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A82" w:rsidRDefault="00275A82" w:rsidP="00275A8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АДМИНИСТРАЦИЯ ЕГОРЬЕВСКОГО РАЙОНА</w:t>
      </w:r>
    </w:p>
    <w:p w:rsidR="00275A82" w:rsidRDefault="00275A82" w:rsidP="00275A8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АЛТАЙСКОГО КРАЯ</w:t>
      </w:r>
    </w:p>
    <w:p w:rsidR="00275A82" w:rsidRDefault="00275A82" w:rsidP="00275A82">
      <w:pPr>
        <w:jc w:val="center"/>
        <w:rPr>
          <w:sz w:val="28"/>
        </w:rPr>
      </w:pPr>
    </w:p>
    <w:p w:rsidR="00275A82" w:rsidRDefault="00275A82" w:rsidP="00275A82">
      <w:pPr>
        <w:pStyle w:val="1"/>
        <w:rPr>
          <w:b/>
          <w:bCs/>
          <w:sz w:val="32"/>
        </w:rPr>
      </w:pPr>
      <w:r>
        <w:rPr>
          <w:b/>
          <w:bCs/>
          <w:sz w:val="32"/>
        </w:rPr>
        <w:t>РАСПОРЯЖЕНИЕ</w:t>
      </w:r>
    </w:p>
    <w:p w:rsidR="00275A82" w:rsidRDefault="00275A82" w:rsidP="00275A82">
      <w:pPr>
        <w:jc w:val="center"/>
        <w:rPr>
          <w:sz w:val="28"/>
          <w:szCs w:val="34"/>
        </w:rPr>
      </w:pPr>
    </w:p>
    <w:p w:rsidR="00275A82" w:rsidRDefault="00275A82" w:rsidP="00275A82">
      <w:r>
        <w:t>___________</w:t>
      </w:r>
      <w:r w:rsidR="00D37E54" w:rsidRPr="00D37E54">
        <w:rPr>
          <w:u w:val="single"/>
        </w:rPr>
        <w:t>27.05.2026</w:t>
      </w:r>
      <w:r>
        <w:t>____________                                                                   № ___</w:t>
      </w:r>
      <w:r w:rsidR="00D37E54" w:rsidRPr="00D37E54">
        <w:rPr>
          <w:u w:val="single"/>
        </w:rPr>
        <w:t>76-р</w:t>
      </w:r>
      <w:r>
        <w:t>___</w:t>
      </w:r>
    </w:p>
    <w:p w:rsidR="00275A82" w:rsidRDefault="00275A82" w:rsidP="00275A82">
      <w:pPr>
        <w:jc w:val="center"/>
      </w:pPr>
      <w:r>
        <w:t>с. Новоегорьевское</w:t>
      </w:r>
    </w:p>
    <w:p w:rsidR="00E33094" w:rsidRPr="000103CB" w:rsidRDefault="00E33094" w:rsidP="00E33094">
      <w:pPr>
        <w:jc w:val="center"/>
        <w:rPr>
          <w:b/>
          <w:sz w:val="28"/>
          <w:szCs w:val="28"/>
        </w:rPr>
      </w:pPr>
    </w:p>
    <w:p w:rsidR="00E33094" w:rsidRPr="00F179C4" w:rsidRDefault="00E33094" w:rsidP="00E33094">
      <w:pPr>
        <w:ind w:firstLine="540"/>
        <w:jc w:val="both"/>
        <w:rPr>
          <w:sz w:val="28"/>
          <w:szCs w:val="28"/>
        </w:rPr>
      </w:pPr>
      <w:proofErr w:type="gramStart"/>
      <w:r w:rsidRPr="00F179C4">
        <w:rPr>
          <w:sz w:val="28"/>
          <w:szCs w:val="28"/>
        </w:rPr>
        <w:t>В соответствии с Гражданским кодексом Российской Федерации, Земельным кодексом Ро</w:t>
      </w:r>
      <w:r w:rsidR="00DF3F3D">
        <w:rPr>
          <w:sz w:val="28"/>
          <w:szCs w:val="28"/>
        </w:rPr>
        <w:t xml:space="preserve">ссийской Федерации, Федеральным законом </w:t>
      </w:r>
      <w:r w:rsidRPr="00F179C4">
        <w:rPr>
          <w:sz w:val="28"/>
          <w:szCs w:val="28"/>
        </w:rPr>
        <w:t>от 25.10.2001 № 137-ФЗ «О введении в действие Земельного кодекса Российской Федерации», Уставом муниципального образования Егорьевский район Алтайского края, Положением о порядке предоставления и прекращения прав на земельные участки, расположенные в границах территории Егорьевского района Алтайского края, находящиеся в муниципальной собственности муниципального образования Егорьевский район Алтайского края и</w:t>
      </w:r>
      <w:proofErr w:type="gramEnd"/>
      <w:r w:rsidRPr="00F179C4">
        <w:rPr>
          <w:sz w:val="28"/>
          <w:szCs w:val="28"/>
        </w:rPr>
        <w:t xml:space="preserve"> </w:t>
      </w:r>
      <w:proofErr w:type="gramStart"/>
      <w:r w:rsidRPr="00F179C4">
        <w:rPr>
          <w:sz w:val="28"/>
          <w:szCs w:val="28"/>
        </w:rPr>
        <w:t xml:space="preserve">государственной собственности  (до разграничения государственной собственности на землю), утвержденным решением Егорьевского районного Совета депутатов Алтайского края от </w:t>
      </w:r>
      <w:r w:rsidR="00CF0A2A" w:rsidRPr="00CF0A2A">
        <w:rPr>
          <w:sz w:val="28"/>
          <w:szCs w:val="28"/>
        </w:rPr>
        <w:t>04.07.2025</w:t>
      </w:r>
      <w:r w:rsidRPr="00CF0A2A">
        <w:rPr>
          <w:sz w:val="28"/>
          <w:szCs w:val="28"/>
        </w:rPr>
        <w:t xml:space="preserve"> № </w:t>
      </w:r>
      <w:r w:rsidR="00CF0A2A" w:rsidRPr="00CF0A2A">
        <w:rPr>
          <w:sz w:val="28"/>
          <w:szCs w:val="28"/>
        </w:rPr>
        <w:t>37</w:t>
      </w:r>
      <w:r w:rsidRPr="00CF0A2A">
        <w:rPr>
          <w:sz w:val="28"/>
          <w:szCs w:val="28"/>
        </w:rPr>
        <w:t xml:space="preserve"> </w:t>
      </w:r>
      <w:r w:rsidRPr="00F179C4">
        <w:rPr>
          <w:sz w:val="28"/>
          <w:szCs w:val="28"/>
        </w:rPr>
        <w:t>«Об утверждении Положения о порядке предоставления и прекращения прав на земельные участки, расположенные в границах территории Егорьевского района Алтайского края, находящиеся в муниципальной собственности муниципального образования Егорьевский район Алтайского края и государственной собственности (до разграничения государственной собственности на землю)»:</w:t>
      </w:r>
      <w:proofErr w:type="gramEnd"/>
    </w:p>
    <w:p w:rsidR="0067243E" w:rsidRPr="001D55EE" w:rsidRDefault="00E33094" w:rsidP="0067243E">
      <w:pPr>
        <w:ind w:firstLine="540"/>
        <w:jc w:val="both"/>
        <w:rPr>
          <w:sz w:val="28"/>
          <w:szCs w:val="28"/>
        </w:rPr>
      </w:pPr>
      <w:r w:rsidRPr="00F179C4">
        <w:rPr>
          <w:sz w:val="28"/>
          <w:szCs w:val="28"/>
        </w:rPr>
        <w:t xml:space="preserve">1. </w:t>
      </w:r>
      <w:proofErr w:type="gramStart"/>
      <w:r w:rsidR="0067243E" w:rsidRPr="001D55EE">
        <w:rPr>
          <w:sz w:val="28"/>
          <w:szCs w:val="28"/>
        </w:rPr>
        <w:t xml:space="preserve">Провести торги </w:t>
      </w:r>
      <w:r w:rsidR="006469A2">
        <w:rPr>
          <w:sz w:val="28"/>
          <w:szCs w:val="28"/>
        </w:rPr>
        <w:t>на</w:t>
      </w:r>
      <w:r w:rsidR="0067243E" w:rsidRPr="001D55EE">
        <w:rPr>
          <w:sz w:val="28"/>
          <w:szCs w:val="28"/>
        </w:rPr>
        <w:t xml:space="preserve"> прав</w:t>
      </w:r>
      <w:r w:rsidR="006469A2">
        <w:rPr>
          <w:sz w:val="28"/>
          <w:szCs w:val="28"/>
        </w:rPr>
        <w:t>о</w:t>
      </w:r>
      <w:r w:rsidR="0067243E" w:rsidRPr="001D55EE">
        <w:rPr>
          <w:sz w:val="28"/>
          <w:szCs w:val="28"/>
        </w:rPr>
        <w:t xml:space="preserve"> на заключение договора аренды земельного участка земель сельскохозяйственного назначения, находящегося в государственной собственности (до разграничения государственной собственности на землю), расположенного в границах Егорьевского района, </w:t>
      </w:r>
      <w:r w:rsidR="006469A2" w:rsidRPr="006469A2">
        <w:rPr>
          <w:sz w:val="28"/>
          <w:szCs w:val="28"/>
        </w:rPr>
        <w:t>в форме</w:t>
      </w:r>
      <w:r w:rsidR="006469A2" w:rsidRPr="006469A2">
        <w:rPr>
          <w:b/>
          <w:sz w:val="28"/>
          <w:szCs w:val="28"/>
        </w:rPr>
        <w:t xml:space="preserve"> </w:t>
      </w:r>
      <w:r w:rsidR="006469A2" w:rsidRPr="006469A2">
        <w:rPr>
          <w:sz w:val="28"/>
          <w:szCs w:val="28"/>
        </w:rPr>
        <w:t>электронного аукциона открытого по составу участников и форме подачи предложений о размере арендной пла</w:t>
      </w:r>
      <w:r w:rsidR="00DC29AC">
        <w:rPr>
          <w:sz w:val="28"/>
          <w:szCs w:val="28"/>
        </w:rPr>
        <w:t>ты (далее – аукцион) по следующ</w:t>
      </w:r>
      <w:r w:rsidR="009067AF">
        <w:rPr>
          <w:sz w:val="28"/>
          <w:szCs w:val="28"/>
        </w:rPr>
        <w:t>им</w:t>
      </w:r>
      <w:r w:rsidR="00952921">
        <w:rPr>
          <w:sz w:val="28"/>
          <w:szCs w:val="28"/>
        </w:rPr>
        <w:t xml:space="preserve"> </w:t>
      </w:r>
      <w:r w:rsidR="00DC29AC">
        <w:rPr>
          <w:sz w:val="28"/>
          <w:szCs w:val="28"/>
        </w:rPr>
        <w:t>аукционн</w:t>
      </w:r>
      <w:r w:rsidR="009067AF">
        <w:rPr>
          <w:sz w:val="28"/>
          <w:szCs w:val="28"/>
        </w:rPr>
        <w:t>ым</w:t>
      </w:r>
      <w:r w:rsidR="006469A2" w:rsidRPr="006469A2">
        <w:rPr>
          <w:sz w:val="28"/>
          <w:szCs w:val="28"/>
        </w:rPr>
        <w:t xml:space="preserve"> единиц</w:t>
      </w:r>
      <w:r w:rsidR="009067AF">
        <w:rPr>
          <w:sz w:val="28"/>
          <w:szCs w:val="28"/>
        </w:rPr>
        <w:t>ам</w:t>
      </w:r>
      <w:r w:rsidR="006469A2" w:rsidRPr="006469A2">
        <w:rPr>
          <w:sz w:val="28"/>
          <w:szCs w:val="28"/>
        </w:rPr>
        <w:t xml:space="preserve"> (лот</w:t>
      </w:r>
      <w:r w:rsidR="009067AF">
        <w:rPr>
          <w:sz w:val="28"/>
          <w:szCs w:val="28"/>
        </w:rPr>
        <w:t>ам</w:t>
      </w:r>
      <w:r w:rsidR="006469A2" w:rsidRPr="006469A2">
        <w:rPr>
          <w:sz w:val="28"/>
          <w:szCs w:val="28"/>
        </w:rPr>
        <w:t>):</w:t>
      </w:r>
      <w:r w:rsidR="0067243E" w:rsidRPr="001D55EE">
        <w:rPr>
          <w:sz w:val="28"/>
          <w:szCs w:val="28"/>
        </w:rPr>
        <w:t xml:space="preserve"> </w:t>
      </w:r>
      <w:proofErr w:type="gramEnd"/>
    </w:p>
    <w:p w:rsidR="00AD17BC" w:rsidRDefault="0067243E" w:rsidP="00443498">
      <w:pPr>
        <w:ind w:firstLine="540"/>
        <w:jc w:val="both"/>
        <w:rPr>
          <w:sz w:val="28"/>
          <w:szCs w:val="28"/>
        </w:rPr>
      </w:pPr>
      <w:r w:rsidRPr="00AD17BC">
        <w:rPr>
          <w:sz w:val="28"/>
          <w:szCs w:val="28"/>
        </w:rPr>
        <w:t xml:space="preserve">Лот № 1: </w:t>
      </w:r>
      <w:r w:rsidR="00AD17BC" w:rsidRPr="00AD17BC">
        <w:rPr>
          <w:sz w:val="28"/>
          <w:szCs w:val="28"/>
        </w:rPr>
        <w:t xml:space="preserve">земельный участок из земель сельскохозяйственного назначения (за исключением земель фонда перераспределения) Егорьевского района, разрешенное использование - Для сенокошения, с кадастровым номером 22:09:010205:410 общей площадью </w:t>
      </w:r>
      <w:r w:rsidR="00AD17BC" w:rsidRPr="00AD17BC">
        <w:rPr>
          <w:bCs/>
          <w:sz w:val="28"/>
          <w:szCs w:val="28"/>
        </w:rPr>
        <w:t>18,6208 га</w:t>
      </w:r>
      <w:r w:rsidR="00AD17BC" w:rsidRPr="00AD17BC">
        <w:rPr>
          <w:sz w:val="28"/>
          <w:szCs w:val="28"/>
        </w:rPr>
        <w:t xml:space="preserve"> (сенокосы), расположенный примерно в 1,57 км по направлению на юго-восток от поселка Новосоветский Егорьевского района Алтайского края;</w:t>
      </w:r>
    </w:p>
    <w:p w:rsidR="00AD17BC" w:rsidRDefault="00AD17BC" w:rsidP="00443498">
      <w:pPr>
        <w:ind w:firstLine="540"/>
        <w:jc w:val="both"/>
        <w:rPr>
          <w:sz w:val="28"/>
          <w:szCs w:val="28"/>
        </w:rPr>
      </w:pPr>
      <w:r w:rsidRPr="00AD17BC">
        <w:rPr>
          <w:sz w:val="28"/>
          <w:szCs w:val="28"/>
        </w:rPr>
        <w:t xml:space="preserve">Лот № </w:t>
      </w:r>
      <w:r>
        <w:rPr>
          <w:sz w:val="28"/>
          <w:szCs w:val="28"/>
        </w:rPr>
        <w:t>2</w:t>
      </w:r>
      <w:r w:rsidRPr="00AD17BC">
        <w:rPr>
          <w:sz w:val="28"/>
          <w:szCs w:val="28"/>
        </w:rPr>
        <w:t>: земельный участок из земель сельскохозяйственного назначения (за исключением земель фонда перераспределения) Егорьевского района, разрешенное использование - Для сенокошения, с кадастровым номером 22:09:010205:41</w:t>
      </w:r>
      <w:r>
        <w:rPr>
          <w:sz w:val="28"/>
          <w:szCs w:val="28"/>
        </w:rPr>
        <w:t>1</w:t>
      </w:r>
      <w:r w:rsidRPr="00AD17BC">
        <w:rPr>
          <w:sz w:val="28"/>
          <w:szCs w:val="28"/>
        </w:rPr>
        <w:t xml:space="preserve"> общей площадью </w:t>
      </w:r>
      <w:r w:rsidRPr="00AD17BC">
        <w:rPr>
          <w:bCs/>
          <w:sz w:val="28"/>
          <w:szCs w:val="28"/>
        </w:rPr>
        <w:t>20,9071</w:t>
      </w:r>
      <w:r w:rsidR="00BF02B8">
        <w:rPr>
          <w:bCs/>
          <w:sz w:val="28"/>
          <w:szCs w:val="28"/>
        </w:rPr>
        <w:t xml:space="preserve"> га</w:t>
      </w:r>
      <w:r w:rsidRPr="00AD17BC">
        <w:rPr>
          <w:sz w:val="28"/>
          <w:szCs w:val="28"/>
        </w:rPr>
        <w:t xml:space="preserve"> (сенокосы), расположенный примерно в 1,65 км по направлению на юго-восток от поселка Новосоветский Егорьевского района Алтайского края;</w:t>
      </w:r>
    </w:p>
    <w:p w:rsidR="00BC3066" w:rsidRDefault="00BC3066" w:rsidP="00443498">
      <w:pPr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Лот № 3: </w:t>
      </w:r>
      <w:r w:rsidRPr="00BC3066">
        <w:rPr>
          <w:sz w:val="28"/>
          <w:szCs w:val="28"/>
        </w:rPr>
        <w:t xml:space="preserve">земельный участок из земель сельскохозяйственного назначения фонда перераспределения Егорьевского района, разрешенное </w:t>
      </w:r>
      <w:r w:rsidR="00E55C82">
        <w:rPr>
          <w:sz w:val="28"/>
          <w:szCs w:val="28"/>
        </w:rPr>
        <w:lastRenderedPageBreak/>
        <w:t xml:space="preserve">использование - </w:t>
      </w:r>
      <w:r w:rsidRPr="00BC3066">
        <w:rPr>
          <w:sz w:val="28"/>
          <w:szCs w:val="28"/>
        </w:rPr>
        <w:t>для сельскохозяйственного производства, с кадастровым номером 22:09:010205:187 общей площадью 71,0118 га, в том числе: 67,8858  га – сенокосов, 3,1260 га – под лесными насаждениями, не входящими в лесной фонд, защитного значения, расположенный примерно в 1670 м по направлению на юг от центра поселка Новосоветский Егорьевского</w:t>
      </w:r>
      <w:proofErr w:type="gramEnd"/>
      <w:r w:rsidRPr="00BC3066">
        <w:rPr>
          <w:sz w:val="28"/>
          <w:szCs w:val="28"/>
        </w:rPr>
        <w:t xml:space="preserve"> района Алтайского края;</w:t>
      </w:r>
    </w:p>
    <w:p w:rsidR="00443498" w:rsidRDefault="00E55C82" w:rsidP="0044349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Лот № 4: </w:t>
      </w:r>
      <w:r w:rsidR="00443498" w:rsidRPr="00443498">
        <w:rPr>
          <w:sz w:val="28"/>
          <w:szCs w:val="28"/>
        </w:rPr>
        <w:t xml:space="preserve">земельный участок из земель сельскохозяйственного назначения </w:t>
      </w:r>
      <w:r w:rsidR="00E167F8" w:rsidRPr="00E167F8">
        <w:rPr>
          <w:sz w:val="28"/>
          <w:szCs w:val="28"/>
        </w:rPr>
        <w:t>(за исключением земель фонда перераспределения) Егорьевского района</w:t>
      </w:r>
      <w:r w:rsidR="00443498" w:rsidRPr="00443498">
        <w:rPr>
          <w:sz w:val="28"/>
          <w:szCs w:val="28"/>
        </w:rPr>
        <w:t xml:space="preserve">, разрешенное использование - </w:t>
      </w:r>
      <w:r w:rsidR="003B7BD1">
        <w:rPr>
          <w:sz w:val="28"/>
          <w:szCs w:val="28"/>
        </w:rPr>
        <w:t>д</w:t>
      </w:r>
      <w:r w:rsidR="003B7BD1" w:rsidRPr="003B7BD1">
        <w:rPr>
          <w:sz w:val="28"/>
          <w:szCs w:val="28"/>
        </w:rPr>
        <w:t xml:space="preserve">ля </w:t>
      </w:r>
      <w:r>
        <w:rPr>
          <w:sz w:val="28"/>
          <w:szCs w:val="28"/>
        </w:rPr>
        <w:t>сельскохозяйственного использования</w:t>
      </w:r>
      <w:r w:rsidR="00443498" w:rsidRPr="00443498">
        <w:rPr>
          <w:sz w:val="28"/>
          <w:szCs w:val="28"/>
        </w:rPr>
        <w:t xml:space="preserve">, с кадастровым номером </w:t>
      </w:r>
      <w:r w:rsidR="00E167F8" w:rsidRPr="00E167F8">
        <w:rPr>
          <w:sz w:val="28"/>
          <w:szCs w:val="28"/>
        </w:rPr>
        <w:t>22:09:0200</w:t>
      </w:r>
      <w:r>
        <w:rPr>
          <w:sz w:val="28"/>
          <w:szCs w:val="28"/>
        </w:rPr>
        <w:t>03</w:t>
      </w:r>
      <w:r w:rsidR="00E167F8" w:rsidRPr="00E167F8">
        <w:rPr>
          <w:sz w:val="28"/>
          <w:szCs w:val="28"/>
        </w:rPr>
        <w:t>:</w:t>
      </w:r>
      <w:r>
        <w:rPr>
          <w:sz w:val="28"/>
          <w:szCs w:val="28"/>
        </w:rPr>
        <w:t>1145</w:t>
      </w:r>
      <w:r w:rsidR="00443498" w:rsidRPr="00443498">
        <w:rPr>
          <w:sz w:val="28"/>
          <w:szCs w:val="28"/>
        </w:rPr>
        <w:t xml:space="preserve"> общей площадью</w:t>
      </w:r>
      <w:r w:rsidR="00443498" w:rsidRPr="00443498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115,4532</w:t>
      </w:r>
      <w:r w:rsidR="00443498" w:rsidRPr="00443498">
        <w:rPr>
          <w:sz w:val="28"/>
          <w:szCs w:val="28"/>
        </w:rPr>
        <w:t xml:space="preserve"> га</w:t>
      </w:r>
      <w:r w:rsidR="00BF02B8">
        <w:rPr>
          <w:sz w:val="28"/>
          <w:szCs w:val="28"/>
        </w:rPr>
        <w:t xml:space="preserve"> (пашня)</w:t>
      </w:r>
      <w:r w:rsidR="00443498" w:rsidRPr="00443498">
        <w:rPr>
          <w:sz w:val="28"/>
          <w:szCs w:val="28"/>
        </w:rPr>
        <w:t xml:space="preserve">, </w:t>
      </w:r>
      <w:r w:rsidRPr="00E55C82">
        <w:rPr>
          <w:sz w:val="28"/>
          <w:szCs w:val="28"/>
        </w:rPr>
        <w:t>расположенного по адресу: Российская Федерация, Алтайский край, Егорьевский район, территория Сростинского сельсовета</w:t>
      </w:r>
      <w:r>
        <w:rPr>
          <w:sz w:val="28"/>
          <w:szCs w:val="28"/>
        </w:rPr>
        <w:t>;</w:t>
      </w:r>
    </w:p>
    <w:p w:rsidR="00E55C82" w:rsidRPr="00443498" w:rsidRDefault="00E55C82" w:rsidP="00443498">
      <w:pPr>
        <w:ind w:firstLine="540"/>
        <w:jc w:val="both"/>
        <w:rPr>
          <w:sz w:val="28"/>
          <w:szCs w:val="28"/>
        </w:rPr>
      </w:pPr>
      <w:proofErr w:type="gramStart"/>
      <w:r w:rsidRPr="00E55C82">
        <w:rPr>
          <w:sz w:val="28"/>
          <w:szCs w:val="28"/>
        </w:rPr>
        <w:t xml:space="preserve">Лот № </w:t>
      </w:r>
      <w:r>
        <w:rPr>
          <w:sz w:val="28"/>
          <w:szCs w:val="28"/>
        </w:rPr>
        <w:t>5</w:t>
      </w:r>
      <w:r w:rsidRPr="00E55C82">
        <w:rPr>
          <w:sz w:val="28"/>
          <w:szCs w:val="28"/>
        </w:rPr>
        <w:t>: земельный участок из земель сельскохозяйственного назначения (за исключением земель фонда перераспределения) Егорьевского района, разрешенное использование - для сельскохозяйственного использования, с кадастровым номером 22:09:02000</w:t>
      </w:r>
      <w:r>
        <w:rPr>
          <w:sz w:val="28"/>
          <w:szCs w:val="28"/>
        </w:rPr>
        <w:t>1</w:t>
      </w:r>
      <w:r w:rsidRPr="00E55C82">
        <w:rPr>
          <w:sz w:val="28"/>
          <w:szCs w:val="28"/>
        </w:rPr>
        <w:t>:</w:t>
      </w:r>
      <w:r>
        <w:rPr>
          <w:sz w:val="28"/>
          <w:szCs w:val="28"/>
        </w:rPr>
        <w:t>1197</w:t>
      </w:r>
      <w:r w:rsidRPr="00E55C82">
        <w:rPr>
          <w:sz w:val="28"/>
          <w:szCs w:val="28"/>
        </w:rPr>
        <w:t xml:space="preserve"> общей площадью</w:t>
      </w:r>
      <w:r w:rsidRPr="00E55C82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47,2181</w:t>
      </w:r>
      <w:r w:rsidRPr="00E55C82">
        <w:rPr>
          <w:sz w:val="28"/>
          <w:szCs w:val="28"/>
        </w:rPr>
        <w:t xml:space="preserve"> га, в том числе: </w:t>
      </w:r>
      <w:r w:rsidR="00BF02B8" w:rsidRPr="00212B21">
        <w:rPr>
          <w:sz w:val="28"/>
          <w:szCs w:val="28"/>
        </w:rPr>
        <w:t>45,4857</w:t>
      </w:r>
      <w:r w:rsidRPr="00212B21">
        <w:rPr>
          <w:sz w:val="28"/>
          <w:szCs w:val="28"/>
        </w:rPr>
        <w:t xml:space="preserve"> га – пашни, </w:t>
      </w:r>
      <w:r w:rsidR="00BF02B8" w:rsidRPr="00212B21">
        <w:rPr>
          <w:sz w:val="28"/>
          <w:szCs w:val="28"/>
        </w:rPr>
        <w:t>1,7324</w:t>
      </w:r>
      <w:r w:rsidRPr="00212B21">
        <w:rPr>
          <w:sz w:val="28"/>
          <w:szCs w:val="28"/>
        </w:rPr>
        <w:t xml:space="preserve"> га – под </w:t>
      </w:r>
      <w:r w:rsidR="00212B21" w:rsidRPr="00212B21">
        <w:rPr>
          <w:sz w:val="28"/>
          <w:szCs w:val="28"/>
        </w:rPr>
        <w:t>лесными насаждениями, не входящими в лесной фонд, защитного значения</w:t>
      </w:r>
      <w:r w:rsidRPr="00212B21">
        <w:rPr>
          <w:sz w:val="28"/>
          <w:szCs w:val="28"/>
        </w:rPr>
        <w:t>,</w:t>
      </w:r>
      <w:r w:rsidRPr="00E55C82">
        <w:rPr>
          <w:sz w:val="28"/>
          <w:szCs w:val="28"/>
        </w:rPr>
        <w:t xml:space="preserve"> расположенного по адресу:</w:t>
      </w:r>
      <w:proofErr w:type="gramEnd"/>
      <w:r w:rsidRPr="00E55C82">
        <w:rPr>
          <w:sz w:val="28"/>
          <w:szCs w:val="28"/>
        </w:rPr>
        <w:t xml:space="preserve"> Российская Федерация, Алтайский край, Егорьевский район, территория Титовского сельсовета</w:t>
      </w:r>
      <w:r>
        <w:rPr>
          <w:sz w:val="28"/>
          <w:szCs w:val="28"/>
        </w:rPr>
        <w:t>.</w:t>
      </w:r>
    </w:p>
    <w:p w:rsidR="00563359" w:rsidRPr="004832EE" w:rsidRDefault="00DC29AC" w:rsidP="0056335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Цель использования земельн</w:t>
      </w:r>
      <w:r w:rsidR="00E55C82">
        <w:rPr>
          <w:sz w:val="28"/>
          <w:szCs w:val="28"/>
        </w:rPr>
        <w:t>ых</w:t>
      </w:r>
      <w:r>
        <w:rPr>
          <w:sz w:val="28"/>
          <w:szCs w:val="28"/>
        </w:rPr>
        <w:t xml:space="preserve"> участк</w:t>
      </w:r>
      <w:r w:rsidR="00E55C82">
        <w:rPr>
          <w:sz w:val="28"/>
          <w:szCs w:val="28"/>
        </w:rPr>
        <w:t>ов</w:t>
      </w:r>
      <w:r w:rsidR="005E73B8">
        <w:rPr>
          <w:sz w:val="28"/>
          <w:szCs w:val="28"/>
        </w:rPr>
        <w:t>:</w:t>
      </w:r>
    </w:p>
    <w:p w:rsidR="00206A9A" w:rsidRDefault="00F55545" w:rsidP="0056335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Лот № 1</w:t>
      </w:r>
      <w:r w:rsidR="00A4229E">
        <w:rPr>
          <w:sz w:val="28"/>
          <w:szCs w:val="28"/>
        </w:rPr>
        <w:t xml:space="preserve"> </w:t>
      </w:r>
      <w:r w:rsidR="00DC29AC">
        <w:rPr>
          <w:sz w:val="28"/>
          <w:szCs w:val="28"/>
        </w:rPr>
        <w:t xml:space="preserve">- </w:t>
      </w:r>
      <w:r w:rsidR="00E55C82">
        <w:rPr>
          <w:sz w:val="28"/>
          <w:szCs w:val="28"/>
        </w:rPr>
        <w:t>д</w:t>
      </w:r>
      <w:r w:rsidR="00E55C82" w:rsidRPr="00E55C82">
        <w:rPr>
          <w:sz w:val="28"/>
          <w:szCs w:val="28"/>
        </w:rPr>
        <w:t>ля сенокошения</w:t>
      </w:r>
      <w:r w:rsidR="00E55C82">
        <w:rPr>
          <w:sz w:val="28"/>
          <w:szCs w:val="28"/>
        </w:rPr>
        <w:t>;</w:t>
      </w:r>
    </w:p>
    <w:p w:rsidR="00E55C82" w:rsidRDefault="00E55C82" w:rsidP="00563359">
      <w:pPr>
        <w:ind w:firstLine="540"/>
        <w:jc w:val="both"/>
        <w:rPr>
          <w:sz w:val="28"/>
          <w:szCs w:val="28"/>
        </w:rPr>
      </w:pPr>
      <w:r w:rsidRPr="00E55C82">
        <w:rPr>
          <w:sz w:val="28"/>
          <w:szCs w:val="28"/>
        </w:rPr>
        <w:t xml:space="preserve">Лот № </w:t>
      </w:r>
      <w:r>
        <w:rPr>
          <w:sz w:val="28"/>
          <w:szCs w:val="28"/>
        </w:rPr>
        <w:t>2</w:t>
      </w:r>
      <w:r w:rsidRPr="00E55C82">
        <w:rPr>
          <w:sz w:val="28"/>
          <w:szCs w:val="28"/>
        </w:rPr>
        <w:t xml:space="preserve"> - для сенокошения;</w:t>
      </w:r>
    </w:p>
    <w:p w:rsidR="00E55C82" w:rsidRDefault="00E55C82" w:rsidP="00563359">
      <w:pPr>
        <w:ind w:firstLine="540"/>
        <w:jc w:val="both"/>
        <w:rPr>
          <w:sz w:val="28"/>
          <w:szCs w:val="28"/>
        </w:rPr>
      </w:pPr>
      <w:r w:rsidRPr="00E55C82">
        <w:rPr>
          <w:sz w:val="28"/>
          <w:szCs w:val="28"/>
        </w:rPr>
        <w:t xml:space="preserve">Лот № </w:t>
      </w:r>
      <w:r>
        <w:rPr>
          <w:sz w:val="28"/>
          <w:szCs w:val="28"/>
        </w:rPr>
        <w:t>3</w:t>
      </w:r>
      <w:r w:rsidRPr="00E55C82">
        <w:rPr>
          <w:sz w:val="28"/>
          <w:szCs w:val="28"/>
        </w:rPr>
        <w:t xml:space="preserve"> - для сельскохозяйственного производства;</w:t>
      </w:r>
    </w:p>
    <w:p w:rsidR="00E55C82" w:rsidRDefault="00E55C82" w:rsidP="00563359">
      <w:pPr>
        <w:ind w:firstLine="540"/>
        <w:jc w:val="both"/>
        <w:rPr>
          <w:sz w:val="28"/>
          <w:szCs w:val="28"/>
        </w:rPr>
      </w:pPr>
      <w:r w:rsidRPr="00E55C82">
        <w:rPr>
          <w:sz w:val="28"/>
          <w:szCs w:val="28"/>
        </w:rPr>
        <w:t xml:space="preserve">Лот № </w:t>
      </w:r>
      <w:r>
        <w:rPr>
          <w:sz w:val="28"/>
          <w:szCs w:val="28"/>
        </w:rPr>
        <w:t>4</w:t>
      </w:r>
      <w:r w:rsidRPr="00E55C82">
        <w:rPr>
          <w:sz w:val="28"/>
          <w:szCs w:val="28"/>
        </w:rPr>
        <w:t xml:space="preserve"> - для сельскохозяйственного использования;</w:t>
      </w:r>
    </w:p>
    <w:p w:rsidR="00E55C82" w:rsidRDefault="00E55C82" w:rsidP="00563359">
      <w:pPr>
        <w:ind w:firstLine="540"/>
        <w:jc w:val="both"/>
        <w:rPr>
          <w:sz w:val="28"/>
          <w:szCs w:val="28"/>
        </w:rPr>
      </w:pPr>
      <w:r w:rsidRPr="00E55C82">
        <w:rPr>
          <w:sz w:val="28"/>
          <w:szCs w:val="28"/>
        </w:rPr>
        <w:t xml:space="preserve">Лот № </w:t>
      </w:r>
      <w:r>
        <w:rPr>
          <w:sz w:val="28"/>
          <w:szCs w:val="28"/>
        </w:rPr>
        <w:t>5</w:t>
      </w:r>
      <w:r w:rsidRPr="00E55C82">
        <w:rPr>
          <w:sz w:val="28"/>
          <w:szCs w:val="28"/>
        </w:rPr>
        <w:t xml:space="preserve"> - для сельскохозяйственного использования</w:t>
      </w:r>
      <w:r>
        <w:rPr>
          <w:sz w:val="28"/>
          <w:szCs w:val="28"/>
        </w:rPr>
        <w:t>.</w:t>
      </w:r>
    </w:p>
    <w:p w:rsidR="00930E6E" w:rsidRDefault="00930E6E" w:rsidP="00930E6E">
      <w:pPr>
        <w:ind w:firstLine="540"/>
        <w:jc w:val="both"/>
        <w:rPr>
          <w:sz w:val="28"/>
          <w:szCs w:val="28"/>
        </w:rPr>
      </w:pPr>
      <w:r w:rsidRPr="00045F42">
        <w:rPr>
          <w:sz w:val="28"/>
          <w:szCs w:val="28"/>
        </w:rPr>
        <w:t>Границы зем</w:t>
      </w:r>
      <w:r w:rsidR="00DC29AC" w:rsidRPr="00045F42">
        <w:rPr>
          <w:sz w:val="28"/>
          <w:szCs w:val="28"/>
        </w:rPr>
        <w:t>ельн</w:t>
      </w:r>
      <w:r w:rsidR="00212B21">
        <w:rPr>
          <w:sz w:val="28"/>
          <w:szCs w:val="28"/>
        </w:rPr>
        <w:t>ых</w:t>
      </w:r>
      <w:r w:rsidR="00DC29AC" w:rsidRPr="00045F42">
        <w:rPr>
          <w:sz w:val="28"/>
          <w:szCs w:val="28"/>
        </w:rPr>
        <w:t xml:space="preserve"> участк</w:t>
      </w:r>
      <w:r w:rsidR="00212B21">
        <w:rPr>
          <w:sz w:val="28"/>
          <w:szCs w:val="28"/>
        </w:rPr>
        <w:t>ов</w:t>
      </w:r>
      <w:r w:rsidRPr="00045F42">
        <w:rPr>
          <w:sz w:val="28"/>
          <w:szCs w:val="28"/>
        </w:rPr>
        <w:t xml:space="preserve"> определен</w:t>
      </w:r>
      <w:r w:rsidR="001E3C30">
        <w:rPr>
          <w:sz w:val="28"/>
          <w:szCs w:val="28"/>
        </w:rPr>
        <w:t>ы</w:t>
      </w:r>
      <w:r w:rsidRPr="00045F42">
        <w:rPr>
          <w:sz w:val="28"/>
          <w:szCs w:val="28"/>
        </w:rPr>
        <w:t xml:space="preserve"> в соответствии с действующ</w:t>
      </w:r>
      <w:r w:rsidR="00212B21">
        <w:rPr>
          <w:sz w:val="28"/>
          <w:szCs w:val="28"/>
        </w:rPr>
        <w:t>им земельным законодательством.</w:t>
      </w:r>
    </w:p>
    <w:p w:rsidR="00212B21" w:rsidRDefault="00212B21" w:rsidP="00212B21">
      <w:pPr>
        <w:ind w:firstLine="540"/>
        <w:jc w:val="both"/>
        <w:rPr>
          <w:sz w:val="28"/>
          <w:szCs w:val="28"/>
        </w:rPr>
      </w:pPr>
      <w:r w:rsidRPr="00EE00CC">
        <w:rPr>
          <w:sz w:val="28"/>
          <w:szCs w:val="28"/>
        </w:rPr>
        <w:t xml:space="preserve">Земельный участок с кадастровым номером </w:t>
      </w:r>
      <w:r w:rsidRPr="00212B21">
        <w:rPr>
          <w:sz w:val="28"/>
          <w:szCs w:val="28"/>
        </w:rPr>
        <w:t>22:09:010205:411</w:t>
      </w:r>
      <w:r w:rsidRPr="00EE00CC">
        <w:rPr>
          <w:sz w:val="28"/>
          <w:szCs w:val="28"/>
        </w:rPr>
        <w:t xml:space="preserve"> (Лот № </w:t>
      </w:r>
      <w:r>
        <w:rPr>
          <w:sz w:val="28"/>
          <w:szCs w:val="28"/>
        </w:rPr>
        <w:t>2</w:t>
      </w:r>
      <w:r w:rsidRPr="00EE00CC">
        <w:rPr>
          <w:sz w:val="28"/>
          <w:szCs w:val="28"/>
        </w:rPr>
        <w:t>) частично расположен в границах зон</w:t>
      </w:r>
      <w:r>
        <w:rPr>
          <w:sz w:val="28"/>
          <w:szCs w:val="28"/>
        </w:rPr>
        <w:t>ы</w:t>
      </w:r>
      <w:r w:rsidRPr="00EE00CC">
        <w:rPr>
          <w:sz w:val="28"/>
          <w:szCs w:val="28"/>
        </w:rPr>
        <w:t xml:space="preserve"> с реестровым номером </w:t>
      </w:r>
      <w:r w:rsidRPr="00212B21">
        <w:rPr>
          <w:sz w:val="28"/>
          <w:szCs w:val="28"/>
        </w:rPr>
        <w:t>22:00-6.995</w:t>
      </w:r>
      <w:r w:rsidRPr="00EE00CC">
        <w:rPr>
          <w:sz w:val="28"/>
          <w:szCs w:val="28"/>
        </w:rPr>
        <w:t xml:space="preserve">, </w:t>
      </w:r>
      <w:r>
        <w:rPr>
          <w:sz w:val="28"/>
          <w:szCs w:val="28"/>
        </w:rPr>
        <w:t>в</w:t>
      </w:r>
      <w:r w:rsidRPr="00212B21">
        <w:rPr>
          <w:sz w:val="28"/>
          <w:szCs w:val="28"/>
        </w:rPr>
        <w:t xml:space="preserve">ид зоны по документу: </w:t>
      </w:r>
      <w:proofErr w:type="gramStart"/>
      <w:r w:rsidRPr="00212B21">
        <w:rPr>
          <w:sz w:val="28"/>
          <w:szCs w:val="28"/>
        </w:rPr>
        <w:t>Придорожная полоса автомобильной дороги Змеиногорск - Рубцовск - Волчиха - Михайловское -</w:t>
      </w:r>
      <w:r>
        <w:rPr>
          <w:sz w:val="28"/>
          <w:szCs w:val="28"/>
        </w:rPr>
        <w:t xml:space="preserve"> </w:t>
      </w:r>
      <w:r w:rsidRPr="00212B21">
        <w:rPr>
          <w:sz w:val="28"/>
          <w:szCs w:val="28"/>
        </w:rPr>
        <w:t xml:space="preserve">Кулунда - Бурла - граница Новосибирской области; </w:t>
      </w:r>
      <w:r>
        <w:rPr>
          <w:sz w:val="28"/>
          <w:szCs w:val="28"/>
        </w:rPr>
        <w:t>т</w:t>
      </w:r>
      <w:r w:rsidRPr="00212B21">
        <w:rPr>
          <w:sz w:val="28"/>
          <w:szCs w:val="28"/>
        </w:rPr>
        <w:t>ип зоны:</w:t>
      </w:r>
      <w:proofErr w:type="gramEnd"/>
      <w:r w:rsidRPr="00212B21">
        <w:rPr>
          <w:sz w:val="28"/>
          <w:szCs w:val="28"/>
        </w:rPr>
        <w:t xml:space="preserve"> Придорожные полосы автомобильных дорог</w:t>
      </w:r>
      <w:r w:rsidRPr="00EE00CC">
        <w:rPr>
          <w:sz w:val="28"/>
          <w:szCs w:val="28"/>
        </w:rPr>
        <w:t xml:space="preserve">. </w:t>
      </w:r>
      <w:r w:rsidRPr="00212B21">
        <w:rPr>
          <w:sz w:val="28"/>
          <w:szCs w:val="28"/>
        </w:rPr>
        <w:t xml:space="preserve">Ограничения, установленные Приказом Минтранса РФ от 13 января 2010 года </w:t>
      </w:r>
      <w:r>
        <w:rPr>
          <w:sz w:val="28"/>
          <w:szCs w:val="28"/>
        </w:rPr>
        <w:t>№</w:t>
      </w:r>
      <w:r w:rsidRPr="00212B21">
        <w:rPr>
          <w:sz w:val="28"/>
          <w:szCs w:val="28"/>
        </w:rPr>
        <w:t xml:space="preserve"> 4 «Об</w:t>
      </w:r>
      <w:r>
        <w:rPr>
          <w:sz w:val="28"/>
          <w:szCs w:val="28"/>
        </w:rPr>
        <w:t xml:space="preserve"> </w:t>
      </w:r>
      <w:r w:rsidRPr="00212B21">
        <w:rPr>
          <w:sz w:val="28"/>
          <w:szCs w:val="28"/>
        </w:rPr>
        <w:t>установлении и использовании придорожных полос автомобильных дорог федерального значения»</w:t>
      </w:r>
      <w:r>
        <w:rPr>
          <w:sz w:val="28"/>
          <w:szCs w:val="28"/>
        </w:rPr>
        <w:t>.</w:t>
      </w:r>
    </w:p>
    <w:p w:rsidR="003E3183" w:rsidRPr="00EE00CC" w:rsidRDefault="003E3183" w:rsidP="00212B21">
      <w:pPr>
        <w:ind w:firstLine="540"/>
        <w:jc w:val="both"/>
        <w:rPr>
          <w:sz w:val="28"/>
          <w:szCs w:val="28"/>
        </w:rPr>
      </w:pPr>
      <w:r w:rsidRPr="00EE00CC">
        <w:rPr>
          <w:sz w:val="28"/>
          <w:szCs w:val="28"/>
        </w:rPr>
        <w:t xml:space="preserve">Земельный участок с кадастровым номером </w:t>
      </w:r>
      <w:r w:rsidRPr="003E3183">
        <w:rPr>
          <w:sz w:val="28"/>
          <w:szCs w:val="28"/>
        </w:rPr>
        <w:t>22:09:010205:187</w:t>
      </w:r>
      <w:r w:rsidRPr="00EE00CC">
        <w:rPr>
          <w:sz w:val="28"/>
          <w:szCs w:val="28"/>
        </w:rPr>
        <w:t xml:space="preserve"> (Лот № </w:t>
      </w:r>
      <w:r>
        <w:rPr>
          <w:sz w:val="28"/>
          <w:szCs w:val="28"/>
        </w:rPr>
        <w:t>3</w:t>
      </w:r>
      <w:r w:rsidRPr="00EE00CC">
        <w:rPr>
          <w:sz w:val="28"/>
          <w:szCs w:val="28"/>
        </w:rPr>
        <w:t>) частично расположен в границах</w:t>
      </w:r>
      <w:r>
        <w:rPr>
          <w:sz w:val="28"/>
          <w:szCs w:val="28"/>
        </w:rPr>
        <w:t xml:space="preserve"> следующих зон:</w:t>
      </w:r>
    </w:p>
    <w:p w:rsidR="00212B21" w:rsidRDefault="00212B21" w:rsidP="003E3183">
      <w:pPr>
        <w:ind w:firstLine="540"/>
        <w:jc w:val="both"/>
        <w:rPr>
          <w:sz w:val="28"/>
          <w:szCs w:val="28"/>
        </w:rPr>
      </w:pPr>
      <w:r w:rsidRPr="00EE00CC">
        <w:rPr>
          <w:sz w:val="28"/>
          <w:szCs w:val="28"/>
        </w:rPr>
        <w:t xml:space="preserve">- зона с реестровым номером </w:t>
      </w:r>
      <w:r w:rsidR="003E3183" w:rsidRPr="003E3183">
        <w:rPr>
          <w:sz w:val="28"/>
          <w:szCs w:val="28"/>
        </w:rPr>
        <w:t>22:00-6.960</w:t>
      </w:r>
      <w:r w:rsidRPr="00EE00CC">
        <w:rPr>
          <w:sz w:val="28"/>
          <w:szCs w:val="28"/>
        </w:rPr>
        <w:t xml:space="preserve">, </w:t>
      </w:r>
      <w:r w:rsidR="003E3183">
        <w:rPr>
          <w:sz w:val="28"/>
          <w:szCs w:val="28"/>
        </w:rPr>
        <w:t>в</w:t>
      </w:r>
      <w:r w:rsidR="003E3183" w:rsidRPr="003E3183">
        <w:rPr>
          <w:sz w:val="28"/>
          <w:szCs w:val="28"/>
        </w:rPr>
        <w:t>ид зоны по докумен</w:t>
      </w:r>
      <w:r w:rsidR="003E3183">
        <w:rPr>
          <w:sz w:val="28"/>
          <w:szCs w:val="28"/>
        </w:rPr>
        <w:t>ту: ВОЛП Рубцовск - Славгород; т</w:t>
      </w:r>
      <w:r w:rsidR="003E3183" w:rsidRPr="003E3183">
        <w:rPr>
          <w:sz w:val="28"/>
          <w:szCs w:val="28"/>
        </w:rPr>
        <w:t>ип зоны: Охранная зона линий и сооружений связи и линий и</w:t>
      </w:r>
      <w:r w:rsidR="003E3183">
        <w:rPr>
          <w:sz w:val="28"/>
          <w:szCs w:val="28"/>
        </w:rPr>
        <w:t xml:space="preserve"> </w:t>
      </w:r>
      <w:r w:rsidR="003E3183" w:rsidRPr="003E3183">
        <w:rPr>
          <w:sz w:val="28"/>
          <w:szCs w:val="28"/>
        </w:rPr>
        <w:t>сооружений радиофикации</w:t>
      </w:r>
      <w:r w:rsidRPr="00EE00CC">
        <w:rPr>
          <w:sz w:val="28"/>
          <w:szCs w:val="28"/>
        </w:rPr>
        <w:t xml:space="preserve">. </w:t>
      </w:r>
      <w:r w:rsidRPr="009C69E2">
        <w:rPr>
          <w:sz w:val="28"/>
          <w:szCs w:val="28"/>
        </w:rPr>
        <w:t>Ограничения (обременения), устанавливаемые на входящие в границы охраной зоны земельные участки (в соответствии с пп.</w:t>
      </w:r>
      <w:r>
        <w:rPr>
          <w:sz w:val="28"/>
          <w:szCs w:val="28"/>
        </w:rPr>
        <w:t xml:space="preserve"> </w:t>
      </w:r>
      <w:r w:rsidRPr="009C69E2">
        <w:rPr>
          <w:sz w:val="28"/>
          <w:szCs w:val="28"/>
        </w:rPr>
        <w:t>48, 49 Правил охраны линий и сооружений связи Российской Федерации, утвержденных Постановлением Правительства РФ от 9 июня 1995 г. №</w:t>
      </w:r>
      <w:r>
        <w:rPr>
          <w:sz w:val="28"/>
          <w:szCs w:val="28"/>
        </w:rPr>
        <w:t xml:space="preserve"> </w:t>
      </w:r>
      <w:r w:rsidRPr="009C69E2">
        <w:rPr>
          <w:sz w:val="28"/>
          <w:szCs w:val="28"/>
        </w:rPr>
        <w:t>578)</w:t>
      </w:r>
      <w:r>
        <w:rPr>
          <w:sz w:val="28"/>
          <w:szCs w:val="28"/>
        </w:rPr>
        <w:t>;</w:t>
      </w:r>
    </w:p>
    <w:p w:rsidR="00212B21" w:rsidRDefault="00212B21" w:rsidP="003E318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A61EFC">
        <w:rPr>
          <w:sz w:val="28"/>
          <w:szCs w:val="28"/>
        </w:rPr>
        <w:t xml:space="preserve">зона с реестровым номером </w:t>
      </w:r>
      <w:r w:rsidR="003E3183" w:rsidRPr="003E3183">
        <w:rPr>
          <w:sz w:val="28"/>
          <w:szCs w:val="28"/>
        </w:rPr>
        <w:t>22:00-6.1154</w:t>
      </w:r>
      <w:r w:rsidRPr="00A61EFC">
        <w:rPr>
          <w:sz w:val="28"/>
          <w:szCs w:val="28"/>
        </w:rPr>
        <w:t xml:space="preserve">, </w:t>
      </w:r>
      <w:r w:rsidR="003E3183">
        <w:rPr>
          <w:sz w:val="28"/>
          <w:szCs w:val="28"/>
        </w:rPr>
        <w:t>в</w:t>
      </w:r>
      <w:r w:rsidR="003E3183" w:rsidRPr="003E3183">
        <w:rPr>
          <w:sz w:val="28"/>
          <w:szCs w:val="28"/>
        </w:rPr>
        <w:t xml:space="preserve">ид зоны по документу: Охранная зона </w:t>
      </w:r>
      <w:proofErr w:type="gramStart"/>
      <w:r w:rsidR="003E3183" w:rsidRPr="003E3183">
        <w:rPr>
          <w:sz w:val="28"/>
          <w:szCs w:val="28"/>
        </w:rPr>
        <w:t>ВЛ</w:t>
      </w:r>
      <w:proofErr w:type="gramEnd"/>
      <w:r w:rsidR="003E3183" w:rsidRPr="003E3183">
        <w:rPr>
          <w:sz w:val="28"/>
          <w:szCs w:val="28"/>
        </w:rPr>
        <w:t xml:space="preserve"> 35 кВ С-325 отпайка на Симоново; </w:t>
      </w:r>
      <w:r w:rsidR="003E3183">
        <w:rPr>
          <w:sz w:val="28"/>
          <w:szCs w:val="28"/>
        </w:rPr>
        <w:t>т</w:t>
      </w:r>
      <w:r w:rsidR="003E3183" w:rsidRPr="003E3183">
        <w:rPr>
          <w:sz w:val="28"/>
          <w:szCs w:val="28"/>
        </w:rPr>
        <w:t>ип зоны: Охранная зона объектов</w:t>
      </w:r>
      <w:r w:rsidR="003E3183">
        <w:rPr>
          <w:sz w:val="28"/>
          <w:szCs w:val="28"/>
        </w:rPr>
        <w:t xml:space="preserve"> </w:t>
      </w:r>
      <w:r w:rsidR="003E3183" w:rsidRPr="003E3183">
        <w:rPr>
          <w:sz w:val="28"/>
          <w:szCs w:val="28"/>
        </w:rPr>
        <w:t>электроэнергетики (объектов электросетевого хозяйства и объектов по производству электрической энергии)</w:t>
      </w:r>
      <w:r w:rsidRPr="00A61EFC">
        <w:rPr>
          <w:sz w:val="28"/>
          <w:szCs w:val="28"/>
        </w:rPr>
        <w:t xml:space="preserve">. Ограничения (обременения), устанавливаемые на входящие в границы охраной зоны земельные участки </w:t>
      </w:r>
      <w:r>
        <w:rPr>
          <w:sz w:val="28"/>
          <w:szCs w:val="28"/>
        </w:rPr>
        <w:t>в</w:t>
      </w:r>
      <w:r w:rsidRPr="00A61EFC">
        <w:rPr>
          <w:sz w:val="28"/>
          <w:szCs w:val="28"/>
        </w:rPr>
        <w:t xml:space="preserve"> соответствии с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утвержденными постановлением Правител</w:t>
      </w:r>
      <w:r>
        <w:rPr>
          <w:sz w:val="28"/>
          <w:szCs w:val="28"/>
        </w:rPr>
        <w:t>ьства РФ от 24 февраля 2009 г. №</w:t>
      </w:r>
      <w:r w:rsidRPr="00A61EFC">
        <w:rPr>
          <w:sz w:val="28"/>
          <w:szCs w:val="28"/>
        </w:rPr>
        <w:t xml:space="preserve"> 160</w:t>
      </w:r>
      <w:r w:rsidR="003E3183">
        <w:rPr>
          <w:sz w:val="28"/>
          <w:szCs w:val="28"/>
        </w:rPr>
        <w:t>;</w:t>
      </w:r>
    </w:p>
    <w:p w:rsidR="003E3183" w:rsidRPr="00EE00CC" w:rsidRDefault="003E3183" w:rsidP="003E318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61EFC">
        <w:rPr>
          <w:sz w:val="28"/>
          <w:szCs w:val="28"/>
        </w:rPr>
        <w:t xml:space="preserve">зона с реестровым номером </w:t>
      </w:r>
      <w:r w:rsidRPr="003E3183">
        <w:rPr>
          <w:sz w:val="28"/>
          <w:szCs w:val="28"/>
        </w:rPr>
        <w:t>22:00:000000-17.8</w:t>
      </w:r>
      <w:r w:rsidRPr="00A61EFC">
        <w:rPr>
          <w:sz w:val="28"/>
          <w:szCs w:val="28"/>
        </w:rPr>
        <w:t xml:space="preserve">, </w:t>
      </w:r>
      <w:r w:rsidRPr="003E3183">
        <w:rPr>
          <w:sz w:val="28"/>
          <w:szCs w:val="28"/>
        </w:rPr>
        <w:t>вид ограничения (обременения): публичный сервитут</w:t>
      </w:r>
      <w:r w:rsidR="00E76F4B">
        <w:rPr>
          <w:sz w:val="28"/>
          <w:szCs w:val="28"/>
        </w:rPr>
        <w:t>;</w:t>
      </w:r>
    </w:p>
    <w:p w:rsidR="00212B21" w:rsidRDefault="003E3183" w:rsidP="00930E6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76F4B" w:rsidRPr="00E76F4B">
        <w:rPr>
          <w:sz w:val="28"/>
          <w:szCs w:val="28"/>
        </w:rPr>
        <w:t>зона с реестровым номером 22:00:000000-17.10, вид ограничения (обременения): публичный сервитут</w:t>
      </w:r>
      <w:r w:rsidR="00E76F4B">
        <w:rPr>
          <w:sz w:val="28"/>
          <w:szCs w:val="28"/>
        </w:rPr>
        <w:t>.</w:t>
      </w:r>
    </w:p>
    <w:p w:rsidR="00E76F4B" w:rsidRDefault="00E76F4B" w:rsidP="00E76F4B">
      <w:pPr>
        <w:ind w:firstLine="540"/>
        <w:jc w:val="both"/>
        <w:rPr>
          <w:sz w:val="28"/>
          <w:szCs w:val="28"/>
        </w:rPr>
      </w:pPr>
      <w:r w:rsidRPr="00EE00CC">
        <w:rPr>
          <w:sz w:val="28"/>
          <w:szCs w:val="28"/>
        </w:rPr>
        <w:t xml:space="preserve">Земельный участок с кадастровым номером </w:t>
      </w:r>
      <w:r w:rsidRPr="00E76F4B">
        <w:rPr>
          <w:sz w:val="28"/>
          <w:szCs w:val="28"/>
        </w:rPr>
        <w:t>22:09:020001:1197</w:t>
      </w:r>
      <w:r w:rsidRPr="00EE00CC">
        <w:rPr>
          <w:sz w:val="28"/>
          <w:szCs w:val="28"/>
        </w:rPr>
        <w:t xml:space="preserve"> (Лот № </w:t>
      </w:r>
      <w:r>
        <w:rPr>
          <w:sz w:val="28"/>
          <w:szCs w:val="28"/>
        </w:rPr>
        <w:t>5</w:t>
      </w:r>
      <w:r w:rsidRPr="00EE00CC">
        <w:rPr>
          <w:sz w:val="28"/>
          <w:szCs w:val="28"/>
        </w:rPr>
        <w:t>) частично расположен в границах зон</w:t>
      </w:r>
      <w:r>
        <w:rPr>
          <w:sz w:val="28"/>
          <w:szCs w:val="28"/>
        </w:rPr>
        <w:t>ы</w:t>
      </w:r>
      <w:r w:rsidRPr="00EE00CC">
        <w:rPr>
          <w:sz w:val="28"/>
          <w:szCs w:val="28"/>
        </w:rPr>
        <w:t xml:space="preserve"> с реестровым номером </w:t>
      </w:r>
      <w:r w:rsidRPr="00E76F4B">
        <w:rPr>
          <w:sz w:val="28"/>
          <w:szCs w:val="28"/>
        </w:rPr>
        <w:t>22:09-6.94</w:t>
      </w:r>
      <w:r w:rsidRPr="00EE00CC">
        <w:rPr>
          <w:sz w:val="28"/>
          <w:szCs w:val="28"/>
        </w:rPr>
        <w:t xml:space="preserve">, </w:t>
      </w:r>
      <w:r>
        <w:rPr>
          <w:sz w:val="28"/>
          <w:szCs w:val="28"/>
        </w:rPr>
        <w:t>в</w:t>
      </w:r>
      <w:r w:rsidRPr="00E76F4B">
        <w:rPr>
          <w:sz w:val="28"/>
          <w:szCs w:val="28"/>
        </w:rPr>
        <w:t xml:space="preserve">ид зоны по документу: Охранная зона </w:t>
      </w:r>
      <w:proofErr w:type="gramStart"/>
      <w:r w:rsidRPr="00E76F4B">
        <w:rPr>
          <w:sz w:val="28"/>
          <w:szCs w:val="28"/>
        </w:rPr>
        <w:t>ВЛ</w:t>
      </w:r>
      <w:proofErr w:type="gramEnd"/>
      <w:r w:rsidRPr="00E76F4B">
        <w:rPr>
          <w:sz w:val="28"/>
          <w:szCs w:val="28"/>
        </w:rPr>
        <w:t xml:space="preserve"> 10/35/1</w:t>
      </w:r>
      <w:r>
        <w:rPr>
          <w:sz w:val="28"/>
          <w:szCs w:val="28"/>
        </w:rPr>
        <w:t>10 кВ электросетевого комплекса «</w:t>
      </w:r>
      <w:r w:rsidRPr="00E76F4B">
        <w:rPr>
          <w:sz w:val="28"/>
          <w:szCs w:val="28"/>
        </w:rPr>
        <w:t>Егорьевский</w:t>
      </w:r>
      <w:r>
        <w:rPr>
          <w:sz w:val="28"/>
          <w:szCs w:val="28"/>
        </w:rPr>
        <w:t>» ОАО «</w:t>
      </w:r>
      <w:r w:rsidRPr="00E76F4B">
        <w:rPr>
          <w:sz w:val="28"/>
          <w:szCs w:val="28"/>
        </w:rPr>
        <w:t>МРСК Сибири</w:t>
      </w:r>
      <w:r>
        <w:rPr>
          <w:sz w:val="28"/>
          <w:szCs w:val="28"/>
        </w:rPr>
        <w:t>»</w:t>
      </w:r>
      <w:r w:rsidRPr="00E76F4B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 w:rsidRPr="00E76F4B">
        <w:rPr>
          <w:sz w:val="28"/>
          <w:szCs w:val="28"/>
        </w:rPr>
        <w:t>границах Егорье</w:t>
      </w:r>
      <w:r>
        <w:rPr>
          <w:sz w:val="28"/>
          <w:szCs w:val="28"/>
        </w:rPr>
        <w:t>вского района Алтайского края; т</w:t>
      </w:r>
      <w:r w:rsidRPr="00E76F4B">
        <w:rPr>
          <w:sz w:val="28"/>
          <w:szCs w:val="28"/>
        </w:rPr>
        <w:t>ип зоны: Охранная зона инженерных коммуникаций</w:t>
      </w:r>
      <w:r w:rsidRPr="00EE00CC">
        <w:rPr>
          <w:sz w:val="28"/>
          <w:szCs w:val="28"/>
        </w:rPr>
        <w:t xml:space="preserve">. </w:t>
      </w:r>
      <w:r w:rsidRPr="00E76F4B">
        <w:rPr>
          <w:sz w:val="28"/>
          <w:szCs w:val="28"/>
        </w:rPr>
        <w:t>Ограничения (обременения), устанавливаемые на входящие в границы охраной зоны земельные участки в соответствии с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утвержденными постановлением Правительства РФ от 24 февраля 2009 г. № 160</w:t>
      </w:r>
      <w:r>
        <w:rPr>
          <w:sz w:val="28"/>
          <w:szCs w:val="28"/>
        </w:rPr>
        <w:t>.</w:t>
      </w:r>
    </w:p>
    <w:p w:rsidR="00E33094" w:rsidRPr="008640E6" w:rsidRDefault="00E33094" w:rsidP="00E92A08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8640E6">
        <w:rPr>
          <w:sz w:val="28"/>
          <w:szCs w:val="28"/>
        </w:rPr>
        <w:t xml:space="preserve">2. Установить начальную цену предмета аукциона (начальный ежегодный размер арендной платы за использование земельного участка): </w:t>
      </w:r>
    </w:p>
    <w:p w:rsidR="002F7F47" w:rsidRDefault="00317CEA" w:rsidP="00DC29AC">
      <w:pPr>
        <w:tabs>
          <w:tab w:val="left" w:pos="2340"/>
        </w:tabs>
        <w:ind w:firstLine="540"/>
        <w:jc w:val="both"/>
        <w:rPr>
          <w:sz w:val="28"/>
          <w:szCs w:val="28"/>
        </w:rPr>
      </w:pPr>
      <w:r w:rsidRPr="008640E6">
        <w:rPr>
          <w:sz w:val="28"/>
          <w:szCs w:val="28"/>
        </w:rPr>
        <w:t>по Лоту № 1 –</w:t>
      </w:r>
      <w:r w:rsidR="00B81034" w:rsidRPr="008640E6">
        <w:rPr>
          <w:sz w:val="28"/>
          <w:szCs w:val="28"/>
        </w:rPr>
        <w:t xml:space="preserve"> </w:t>
      </w:r>
      <w:r w:rsidR="00112D82" w:rsidRPr="008640E6">
        <w:rPr>
          <w:sz w:val="28"/>
          <w:szCs w:val="28"/>
        </w:rPr>
        <w:t xml:space="preserve">в размере </w:t>
      </w:r>
      <w:r w:rsidR="002F7F47">
        <w:rPr>
          <w:sz w:val="28"/>
          <w:szCs w:val="28"/>
        </w:rPr>
        <w:t>4,0</w:t>
      </w:r>
      <w:r w:rsidR="00112D82" w:rsidRPr="008640E6">
        <w:rPr>
          <w:sz w:val="28"/>
          <w:szCs w:val="28"/>
        </w:rPr>
        <w:t xml:space="preserve"> % кадастровой стоимости земельного участка (с округлением до целых единиц), что составляет </w:t>
      </w:r>
      <w:r w:rsidR="002F7F47">
        <w:rPr>
          <w:sz w:val="28"/>
          <w:szCs w:val="28"/>
        </w:rPr>
        <w:t>4692</w:t>
      </w:r>
      <w:r w:rsidR="00045682">
        <w:rPr>
          <w:sz w:val="28"/>
          <w:szCs w:val="28"/>
        </w:rPr>
        <w:t>,00</w:t>
      </w:r>
      <w:r w:rsidR="00112D82" w:rsidRPr="008640E6">
        <w:rPr>
          <w:sz w:val="28"/>
          <w:szCs w:val="28"/>
        </w:rPr>
        <w:t xml:space="preserve"> (</w:t>
      </w:r>
      <w:r w:rsidR="002F7F47">
        <w:rPr>
          <w:sz w:val="28"/>
          <w:szCs w:val="28"/>
        </w:rPr>
        <w:t>четыре</w:t>
      </w:r>
      <w:r w:rsidR="00112D82" w:rsidRPr="008640E6">
        <w:rPr>
          <w:sz w:val="28"/>
          <w:szCs w:val="28"/>
        </w:rPr>
        <w:t xml:space="preserve"> тысяч</w:t>
      </w:r>
      <w:r w:rsidR="00045682">
        <w:rPr>
          <w:sz w:val="28"/>
          <w:szCs w:val="28"/>
        </w:rPr>
        <w:t>и</w:t>
      </w:r>
      <w:r w:rsidR="00112D82" w:rsidRPr="008640E6">
        <w:rPr>
          <w:sz w:val="28"/>
          <w:szCs w:val="28"/>
        </w:rPr>
        <w:t xml:space="preserve"> </w:t>
      </w:r>
      <w:r w:rsidR="002F7F47">
        <w:rPr>
          <w:sz w:val="28"/>
          <w:szCs w:val="28"/>
        </w:rPr>
        <w:t>шестьсот девяносто два</w:t>
      </w:r>
      <w:r w:rsidR="00112D82" w:rsidRPr="008640E6">
        <w:rPr>
          <w:sz w:val="28"/>
          <w:szCs w:val="28"/>
        </w:rPr>
        <w:t>) рубл</w:t>
      </w:r>
      <w:r w:rsidR="00045682">
        <w:rPr>
          <w:sz w:val="28"/>
          <w:szCs w:val="28"/>
        </w:rPr>
        <w:t>я</w:t>
      </w:r>
      <w:r w:rsidR="002F7F47">
        <w:rPr>
          <w:sz w:val="28"/>
          <w:szCs w:val="28"/>
        </w:rPr>
        <w:t>;</w:t>
      </w:r>
    </w:p>
    <w:p w:rsidR="002F7F47" w:rsidRDefault="002F7F47" w:rsidP="00DC29AC">
      <w:pPr>
        <w:tabs>
          <w:tab w:val="left" w:pos="2340"/>
        </w:tabs>
        <w:ind w:firstLine="540"/>
        <w:jc w:val="both"/>
        <w:rPr>
          <w:sz w:val="28"/>
          <w:szCs w:val="28"/>
        </w:rPr>
      </w:pPr>
      <w:r w:rsidRPr="002F7F47">
        <w:rPr>
          <w:sz w:val="28"/>
          <w:szCs w:val="28"/>
        </w:rPr>
        <w:t xml:space="preserve">по Лоту № </w:t>
      </w:r>
      <w:r>
        <w:rPr>
          <w:sz w:val="28"/>
          <w:szCs w:val="28"/>
        </w:rPr>
        <w:t>2</w:t>
      </w:r>
      <w:r w:rsidRPr="002F7F47">
        <w:rPr>
          <w:sz w:val="28"/>
          <w:szCs w:val="28"/>
        </w:rPr>
        <w:t xml:space="preserve"> – в размере 4,0 % кадастровой стоимости земельного участка (с округлением до целых единиц), что составляет 46</w:t>
      </w:r>
      <w:r>
        <w:rPr>
          <w:sz w:val="28"/>
          <w:szCs w:val="28"/>
        </w:rPr>
        <w:t>00</w:t>
      </w:r>
      <w:r w:rsidRPr="002F7F47">
        <w:rPr>
          <w:sz w:val="28"/>
          <w:szCs w:val="28"/>
        </w:rPr>
        <w:t>,00 (четыре тысячи шестьсот) рубл</w:t>
      </w:r>
      <w:r>
        <w:rPr>
          <w:sz w:val="28"/>
          <w:szCs w:val="28"/>
        </w:rPr>
        <w:t>ей</w:t>
      </w:r>
      <w:r w:rsidRPr="002F7F47">
        <w:rPr>
          <w:sz w:val="28"/>
          <w:szCs w:val="28"/>
        </w:rPr>
        <w:t>;</w:t>
      </w:r>
    </w:p>
    <w:p w:rsidR="002F7F47" w:rsidRDefault="002F7F47" w:rsidP="00DC29AC">
      <w:pPr>
        <w:tabs>
          <w:tab w:val="left" w:pos="2340"/>
        </w:tabs>
        <w:ind w:firstLine="540"/>
        <w:jc w:val="both"/>
        <w:rPr>
          <w:sz w:val="28"/>
          <w:szCs w:val="28"/>
        </w:rPr>
      </w:pPr>
      <w:r w:rsidRPr="002F7F47">
        <w:rPr>
          <w:sz w:val="28"/>
          <w:szCs w:val="28"/>
        </w:rPr>
        <w:t xml:space="preserve">по Лоту № </w:t>
      </w:r>
      <w:r>
        <w:rPr>
          <w:sz w:val="28"/>
          <w:szCs w:val="28"/>
        </w:rPr>
        <w:t>3</w:t>
      </w:r>
      <w:r w:rsidRPr="002F7F47">
        <w:rPr>
          <w:sz w:val="28"/>
          <w:szCs w:val="28"/>
        </w:rPr>
        <w:t xml:space="preserve"> – в размере 4,0 % кадастровой стоимости земельного участка (с округлением до целых единиц), что составляет </w:t>
      </w:r>
      <w:r>
        <w:rPr>
          <w:sz w:val="28"/>
          <w:szCs w:val="28"/>
        </w:rPr>
        <w:t>15907</w:t>
      </w:r>
      <w:r w:rsidRPr="002F7F47">
        <w:rPr>
          <w:sz w:val="28"/>
          <w:szCs w:val="28"/>
        </w:rPr>
        <w:t>,00 (</w:t>
      </w:r>
      <w:r>
        <w:rPr>
          <w:sz w:val="28"/>
          <w:szCs w:val="28"/>
        </w:rPr>
        <w:t>пятнадцать</w:t>
      </w:r>
      <w:r w:rsidRPr="002F7F47">
        <w:rPr>
          <w:sz w:val="28"/>
          <w:szCs w:val="28"/>
        </w:rPr>
        <w:t xml:space="preserve"> тысяч </w:t>
      </w:r>
      <w:r>
        <w:rPr>
          <w:sz w:val="28"/>
          <w:szCs w:val="28"/>
        </w:rPr>
        <w:t>девятьсот семь</w:t>
      </w:r>
      <w:r w:rsidRPr="002F7F47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2F7F47">
        <w:rPr>
          <w:sz w:val="28"/>
          <w:szCs w:val="28"/>
        </w:rPr>
        <w:t>;</w:t>
      </w:r>
    </w:p>
    <w:p w:rsidR="002F7F47" w:rsidRDefault="002F7F47" w:rsidP="00DC29AC">
      <w:pPr>
        <w:tabs>
          <w:tab w:val="left" w:pos="2340"/>
        </w:tabs>
        <w:ind w:firstLine="540"/>
        <w:jc w:val="both"/>
        <w:rPr>
          <w:sz w:val="28"/>
          <w:szCs w:val="28"/>
        </w:rPr>
      </w:pPr>
      <w:r w:rsidRPr="002F7F47">
        <w:rPr>
          <w:sz w:val="28"/>
          <w:szCs w:val="28"/>
        </w:rPr>
        <w:t xml:space="preserve">по Лоту № </w:t>
      </w:r>
      <w:r>
        <w:rPr>
          <w:sz w:val="28"/>
          <w:szCs w:val="28"/>
        </w:rPr>
        <w:t>4</w:t>
      </w:r>
      <w:r w:rsidRPr="002F7F47">
        <w:rPr>
          <w:sz w:val="28"/>
          <w:szCs w:val="28"/>
        </w:rPr>
        <w:t xml:space="preserve"> – в размере </w:t>
      </w:r>
      <w:r>
        <w:rPr>
          <w:sz w:val="28"/>
          <w:szCs w:val="28"/>
        </w:rPr>
        <w:t>9</w:t>
      </w:r>
      <w:r w:rsidRPr="002F7F47">
        <w:rPr>
          <w:sz w:val="28"/>
          <w:szCs w:val="28"/>
        </w:rPr>
        <w:t xml:space="preserve">,0 % кадастровой стоимости земельного участка (с округлением до целых единиц), что составляет </w:t>
      </w:r>
      <w:r>
        <w:rPr>
          <w:sz w:val="28"/>
          <w:szCs w:val="28"/>
        </w:rPr>
        <w:t>89361</w:t>
      </w:r>
      <w:r w:rsidRPr="002F7F47">
        <w:rPr>
          <w:sz w:val="28"/>
          <w:szCs w:val="28"/>
        </w:rPr>
        <w:t>,00 (</w:t>
      </w:r>
      <w:r>
        <w:rPr>
          <w:sz w:val="28"/>
          <w:szCs w:val="28"/>
        </w:rPr>
        <w:t>восемьдесят девять</w:t>
      </w:r>
      <w:r w:rsidRPr="002F7F47">
        <w:rPr>
          <w:sz w:val="28"/>
          <w:szCs w:val="28"/>
        </w:rPr>
        <w:t xml:space="preserve"> тысяч </w:t>
      </w:r>
      <w:r>
        <w:rPr>
          <w:sz w:val="28"/>
          <w:szCs w:val="28"/>
        </w:rPr>
        <w:t>триста шестьдесят один</w:t>
      </w:r>
      <w:r w:rsidRPr="002F7F47">
        <w:rPr>
          <w:sz w:val="28"/>
          <w:szCs w:val="28"/>
        </w:rPr>
        <w:t>) рубл</w:t>
      </w:r>
      <w:r>
        <w:rPr>
          <w:sz w:val="28"/>
          <w:szCs w:val="28"/>
        </w:rPr>
        <w:t>ь</w:t>
      </w:r>
      <w:r w:rsidRPr="002F7F47">
        <w:rPr>
          <w:sz w:val="28"/>
          <w:szCs w:val="28"/>
        </w:rPr>
        <w:t>;</w:t>
      </w:r>
    </w:p>
    <w:p w:rsidR="00112D82" w:rsidRPr="008640E6" w:rsidRDefault="002F7F47" w:rsidP="00DC29AC">
      <w:pPr>
        <w:tabs>
          <w:tab w:val="left" w:pos="2340"/>
        </w:tabs>
        <w:ind w:firstLine="540"/>
        <w:jc w:val="both"/>
        <w:rPr>
          <w:sz w:val="28"/>
          <w:szCs w:val="28"/>
        </w:rPr>
      </w:pPr>
      <w:r w:rsidRPr="002F7F47">
        <w:rPr>
          <w:sz w:val="28"/>
          <w:szCs w:val="28"/>
        </w:rPr>
        <w:t xml:space="preserve">по Лоту № </w:t>
      </w:r>
      <w:r>
        <w:rPr>
          <w:sz w:val="28"/>
          <w:szCs w:val="28"/>
        </w:rPr>
        <w:t>5</w:t>
      </w:r>
      <w:r w:rsidRPr="002F7F47">
        <w:rPr>
          <w:sz w:val="28"/>
          <w:szCs w:val="28"/>
        </w:rPr>
        <w:t xml:space="preserve"> – в размере 9,0 % кадастровой стоимости земельного участка (с округлением до целых единиц), что составляет </w:t>
      </w:r>
      <w:r>
        <w:rPr>
          <w:sz w:val="28"/>
          <w:szCs w:val="28"/>
        </w:rPr>
        <w:t>47171</w:t>
      </w:r>
      <w:r w:rsidRPr="002F7F47">
        <w:rPr>
          <w:sz w:val="28"/>
          <w:szCs w:val="28"/>
        </w:rPr>
        <w:t>,00 (</w:t>
      </w:r>
      <w:r>
        <w:rPr>
          <w:sz w:val="28"/>
          <w:szCs w:val="28"/>
        </w:rPr>
        <w:t>сорок семь</w:t>
      </w:r>
      <w:r w:rsidRPr="002F7F47">
        <w:rPr>
          <w:sz w:val="28"/>
          <w:szCs w:val="28"/>
        </w:rPr>
        <w:t xml:space="preserve"> тысяч </w:t>
      </w:r>
      <w:r>
        <w:rPr>
          <w:sz w:val="28"/>
          <w:szCs w:val="28"/>
        </w:rPr>
        <w:t>сто семьдесят один</w:t>
      </w:r>
      <w:r w:rsidRPr="002F7F47">
        <w:rPr>
          <w:sz w:val="28"/>
          <w:szCs w:val="28"/>
        </w:rPr>
        <w:t>) рубль</w:t>
      </w:r>
      <w:r w:rsidR="00045682">
        <w:rPr>
          <w:sz w:val="28"/>
          <w:szCs w:val="28"/>
        </w:rPr>
        <w:t>.</w:t>
      </w:r>
    </w:p>
    <w:p w:rsidR="00123FB9" w:rsidRDefault="00E33094" w:rsidP="00E33094">
      <w:pPr>
        <w:tabs>
          <w:tab w:val="center" w:pos="4677"/>
          <w:tab w:val="left" w:pos="7740"/>
        </w:tabs>
        <w:ind w:firstLine="540"/>
        <w:jc w:val="both"/>
        <w:rPr>
          <w:sz w:val="28"/>
          <w:szCs w:val="28"/>
        </w:rPr>
        <w:sectPr w:rsidR="00123FB9" w:rsidSect="00C10571">
          <w:pgSz w:w="11906" w:h="16838"/>
          <w:pgMar w:top="851" w:right="851" w:bottom="993" w:left="1701" w:header="709" w:footer="709" w:gutter="0"/>
          <w:cols w:space="708"/>
          <w:docGrid w:linePitch="360"/>
        </w:sectPr>
      </w:pPr>
      <w:r w:rsidRPr="00A3415F">
        <w:rPr>
          <w:sz w:val="28"/>
          <w:szCs w:val="28"/>
        </w:rPr>
        <w:t xml:space="preserve">3. </w:t>
      </w:r>
      <w:proofErr w:type="gramStart"/>
      <w:r w:rsidRPr="00A3415F">
        <w:rPr>
          <w:sz w:val="28"/>
          <w:szCs w:val="28"/>
        </w:rPr>
        <w:t>Установить величину повышения начальной</w:t>
      </w:r>
      <w:r w:rsidRPr="00AA2F02">
        <w:rPr>
          <w:color w:val="FF0000"/>
          <w:sz w:val="28"/>
          <w:szCs w:val="28"/>
        </w:rPr>
        <w:t xml:space="preserve"> </w:t>
      </w:r>
      <w:r w:rsidRPr="00EB5994">
        <w:rPr>
          <w:sz w:val="28"/>
          <w:szCs w:val="28"/>
        </w:rPr>
        <w:t>цены предмета аукциона (начального ежегодного размера арендной платы за использование земельного учас</w:t>
      </w:r>
      <w:r w:rsidR="0038639F">
        <w:rPr>
          <w:sz w:val="28"/>
          <w:szCs w:val="28"/>
        </w:rPr>
        <w:t xml:space="preserve">тка) («шаг аукциона») в размере </w:t>
      </w:r>
      <w:r w:rsidR="001861C5">
        <w:rPr>
          <w:sz w:val="28"/>
          <w:szCs w:val="28"/>
        </w:rPr>
        <w:t>5</w:t>
      </w:r>
      <w:r w:rsidR="0038639F">
        <w:rPr>
          <w:sz w:val="28"/>
          <w:szCs w:val="28"/>
        </w:rPr>
        <w:t xml:space="preserve"> процент</w:t>
      </w:r>
      <w:r w:rsidR="00F84E87">
        <w:rPr>
          <w:sz w:val="28"/>
          <w:szCs w:val="28"/>
        </w:rPr>
        <w:t>ов</w:t>
      </w:r>
      <w:r w:rsidRPr="00EB5994">
        <w:rPr>
          <w:sz w:val="28"/>
          <w:szCs w:val="28"/>
        </w:rPr>
        <w:t xml:space="preserve"> начальной цены предмета аукциона (начального ежегодного размера арендной платы за</w:t>
      </w:r>
      <w:proofErr w:type="gramEnd"/>
      <w:r w:rsidRPr="00EB5994">
        <w:rPr>
          <w:sz w:val="28"/>
          <w:szCs w:val="28"/>
        </w:rPr>
        <w:t xml:space="preserve"> </w:t>
      </w:r>
    </w:p>
    <w:p w:rsidR="00E33094" w:rsidRPr="00EB5994" w:rsidRDefault="00E33094" w:rsidP="00123FB9">
      <w:pPr>
        <w:tabs>
          <w:tab w:val="center" w:pos="4677"/>
          <w:tab w:val="left" w:pos="7740"/>
        </w:tabs>
        <w:jc w:val="both"/>
        <w:rPr>
          <w:sz w:val="28"/>
          <w:szCs w:val="28"/>
        </w:rPr>
      </w:pPr>
      <w:r w:rsidRPr="00EB5994">
        <w:rPr>
          <w:sz w:val="28"/>
          <w:szCs w:val="28"/>
        </w:rPr>
        <w:lastRenderedPageBreak/>
        <w:t>использование земельного участка) (с округлением до целых единиц), что составляет:</w:t>
      </w:r>
    </w:p>
    <w:p w:rsidR="002F7F47" w:rsidRDefault="0005456E" w:rsidP="00DC29AC">
      <w:pPr>
        <w:tabs>
          <w:tab w:val="left" w:pos="2340"/>
        </w:tabs>
        <w:ind w:firstLine="540"/>
        <w:jc w:val="both"/>
        <w:rPr>
          <w:sz w:val="28"/>
          <w:szCs w:val="28"/>
        </w:rPr>
      </w:pPr>
      <w:r w:rsidRPr="00444E9F">
        <w:rPr>
          <w:sz w:val="28"/>
          <w:szCs w:val="28"/>
        </w:rPr>
        <w:t>по Лоту № 1 –</w:t>
      </w:r>
      <w:r w:rsidR="0035340C">
        <w:rPr>
          <w:sz w:val="28"/>
          <w:szCs w:val="28"/>
        </w:rPr>
        <w:t xml:space="preserve"> </w:t>
      </w:r>
      <w:r w:rsidR="002F7F47">
        <w:rPr>
          <w:sz w:val="28"/>
          <w:szCs w:val="28"/>
        </w:rPr>
        <w:t>234</w:t>
      </w:r>
      <w:r w:rsidR="008362D2" w:rsidRPr="008362D2">
        <w:rPr>
          <w:sz w:val="28"/>
          <w:szCs w:val="28"/>
        </w:rPr>
        <w:t>,00 (</w:t>
      </w:r>
      <w:r w:rsidR="002F7F47">
        <w:rPr>
          <w:sz w:val="28"/>
          <w:szCs w:val="28"/>
        </w:rPr>
        <w:t>двести тридцать четыре</w:t>
      </w:r>
      <w:r w:rsidR="008362D2" w:rsidRPr="008362D2">
        <w:rPr>
          <w:sz w:val="28"/>
          <w:szCs w:val="28"/>
        </w:rPr>
        <w:t>) рубл</w:t>
      </w:r>
      <w:r w:rsidR="00045682">
        <w:rPr>
          <w:sz w:val="28"/>
          <w:szCs w:val="28"/>
        </w:rPr>
        <w:t>я</w:t>
      </w:r>
      <w:r w:rsidR="002F7F47">
        <w:rPr>
          <w:sz w:val="28"/>
          <w:szCs w:val="28"/>
        </w:rPr>
        <w:t>;</w:t>
      </w:r>
    </w:p>
    <w:p w:rsidR="002F7F47" w:rsidRDefault="002F7F47" w:rsidP="00DC29AC">
      <w:pPr>
        <w:tabs>
          <w:tab w:val="left" w:pos="234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 Лоту № 2</w:t>
      </w:r>
      <w:r w:rsidRPr="002F7F47">
        <w:rPr>
          <w:sz w:val="28"/>
          <w:szCs w:val="28"/>
        </w:rPr>
        <w:t xml:space="preserve"> – </w:t>
      </w:r>
      <w:r>
        <w:rPr>
          <w:sz w:val="28"/>
          <w:szCs w:val="28"/>
        </w:rPr>
        <w:t>230</w:t>
      </w:r>
      <w:r w:rsidRPr="002F7F47">
        <w:rPr>
          <w:sz w:val="28"/>
          <w:szCs w:val="28"/>
        </w:rPr>
        <w:t>,00 (</w:t>
      </w:r>
      <w:r>
        <w:rPr>
          <w:sz w:val="28"/>
          <w:szCs w:val="28"/>
        </w:rPr>
        <w:t>двести тридцать</w:t>
      </w:r>
      <w:r w:rsidRPr="002F7F47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2F7F47">
        <w:rPr>
          <w:sz w:val="28"/>
          <w:szCs w:val="28"/>
        </w:rPr>
        <w:t>;</w:t>
      </w:r>
    </w:p>
    <w:p w:rsidR="002F7F47" w:rsidRDefault="002F7F47" w:rsidP="00DC29AC">
      <w:pPr>
        <w:tabs>
          <w:tab w:val="left" w:pos="2340"/>
        </w:tabs>
        <w:ind w:firstLine="540"/>
        <w:jc w:val="both"/>
        <w:rPr>
          <w:sz w:val="28"/>
          <w:szCs w:val="28"/>
        </w:rPr>
      </w:pPr>
      <w:r w:rsidRPr="002F7F47">
        <w:rPr>
          <w:sz w:val="28"/>
          <w:szCs w:val="28"/>
        </w:rPr>
        <w:t xml:space="preserve">по Лоту № </w:t>
      </w:r>
      <w:r>
        <w:rPr>
          <w:sz w:val="28"/>
          <w:szCs w:val="28"/>
        </w:rPr>
        <w:t>3</w:t>
      </w:r>
      <w:r w:rsidRPr="002F7F47">
        <w:rPr>
          <w:sz w:val="28"/>
          <w:szCs w:val="28"/>
        </w:rPr>
        <w:t xml:space="preserve"> – </w:t>
      </w:r>
      <w:r>
        <w:rPr>
          <w:sz w:val="28"/>
          <w:szCs w:val="28"/>
        </w:rPr>
        <w:t>795</w:t>
      </w:r>
      <w:r w:rsidRPr="002F7F47">
        <w:rPr>
          <w:sz w:val="28"/>
          <w:szCs w:val="28"/>
        </w:rPr>
        <w:t>,00 (</w:t>
      </w:r>
      <w:r>
        <w:rPr>
          <w:sz w:val="28"/>
          <w:szCs w:val="28"/>
        </w:rPr>
        <w:t>семьсот девяносто пять</w:t>
      </w:r>
      <w:r w:rsidRPr="002F7F47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2F7F47">
        <w:rPr>
          <w:sz w:val="28"/>
          <w:szCs w:val="28"/>
        </w:rPr>
        <w:t>;</w:t>
      </w:r>
    </w:p>
    <w:p w:rsidR="002F7F47" w:rsidRDefault="002F7F47" w:rsidP="00DC29AC">
      <w:pPr>
        <w:tabs>
          <w:tab w:val="left" w:pos="2340"/>
        </w:tabs>
        <w:ind w:firstLine="540"/>
        <w:jc w:val="both"/>
        <w:rPr>
          <w:sz w:val="28"/>
          <w:szCs w:val="28"/>
        </w:rPr>
      </w:pPr>
      <w:r w:rsidRPr="002F7F47">
        <w:rPr>
          <w:sz w:val="28"/>
          <w:szCs w:val="28"/>
        </w:rPr>
        <w:t xml:space="preserve">по Лоту № </w:t>
      </w:r>
      <w:r>
        <w:rPr>
          <w:sz w:val="28"/>
          <w:szCs w:val="28"/>
        </w:rPr>
        <w:t>4</w:t>
      </w:r>
      <w:r w:rsidRPr="002F7F47">
        <w:rPr>
          <w:sz w:val="28"/>
          <w:szCs w:val="28"/>
        </w:rPr>
        <w:t xml:space="preserve"> – </w:t>
      </w:r>
      <w:r>
        <w:rPr>
          <w:sz w:val="28"/>
          <w:szCs w:val="28"/>
        </w:rPr>
        <w:t>4468</w:t>
      </w:r>
      <w:r w:rsidRPr="002F7F47">
        <w:rPr>
          <w:sz w:val="28"/>
          <w:szCs w:val="28"/>
        </w:rPr>
        <w:t xml:space="preserve">,00 (четыре тысячи </w:t>
      </w:r>
      <w:r>
        <w:rPr>
          <w:sz w:val="28"/>
          <w:szCs w:val="28"/>
        </w:rPr>
        <w:t>четыреста шестьдесят восемь</w:t>
      </w:r>
      <w:r w:rsidRPr="002F7F47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2F7F47">
        <w:rPr>
          <w:sz w:val="28"/>
          <w:szCs w:val="28"/>
        </w:rPr>
        <w:t>;</w:t>
      </w:r>
    </w:p>
    <w:p w:rsidR="001861C5" w:rsidRDefault="002F7F47" w:rsidP="00DC29AC">
      <w:pPr>
        <w:tabs>
          <w:tab w:val="left" w:pos="2340"/>
        </w:tabs>
        <w:ind w:firstLine="540"/>
        <w:jc w:val="both"/>
        <w:rPr>
          <w:sz w:val="28"/>
          <w:szCs w:val="28"/>
        </w:rPr>
      </w:pPr>
      <w:r w:rsidRPr="002F7F47">
        <w:rPr>
          <w:sz w:val="28"/>
          <w:szCs w:val="28"/>
        </w:rPr>
        <w:t xml:space="preserve">по Лоту № </w:t>
      </w:r>
      <w:r>
        <w:rPr>
          <w:sz w:val="28"/>
          <w:szCs w:val="28"/>
        </w:rPr>
        <w:t>5</w:t>
      </w:r>
      <w:r w:rsidRPr="002F7F47">
        <w:rPr>
          <w:sz w:val="28"/>
          <w:szCs w:val="28"/>
        </w:rPr>
        <w:t xml:space="preserve"> – </w:t>
      </w:r>
      <w:r>
        <w:rPr>
          <w:sz w:val="28"/>
          <w:szCs w:val="28"/>
        </w:rPr>
        <w:t>2358</w:t>
      </w:r>
      <w:r w:rsidRPr="002F7F47">
        <w:rPr>
          <w:sz w:val="28"/>
          <w:szCs w:val="28"/>
        </w:rPr>
        <w:t>,00 (</w:t>
      </w:r>
      <w:r>
        <w:rPr>
          <w:sz w:val="28"/>
          <w:szCs w:val="28"/>
        </w:rPr>
        <w:t>две</w:t>
      </w:r>
      <w:r w:rsidRPr="002F7F47">
        <w:rPr>
          <w:sz w:val="28"/>
          <w:szCs w:val="28"/>
        </w:rPr>
        <w:t xml:space="preserve"> тысячи </w:t>
      </w:r>
      <w:r>
        <w:rPr>
          <w:sz w:val="28"/>
          <w:szCs w:val="28"/>
        </w:rPr>
        <w:t>триста пятьдесят восемь</w:t>
      </w:r>
      <w:r w:rsidRPr="002F7F47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="00045682">
        <w:rPr>
          <w:sz w:val="28"/>
          <w:szCs w:val="28"/>
        </w:rPr>
        <w:t>.</w:t>
      </w:r>
    </w:p>
    <w:p w:rsidR="00072F3F" w:rsidRDefault="00E33094" w:rsidP="00072F3F">
      <w:pPr>
        <w:tabs>
          <w:tab w:val="center" w:pos="4677"/>
          <w:tab w:val="left" w:pos="7740"/>
        </w:tabs>
        <w:ind w:firstLine="540"/>
        <w:jc w:val="both"/>
        <w:rPr>
          <w:b/>
          <w:sz w:val="28"/>
          <w:szCs w:val="28"/>
        </w:rPr>
      </w:pPr>
      <w:r w:rsidRPr="006D2EA5">
        <w:rPr>
          <w:sz w:val="28"/>
          <w:szCs w:val="28"/>
        </w:rPr>
        <w:t xml:space="preserve">4. </w:t>
      </w:r>
      <w:r w:rsidR="00072F3F" w:rsidRPr="006D2EA5">
        <w:rPr>
          <w:sz w:val="28"/>
          <w:szCs w:val="28"/>
        </w:rPr>
        <w:t xml:space="preserve">Установить </w:t>
      </w:r>
      <w:r w:rsidR="00072F3F" w:rsidRPr="00673C65">
        <w:rPr>
          <w:sz w:val="28"/>
          <w:szCs w:val="28"/>
        </w:rPr>
        <w:t xml:space="preserve">размер задатка в счет обеспечения оплаты арендной платы по договору аренды земельного участка </w:t>
      </w:r>
      <w:r w:rsidR="00FB5665">
        <w:rPr>
          <w:sz w:val="28"/>
          <w:szCs w:val="28"/>
        </w:rPr>
        <w:t xml:space="preserve">равный </w:t>
      </w:r>
      <w:r w:rsidR="00A44D5D">
        <w:rPr>
          <w:sz w:val="28"/>
          <w:szCs w:val="28"/>
        </w:rPr>
        <w:t>100</w:t>
      </w:r>
      <w:r w:rsidR="00072F3F" w:rsidRPr="00ED5B43">
        <w:rPr>
          <w:sz w:val="28"/>
          <w:szCs w:val="28"/>
        </w:rPr>
        <w:t xml:space="preserve"> % начальной цены предмета аукциона </w:t>
      </w:r>
      <w:r w:rsidR="00072F3F" w:rsidRPr="00A36443">
        <w:rPr>
          <w:sz w:val="28"/>
          <w:szCs w:val="28"/>
        </w:rPr>
        <w:t xml:space="preserve">(начального ежегодного размера арендной платы за использование земельного участка) </w:t>
      </w:r>
      <w:r w:rsidR="00072F3F" w:rsidRPr="00FE1808">
        <w:rPr>
          <w:sz w:val="28"/>
          <w:szCs w:val="28"/>
        </w:rPr>
        <w:t>(с округлением до целых единиц), что составляет</w:t>
      </w:r>
      <w:r w:rsidR="00072F3F">
        <w:rPr>
          <w:sz w:val="28"/>
          <w:szCs w:val="28"/>
        </w:rPr>
        <w:t>:</w:t>
      </w:r>
      <w:r w:rsidR="00072F3F">
        <w:rPr>
          <w:b/>
          <w:sz w:val="28"/>
          <w:szCs w:val="28"/>
        </w:rPr>
        <w:t xml:space="preserve"> </w:t>
      </w:r>
    </w:p>
    <w:p w:rsidR="002F7F47" w:rsidRPr="002F7F47" w:rsidRDefault="002F7F47" w:rsidP="002F7F47">
      <w:pPr>
        <w:ind w:firstLine="540"/>
        <w:jc w:val="both"/>
        <w:rPr>
          <w:sz w:val="28"/>
          <w:szCs w:val="28"/>
        </w:rPr>
      </w:pPr>
      <w:r w:rsidRPr="002F7F47">
        <w:rPr>
          <w:sz w:val="28"/>
          <w:szCs w:val="28"/>
        </w:rPr>
        <w:t>по Лоту № 1 –</w:t>
      </w:r>
      <w:r>
        <w:rPr>
          <w:sz w:val="28"/>
          <w:szCs w:val="28"/>
        </w:rPr>
        <w:t xml:space="preserve"> </w:t>
      </w:r>
      <w:r w:rsidRPr="002F7F47">
        <w:rPr>
          <w:sz w:val="28"/>
          <w:szCs w:val="28"/>
        </w:rPr>
        <w:t>4692,00 (четыре тысячи шестьсот девяносто два) рубля;</w:t>
      </w:r>
    </w:p>
    <w:p w:rsidR="002F7F47" w:rsidRPr="002F7F47" w:rsidRDefault="002F7F47" w:rsidP="002F7F47">
      <w:pPr>
        <w:ind w:firstLine="540"/>
        <w:jc w:val="both"/>
        <w:rPr>
          <w:sz w:val="28"/>
          <w:szCs w:val="28"/>
        </w:rPr>
      </w:pPr>
      <w:r w:rsidRPr="002F7F47">
        <w:rPr>
          <w:sz w:val="28"/>
          <w:szCs w:val="28"/>
        </w:rPr>
        <w:t>по Лоту № 2 –</w:t>
      </w:r>
      <w:r>
        <w:rPr>
          <w:sz w:val="28"/>
          <w:szCs w:val="28"/>
        </w:rPr>
        <w:t xml:space="preserve"> </w:t>
      </w:r>
      <w:r w:rsidRPr="002F7F47">
        <w:rPr>
          <w:sz w:val="28"/>
          <w:szCs w:val="28"/>
        </w:rPr>
        <w:t>4600,00 (четыре тысячи шестьсот) рублей;</w:t>
      </w:r>
    </w:p>
    <w:p w:rsidR="002F7F47" w:rsidRPr="002F7F47" w:rsidRDefault="002F7F47" w:rsidP="002F7F47">
      <w:pPr>
        <w:ind w:firstLine="540"/>
        <w:jc w:val="both"/>
        <w:rPr>
          <w:sz w:val="28"/>
          <w:szCs w:val="28"/>
        </w:rPr>
      </w:pPr>
      <w:r w:rsidRPr="002F7F47">
        <w:rPr>
          <w:sz w:val="28"/>
          <w:szCs w:val="28"/>
        </w:rPr>
        <w:t>по Лоту № 3 –</w:t>
      </w:r>
      <w:r>
        <w:rPr>
          <w:sz w:val="28"/>
          <w:szCs w:val="28"/>
        </w:rPr>
        <w:t xml:space="preserve"> </w:t>
      </w:r>
      <w:r w:rsidRPr="002F7F47">
        <w:rPr>
          <w:sz w:val="28"/>
          <w:szCs w:val="28"/>
        </w:rPr>
        <w:t>15907,00 (пятнадцать тысяч девятьсот семь) рублей;</w:t>
      </w:r>
    </w:p>
    <w:p w:rsidR="002F7F47" w:rsidRPr="002F7F47" w:rsidRDefault="002F7F47" w:rsidP="002F7F47">
      <w:pPr>
        <w:ind w:firstLine="540"/>
        <w:jc w:val="both"/>
        <w:rPr>
          <w:sz w:val="28"/>
          <w:szCs w:val="28"/>
        </w:rPr>
      </w:pPr>
      <w:r w:rsidRPr="002F7F47">
        <w:rPr>
          <w:sz w:val="28"/>
          <w:szCs w:val="28"/>
        </w:rPr>
        <w:t>по Лоту № 4 –</w:t>
      </w:r>
      <w:r>
        <w:rPr>
          <w:sz w:val="28"/>
          <w:szCs w:val="28"/>
        </w:rPr>
        <w:t xml:space="preserve"> </w:t>
      </w:r>
      <w:r w:rsidRPr="002F7F47">
        <w:rPr>
          <w:sz w:val="28"/>
          <w:szCs w:val="28"/>
        </w:rPr>
        <w:t>89361,00 (восемьдесят девять тысяч триста шестьдесят один) рубль;</w:t>
      </w:r>
    </w:p>
    <w:p w:rsidR="002F7F47" w:rsidRPr="002F7F47" w:rsidRDefault="002F7F47" w:rsidP="002F7F47">
      <w:pPr>
        <w:ind w:firstLine="540"/>
        <w:jc w:val="both"/>
        <w:rPr>
          <w:sz w:val="28"/>
          <w:szCs w:val="28"/>
        </w:rPr>
      </w:pPr>
      <w:r w:rsidRPr="002F7F47">
        <w:rPr>
          <w:sz w:val="28"/>
          <w:szCs w:val="28"/>
        </w:rPr>
        <w:t>по Лоту № 5 –</w:t>
      </w:r>
      <w:r>
        <w:rPr>
          <w:sz w:val="28"/>
          <w:szCs w:val="28"/>
        </w:rPr>
        <w:t xml:space="preserve"> </w:t>
      </w:r>
      <w:r w:rsidRPr="002F7F47">
        <w:rPr>
          <w:sz w:val="28"/>
          <w:szCs w:val="28"/>
        </w:rPr>
        <w:t>47171,00 (сорок семь тысяч сто семьдесят один) рубль.</w:t>
      </w:r>
    </w:p>
    <w:p w:rsidR="00E33094" w:rsidRPr="00464495" w:rsidRDefault="00E33094" w:rsidP="00E33094">
      <w:pPr>
        <w:ind w:firstLine="540"/>
        <w:jc w:val="both"/>
        <w:rPr>
          <w:sz w:val="28"/>
          <w:szCs w:val="28"/>
        </w:rPr>
      </w:pPr>
      <w:r w:rsidRPr="00464495">
        <w:rPr>
          <w:sz w:val="28"/>
          <w:szCs w:val="28"/>
        </w:rPr>
        <w:t>5. Утвердить состав комиссии по проведению аукциона:</w:t>
      </w:r>
    </w:p>
    <w:p w:rsidR="006D2EA5" w:rsidRPr="006D2EA5" w:rsidRDefault="006D2EA5" w:rsidP="006D2EA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М.В. Нуйкин</w:t>
      </w:r>
      <w:r w:rsidRPr="006D2EA5">
        <w:rPr>
          <w:sz w:val="28"/>
          <w:szCs w:val="28"/>
        </w:rPr>
        <w:t xml:space="preserve"> – </w:t>
      </w:r>
      <w:r>
        <w:rPr>
          <w:sz w:val="28"/>
          <w:szCs w:val="28"/>
        </w:rPr>
        <w:t>глава</w:t>
      </w:r>
      <w:r w:rsidRPr="006D2EA5">
        <w:rPr>
          <w:sz w:val="28"/>
          <w:szCs w:val="28"/>
        </w:rPr>
        <w:t xml:space="preserve"> Егорьевского района Алтайского края - председатель комиссии;</w:t>
      </w:r>
    </w:p>
    <w:p w:rsidR="006D2EA5" w:rsidRPr="006D2EA5" w:rsidRDefault="006D2EA5" w:rsidP="006D2EA5">
      <w:pPr>
        <w:ind w:firstLine="540"/>
        <w:jc w:val="both"/>
        <w:rPr>
          <w:sz w:val="28"/>
          <w:szCs w:val="28"/>
        </w:rPr>
      </w:pPr>
      <w:r w:rsidRPr="006D2EA5">
        <w:rPr>
          <w:sz w:val="28"/>
          <w:szCs w:val="28"/>
        </w:rPr>
        <w:t>О.В. Шевелева, заведующий отделом по управлению муниципальным имуществом и земельным отношениям администрации Егорьевского района Алтайского края - заместитель председателя комиссии;</w:t>
      </w:r>
    </w:p>
    <w:p w:rsidR="006D2EA5" w:rsidRPr="006D2EA5" w:rsidRDefault="006D2EA5" w:rsidP="006D2EA5">
      <w:pPr>
        <w:ind w:firstLine="540"/>
        <w:jc w:val="both"/>
        <w:rPr>
          <w:sz w:val="28"/>
          <w:szCs w:val="28"/>
        </w:rPr>
      </w:pPr>
      <w:r w:rsidRPr="006D2EA5">
        <w:rPr>
          <w:sz w:val="28"/>
          <w:szCs w:val="28"/>
        </w:rPr>
        <w:t>Т.Н. Несытова, главный специалист отдела по управлению муниципальным имуществом и земельным отношениям администрации Егорьевского района Алтайского края - секретарь комиссии.</w:t>
      </w:r>
    </w:p>
    <w:p w:rsidR="006D2EA5" w:rsidRPr="006D2EA5" w:rsidRDefault="006D2EA5" w:rsidP="006D2EA5">
      <w:pPr>
        <w:ind w:firstLine="540"/>
        <w:jc w:val="both"/>
        <w:rPr>
          <w:sz w:val="28"/>
          <w:szCs w:val="28"/>
        </w:rPr>
      </w:pPr>
      <w:r w:rsidRPr="006D2EA5">
        <w:rPr>
          <w:sz w:val="28"/>
          <w:szCs w:val="28"/>
        </w:rPr>
        <w:t>Члены комиссии:</w:t>
      </w:r>
    </w:p>
    <w:p w:rsidR="006D2EA5" w:rsidRPr="006D2EA5" w:rsidRDefault="00045682" w:rsidP="006D2EA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Т.</w:t>
      </w:r>
      <w:r w:rsidR="00DC6228">
        <w:rPr>
          <w:sz w:val="28"/>
          <w:szCs w:val="28"/>
        </w:rPr>
        <w:t>Н. Мязина</w:t>
      </w:r>
      <w:r w:rsidR="006D2EA5" w:rsidRPr="006D2EA5">
        <w:rPr>
          <w:sz w:val="28"/>
          <w:szCs w:val="28"/>
        </w:rPr>
        <w:t xml:space="preserve">, </w:t>
      </w:r>
      <w:r w:rsidR="00123FB9" w:rsidRPr="00123FB9">
        <w:rPr>
          <w:sz w:val="28"/>
          <w:szCs w:val="28"/>
        </w:rPr>
        <w:t>начальник отдела бухгалтерского учета и отчетности администрации Егорьевского района Алтайского края – главный бухгалтер администрации Егорьевского района Алтайского края</w:t>
      </w:r>
      <w:r w:rsidR="006D2EA5" w:rsidRPr="006D2EA5">
        <w:rPr>
          <w:sz w:val="28"/>
          <w:szCs w:val="28"/>
        </w:rPr>
        <w:t>;</w:t>
      </w:r>
    </w:p>
    <w:p w:rsidR="006D2EA5" w:rsidRPr="006D2EA5" w:rsidRDefault="006D2EA5" w:rsidP="006D2EA5">
      <w:pPr>
        <w:ind w:firstLine="540"/>
        <w:jc w:val="both"/>
        <w:rPr>
          <w:sz w:val="28"/>
          <w:szCs w:val="28"/>
        </w:rPr>
      </w:pPr>
      <w:r w:rsidRPr="006D2EA5">
        <w:rPr>
          <w:sz w:val="28"/>
          <w:szCs w:val="28"/>
        </w:rPr>
        <w:t>М.В. Бузанова, председатель комитета по финансам, налоговой и кредитной политике администрации Егорьевского района Алтайского края;</w:t>
      </w:r>
    </w:p>
    <w:p w:rsidR="006D2EA5" w:rsidRPr="006D2EA5" w:rsidRDefault="006D2EA5" w:rsidP="006D2EA5">
      <w:pPr>
        <w:ind w:firstLine="540"/>
        <w:jc w:val="both"/>
        <w:rPr>
          <w:sz w:val="28"/>
          <w:szCs w:val="28"/>
        </w:rPr>
      </w:pPr>
      <w:r w:rsidRPr="006D2EA5">
        <w:rPr>
          <w:sz w:val="28"/>
          <w:szCs w:val="28"/>
        </w:rPr>
        <w:t>В.В. Беспалов, заведующий отделом по аграрным вопросам, землепользованию и охране окружающей среды администрации Егорьевского района Алтайского края;</w:t>
      </w:r>
    </w:p>
    <w:p w:rsidR="006D2EA5" w:rsidRPr="006D2EA5" w:rsidRDefault="006D2EA5" w:rsidP="006D2EA5">
      <w:pPr>
        <w:ind w:firstLine="540"/>
        <w:jc w:val="both"/>
        <w:rPr>
          <w:sz w:val="28"/>
          <w:szCs w:val="28"/>
        </w:rPr>
      </w:pPr>
      <w:r w:rsidRPr="006D2EA5">
        <w:rPr>
          <w:sz w:val="28"/>
          <w:szCs w:val="28"/>
        </w:rPr>
        <w:t>И.Л. Близнякова, начальник юридического отдела администрации Егорьевского района Алтайского края.</w:t>
      </w:r>
    </w:p>
    <w:p w:rsidR="006D2EA5" w:rsidRPr="006D2EA5" w:rsidRDefault="006D2EA5" w:rsidP="006D2EA5">
      <w:pPr>
        <w:ind w:firstLine="540"/>
        <w:jc w:val="both"/>
        <w:rPr>
          <w:sz w:val="28"/>
          <w:szCs w:val="28"/>
        </w:rPr>
      </w:pPr>
      <w:r w:rsidRPr="006D2EA5">
        <w:rPr>
          <w:sz w:val="28"/>
          <w:szCs w:val="28"/>
        </w:rPr>
        <w:t>6. Утвердить Извещение о проведен</w:t>
      </w:r>
      <w:proofErr w:type="gramStart"/>
      <w:r w:rsidRPr="006D2EA5">
        <w:rPr>
          <w:sz w:val="28"/>
          <w:szCs w:val="28"/>
        </w:rPr>
        <w:t>ии ау</w:t>
      </w:r>
      <w:proofErr w:type="gramEnd"/>
      <w:r w:rsidRPr="006D2EA5">
        <w:rPr>
          <w:sz w:val="28"/>
          <w:szCs w:val="28"/>
        </w:rPr>
        <w:t>кциона, согласно приложению.</w:t>
      </w:r>
    </w:p>
    <w:p w:rsidR="00123FB9" w:rsidRDefault="006D2EA5" w:rsidP="006D2EA5">
      <w:pPr>
        <w:ind w:right="-186" w:firstLine="540"/>
        <w:jc w:val="both"/>
        <w:rPr>
          <w:sz w:val="28"/>
          <w:szCs w:val="28"/>
        </w:rPr>
        <w:sectPr w:rsidR="00123FB9" w:rsidSect="00C10571">
          <w:pgSz w:w="11906" w:h="16838"/>
          <w:pgMar w:top="851" w:right="851" w:bottom="993" w:left="1701" w:header="709" w:footer="709" w:gutter="0"/>
          <w:cols w:space="708"/>
          <w:docGrid w:linePitch="360"/>
        </w:sectPr>
      </w:pPr>
      <w:r w:rsidRPr="006D2EA5">
        <w:rPr>
          <w:sz w:val="28"/>
          <w:szCs w:val="28"/>
        </w:rPr>
        <w:t>7.</w:t>
      </w:r>
      <w:r w:rsidRPr="006D2EA5">
        <w:rPr>
          <w:color w:val="FF0000"/>
          <w:sz w:val="28"/>
          <w:szCs w:val="28"/>
        </w:rPr>
        <w:t xml:space="preserve"> </w:t>
      </w:r>
      <w:r w:rsidRPr="006D2EA5">
        <w:rPr>
          <w:sz w:val="28"/>
          <w:szCs w:val="28"/>
        </w:rPr>
        <w:t>Начальнику отдела по информатизации и электронному документообороту управления делами администрации Егорьевского района Алтайского края А.Л. Бурбе обеспечить размещение Извещения о проведен</w:t>
      </w:r>
      <w:proofErr w:type="gramStart"/>
      <w:r w:rsidRPr="006D2EA5">
        <w:rPr>
          <w:sz w:val="28"/>
          <w:szCs w:val="28"/>
        </w:rPr>
        <w:t>ии ау</w:t>
      </w:r>
      <w:proofErr w:type="gramEnd"/>
      <w:r w:rsidRPr="006D2EA5">
        <w:rPr>
          <w:sz w:val="28"/>
          <w:szCs w:val="28"/>
        </w:rPr>
        <w:t xml:space="preserve">кциона, протокола рассмотрения заявок на участие в аукционе, протокола о </w:t>
      </w:r>
    </w:p>
    <w:p w:rsidR="006D2EA5" w:rsidRPr="006D2EA5" w:rsidRDefault="006D2EA5" w:rsidP="00123FB9">
      <w:pPr>
        <w:ind w:right="-186"/>
        <w:jc w:val="both"/>
        <w:rPr>
          <w:sz w:val="28"/>
          <w:szCs w:val="28"/>
        </w:rPr>
      </w:pPr>
      <w:r w:rsidRPr="006D2EA5">
        <w:rPr>
          <w:sz w:val="28"/>
          <w:szCs w:val="28"/>
        </w:rPr>
        <w:lastRenderedPageBreak/>
        <w:t>результатах аукциона на официальном сайте администрации Егорьевского района Алтайского края в сети «Интернет».</w:t>
      </w:r>
    </w:p>
    <w:p w:rsidR="006D2EA5" w:rsidRPr="006D2EA5" w:rsidRDefault="006D2EA5" w:rsidP="006D2EA5">
      <w:pPr>
        <w:ind w:right="-186" w:firstLine="540"/>
        <w:jc w:val="both"/>
        <w:rPr>
          <w:sz w:val="28"/>
          <w:szCs w:val="28"/>
        </w:rPr>
      </w:pPr>
      <w:r w:rsidRPr="006D2EA5">
        <w:rPr>
          <w:sz w:val="28"/>
          <w:szCs w:val="28"/>
        </w:rPr>
        <w:t>8.</w:t>
      </w:r>
      <w:r w:rsidRPr="006D2EA5">
        <w:rPr>
          <w:color w:val="FF0000"/>
          <w:sz w:val="28"/>
          <w:szCs w:val="28"/>
        </w:rPr>
        <w:t xml:space="preserve"> </w:t>
      </w:r>
      <w:r w:rsidRPr="006D2EA5">
        <w:rPr>
          <w:sz w:val="28"/>
          <w:szCs w:val="28"/>
        </w:rPr>
        <w:t xml:space="preserve">Заведующему отделом по управлению муниципальным имуществом и земельным отношениям администрации Егорьевского района Алтайского края О.В. Шевелевой обеспечить размещение Извещения о проведении аукциона, протокола рассмотрения заявок на участие в аукционе (не </w:t>
      </w:r>
      <w:proofErr w:type="gramStart"/>
      <w:r w:rsidRPr="006D2EA5">
        <w:rPr>
          <w:sz w:val="28"/>
          <w:szCs w:val="28"/>
        </w:rPr>
        <w:t>позднее</w:t>
      </w:r>
      <w:proofErr w:type="gramEnd"/>
      <w:r w:rsidRPr="006D2EA5">
        <w:rPr>
          <w:sz w:val="28"/>
          <w:szCs w:val="28"/>
        </w:rPr>
        <w:t xml:space="preserve"> чем на следующий день после дня подписания протокола), протокола о результатах аукциона (в течение одного рабочего дня со дня подписания данного протокола)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Федерации.</w:t>
      </w:r>
    </w:p>
    <w:p w:rsidR="006D2EA5" w:rsidRPr="006D2EA5" w:rsidRDefault="006D2EA5" w:rsidP="006D2EA5">
      <w:pPr>
        <w:ind w:firstLine="540"/>
        <w:jc w:val="both"/>
        <w:rPr>
          <w:sz w:val="28"/>
          <w:szCs w:val="28"/>
        </w:rPr>
      </w:pPr>
    </w:p>
    <w:p w:rsidR="006D2EA5" w:rsidRPr="006D2EA5" w:rsidRDefault="006D2EA5" w:rsidP="006D2EA5">
      <w:pPr>
        <w:ind w:firstLine="540"/>
        <w:jc w:val="both"/>
        <w:rPr>
          <w:b/>
          <w:sz w:val="28"/>
          <w:szCs w:val="28"/>
        </w:rPr>
      </w:pPr>
    </w:p>
    <w:p w:rsidR="006D2EA5" w:rsidRPr="006D2EA5" w:rsidRDefault="00157A70" w:rsidP="006D2EA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6D2EA5" w:rsidRPr="006D2EA5">
        <w:rPr>
          <w:sz w:val="28"/>
          <w:szCs w:val="28"/>
        </w:rPr>
        <w:t xml:space="preserve"> района  </w:t>
      </w:r>
      <w:r w:rsidR="00B67260">
        <w:rPr>
          <w:sz w:val="28"/>
          <w:szCs w:val="28"/>
        </w:rPr>
        <w:t xml:space="preserve">  </w:t>
      </w:r>
      <w:r w:rsidR="0035340C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                                       </w:t>
      </w:r>
      <w:r w:rsidR="006D2EA5" w:rsidRPr="006D2EA5">
        <w:rPr>
          <w:sz w:val="28"/>
          <w:szCs w:val="28"/>
        </w:rPr>
        <w:t xml:space="preserve">         </w:t>
      </w:r>
      <w:r>
        <w:rPr>
          <w:sz w:val="28"/>
          <w:szCs w:val="28"/>
        </w:rPr>
        <w:t>М.В. Нуйкин</w:t>
      </w:r>
    </w:p>
    <w:p w:rsidR="00A87450" w:rsidRDefault="00A87450" w:rsidP="00A87450">
      <w:pPr>
        <w:spacing w:line="360" w:lineRule="auto"/>
        <w:rPr>
          <w:sz w:val="28"/>
          <w:szCs w:val="28"/>
        </w:rPr>
        <w:sectPr w:rsidR="00A87450" w:rsidSect="00C10571">
          <w:pgSz w:w="11906" w:h="16838"/>
          <w:pgMar w:top="851" w:right="851" w:bottom="993" w:left="1701" w:header="709" w:footer="709" w:gutter="0"/>
          <w:cols w:space="708"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E33094" w:rsidRPr="000103CB">
        <w:trPr>
          <w:trHeight w:val="1252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E33094" w:rsidRPr="000103CB" w:rsidRDefault="00E33094" w:rsidP="00E33094">
            <w:pPr>
              <w:rPr>
                <w:b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1A1E13" w:rsidRDefault="00E33094" w:rsidP="00DB70F2">
            <w:pPr>
              <w:ind w:left="74" w:firstLine="1"/>
            </w:pPr>
            <w:r w:rsidRPr="001A1E13">
              <w:t>Приложение к распоряжению администрации Егорьевского района Алтайского края</w:t>
            </w:r>
            <w:r w:rsidR="00335CAD" w:rsidRPr="001A1E13">
              <w:t xml:space="preserve"> </w:t>
            </w:r>
          </w:p>
          <w:p w:rsidR="00E33094" w:rsidRPr="000103CB" w:rsidRDefault="00B836B8" w:rsidP="001E1038">
            <w:pPr>
              <w:ind w:left="75" w:firstLine="1"/>
              <w:rPr>
                <w:b/>
              </w:rPr>
            </w:pPr>
            <w:r>
              <w:t>от «</w:t>
            </w:r>
            <w:r w:rsidR="001E1038">
              <w:t>27</w:t>
            </w:r>
            <w:r>
              <w:t>»_______</w:t>
            </w:r>
            <w:r w:rsidR="001E1038" w:rsidRPr="001E1038">
              <w:rPr>
                <w:u w:val="single"/>
              </w:rPr>
              <w:t>05</w:t>
            </w:r>
            <w:r>
              <w:t>______ 202</w:t>
            </w:r>
            <w:r w:rsidR="00BB0E81">
              <w:t>6</w:t>
            </w:r>
            <w:r w:rsidR="00E33094" w:rsidRPr="001A1E13">
              <w:t xml:space="preserve"> №__</w:t>
            </w:r>
            <w:r w:rsidR="001E1038" w:rsidRPr="001E1038">
              <w:rPr>
                <w:u w:val="single"/>
              </w:rPr>
              <w:t>76-р</w:t>
            </w:r>
            <w:r w:rsidR="00E33094" w:rsidRPr="001A1E13">
              <w:t>__</w:t>
            </w:r>
          </w:p>
        </w:tc>
      </w:tr>
    </w:tbl>
    <w:p w:rsidR="00E33094" w:rsidRPr="000103CB" w:rsidRDefault="00E33094" w:rsidP="00E33094">
      <w:pPr>
        <w:rPr>
          <w:b/>
        </w:rPr>
      </w:pPr>
    </w:p>
    <w:p w:rsidR="00E33094" w:rsidRPr="00335CAD" w:rsidRDefault="00E33094" w:rsidP="00E33094">
      <w:pPr>
        <w:jc w:val="center"/>
        <w:rPr>
          <w:sz w:val="28"/>
          <w:szCs w:val="28"/>
        </w:rPr>
      </w:pPr>
      <w:r w:rsidRPr="00335CAD">
        <w:rPr>
          <w:sz w:val="28"/>
          <w:szCs w:val="28"/>
        </w:rPr>
        <w:t>Извещение</w:t>
      </w:r>
    </w:p>
    <w:p w:rsidR="00E33094" w:rsidRPr="00335CAD" w:rsidRDefault="0095308C" w:rsidP="0095308C">
      <w:pPr>
        <w:jc w:val="center"/>
        <w:rPr>
          <w:sz w:val="28"/>
          <w:szCs w:val="28"/>
        </w:rPr>
      </w:pPr>
      <w:r w:rsidRPr="0095308C">
        <w:rPr>
          <w:sz w:val="28"/>
          <w:szCs w:val="28"/>
        </w:rPr>
        <w:t>о проведении электронного аукциона на право заключения договора аренды земельного участка</w:t>
      </w:r>
      <w:r w:rsidR="00AE2986" w:rsidRPr="001D55EE">
        <w:rPr>
          <w:sz w:val="28"/>
          <w:szCs w:val="28"/>
        </w:rPr>
        <w:t xml:space="preserve"> земель сельскохозяйственного назначения, находящегося в государственной собственности (до разграничения государственной собственности на землю), расположенного в границах Егорьевского района</w:t>
      </w:r>
    </w:p>
    <w:p w:rsidR="00E33094" w:rsidRPr="000103CB" w:rsidRDefault="00E33094" w:rsidP="00E33094">
      <w:pPr>
        <w:rPr>
          <w:b/>
        </w:rPr>
      </w:pPr>
    </w:p>
    <w:p w:rsidR="00E33094" w:rsidRDefault="00E33094" w:rsidP="00E3309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2C7B">
        <w:rPr>
          <w:sz w:val="28"/>
          <w:szCs w:val="28"/>
        </w:rPr>
        <w:t>1.</w:t>
      </w:r>
      <w:r w:rsidRPr="000103CB">
        <w:rPr>
          <w:b/>
          <w:sz w:val="28"/>
          <w:szCs w:val="28"/>
        </w:rPr>
        <w:t xml:space="preserve"> </w:t>
      </w:r>
      <w:proofErr w:type="gramStart"/>
      <w:r w:rsidRPr="000103CB">
        <w:rPr>
          <w:b/>
          <w:sz w:val="28"/>
          <w:szCs w:val="28"/>
        </w:rPr>
        <w:t xml:space="preserve">Организатор аукциона: </w:t>
      </w:r>
      <w:r w:rsidRPr="00335CAD">
        <w:rPr>
          <w:sz w:val="28"/>
          <w:szCs w:val="28"/>
        </w:rPr>
        <w:t xml:space="preserve">администрация Егорьевского района Алтайского края - орган местного самоуправления, уполномоченный на   предоставление земельных участков, находящихся в муниципальной собственности муниципального образования Егорьевский район Алтайского края и государственной собственности  (до разграничения государственной собственности на землю), в пределах его компетенции в соответствии с действующим законодательством Российской Федерации (далее - уполномоченный орган) - в соответствии с распоряжением администрации Егорьевского района Алтайского края </w:t>
      </w:r>
      <w:r w:rsidR="00110DAA">
        <w:rPr>
          <w:sz w:val="28"/>
          <w:szCs w:val="28"/>
        </w:rPr>
        <w:t xml:space="preserve">от </w:t>
      </w:r>
      <w:r w:rsidR="001E1038">
        <w:rPr>
          <w:sz w:val="28"/>
          <w:szCs w:val="28"/>
        </w:rPr>
        <w:t>27.05.2026</w:t>
      </w:r>
      <w:r w:rsidRPr="00E87B66">
        <w:rPr>
          <w:sz w:val="28"/>
          <w:szCs w:val="28"/>
        </w:rPr>
        <w:t xml:space="preserve"> №</w:t>
      </w:r>
      <w:r w:rsidR="00E87B66" w:rsidRPr="00E87B66">
        <w:rPr>
          <w:sz w:val="28"/>
          <w:szCs w:val="28"/>
        </w:rPr>
        <w:t xml:space="preserve"> </w:t>
      </w:r>
      <w:r w:rsidR="001E1038">
        <w:rPr>
          <w:sz w:val="28"/>
          <w:szCs w:val="28"/>
        </w:rPr>
        <w:t>76-р</w:t>
      </w:r>
      <w:bookmarkStart w:id="0" w:name="_GoBack"/>
      <w:bookmarkEnd w:id="0"/>
      <w:proofErr w:type="gramEnd"/>
      <w:r w:rsidRPr="000103CB">
        <w:rPr>
          <w:b/>
          <w:sz w:val="28"/>
          <w:szCs w:val="28"/>
        </w:rPr>
        <w:t xml:space="preserve"> </w:t>
      </w:r>
      <w:proofErr w:type="gramStart"/>
      <w:r w:rsidRPr="00DB18CD">
        <w:rPr>
          <w:sz w:val="28"/>
          <w:szCs w:val="28"/>
        </w:rPr>
        <w:t xml:space="preserve">извещает о проведении аукциона на право заключения договора аренды </w:t>
      </w:r>
      <w:r w:rsidR="00AE2986" w:rsidRPr="001D55EE">
        <w:rPr>
          <w:sz w:val="28"/>
          <w:szCs w:val="28"/>
        </w:rPr>
        <w:t>земельного участка земель сельскохозяйственного назначения, находящегося в государственной собственности (до разграничения государственной собственности на землю), расположенного в границах Егорьевского района</w:t>
      </w:r>
      <w:r w:rsidRPr="00DB18CD">
        <w:rPr>
          <w:sz w:val="28"/>
          <w:szCs w:val="28"/>
        </w:rPr>
        <w:t xml:space="preserve">, </w:t>
      </w:r>
      <w:r w:rsidR="00C60E7D" w:rsidRPr="00C60E7D">
        <w:rPr>
          <w:sz w:val="28"/>
          <w:szCs w:val="28"/>
        </w:rPr>
        <w:t>в форме электронного аукциона открытого по составу участников и форме подачи предложений о размере арендной плат</w:t>
      </w:r>
      <w:r w:rsidR="00DC29AC">
        <w:rPr>
          <w:sz w:val="28"/>
          <w:szCs w:val="28"/>
        </w:rPr>
        <w:t>ы (далее – аукцион) по следующ</w:t>
      </w:r>
      <w:r w:rsidR="0082145B">
        <w:rPr>
          <w:sz w:val="28"/>
          <w:szCs w:val="28"/>
        </w:rPr>
        <w:t>им</w:t>
      </w:r>
      <w:r w:rsidR="00DC29AC">
        <w:rPr>
          <w:sz w:val="28"/>
          <w:szCs w:val="28"/>
        </w:rPr>
        <w:t xml:space="preserve"> аукционн</w:t>
      </w:r>
      <w:r w:rsidR="002420DC">
        <w:rPr>
          <w:sz w:val="28"/>
          <w:szCs w:val="28"/>
        </w:rPr>
        <w:t>ым</w:t>
      </w:r>
      <w:r w:rsidR="00DC29AC">
        <w:rPr>
          <w:sz w:val="28"/>
          <w:szCs w:val="28"/>
        </w:rPr>
        <w:t xml:space="preserve"> единиц</w:t>
      </w:r>
      <w:r w:rsidR="002420DC">
        <w:rPr>
          <w:sz w:val="28"/>
          <w:szCs w:val="28"/>
        </w:rPr>
        <w:t>ам</w:t>
      </w:r>
      <w:r w:rsidR="004066F0">
        <w:rPr>
          <w:sz w:val="28"/>
          <w:szCs w:val="28"/>
        </w:rPr>
        <w:t xml:space="preserve"> (лот</w:t>
      </w:r>
      <w:r w:rsidR="002420DC">
        <w:rPr>
          <w:sz w:val="28"/>
          <w:szCs w:val="28"/>
        </w:rPr>
        <w:t>ам</w:t>
      </w:r>
      <w:r w:rsidR="00C60E7D" w:rsidRPr="00C60E7D">
        <w:rPr>
          <w:sz w:val="28"/>
          <w:szCs w:val="28"/>
        </w:rPr>
        <w:t>)</w:t>
      </w:r>
      <w:r w:rsidRPr="00DB18CD">
        <w:rPr>
          <w:sz w:val="28"/>
          <w:szCs w:val="28"/>
        </w:rPr>
        <w:t xml:space="preserve">: </w:t>
      </w:r>
      <w:proofErr w:type="gramEnd"/>
    </w:p>
    <w:p w:rsidR="002420DC" w:rsidRDefault="002420DC" w:rsidP="002420DC">
      <w:pPr>
        <w:ind w:firstLine="540"/>
        <w:jc w:val="both"/>
        <w:rPr>
          <w:sz w:val="28"/>
          <w:szCs w:val="28"/>
        </w:rPr>
      </w:pPr>
      <w:r w:rsidRPr="002420DC">
        <w:rPr>
          <w:b/>
          <w:sz w:val="28"/>
          <w:szCs w:val="28"/>
        </w:rPr>
        <w:t>Лот № 1:</w:t>
      </w:r>
      <w:r w:rsidRPr="00AD17BC">
        <w:rPr>
          <w:sz w:val="28"/>
          <w:szCs w:val="28"/>
        </w:rPr>
        <w:t xml:space="preserve"> земельный участок из земель сельскохозяйственного назначения (за исключением земель фонда перераспределения) Егорьевского района, разрешенное использование - Для сенокошения, с кадастровым номером 22:09:010205:410 общей площадью </w:t>
      </w:r>
      <w:r w:rsidRPr="00AD17BC">
        <w:rPr>
          <w:bCs/>
          <w:sz w:val="28"/>
          <w:szCs w:val="28"/>
        </w:rPr>
        <w:t>18,6208 га</w:t>
      </w:r>
      <w:r w:rsidRPr="00AD17BC">
        <w:rPr>
          <w:sz w:val="28"/>
          <w:szCs w:val="28"/>
        </w:rPr>
        <w:t xml:space="preserve"> (сенокосы), расположенный примерно в 1,57 км по направлению на юго-восток от поселка Новосоветский Егорьевского района Алтайского края;</w:t>
      </w:r>
    </w:p>
    <w:p w:rsidR="002420DC" w:rsidRDefault="002420DC" w:rsidP="002420DC">
      <w:pPr>
        <w:ind w:firstLine="540"/>
        <w:jc w:val="both"/>
        <w:rPr>
          <w:sz w:val="28"/>
          <w:szCs w:val="28"/>
        </w:rPr>
      </w:pPr>
      <w:r w:rsidRPr="002420DC">
        <w:rPr>
          <w:b/>
          <w:sz w:val="28"/>
          <w:szCs w:val="28"/>
        </w:rPr>
        <w:t>Лот № 2:</w:t>
      </w:r>
      <w:r w:rsidRPr="00AD17BC">
        <w:rPr>
          <w:sz w:val="28"/>
          <w:szCs w:val="28"/>
        </w:rPr>
        <w:t xml:space="preserve"> земельный участок из земель сельскохозяйственного назначения (за исключением земель фонда перераспределения) Егорьевского района, разрешенное использование - Для сенокошения, с кадастровым номером 22:09:010205:41</w:t>
      </w:r>
      <w:r>
        <w:rPr>
          <w:sz w:val="28"/>
          <w:szCs w:val="28"/>
        </w:rPr>
        <w:t>1</w:t>
      </w:r>
      <w:r w:rsidRPr="00AD17BC">
        <w:rPr>
          <w:sz w:val="28"/>
          <w:szCs w:val="28"/>
        </w:rPr>
        <w:t xml:space="preserve"> общей площадью </w:t>
      </w:r>
      <w:r w:rsidRPr="00AD17BC">
        <w:rPr>
          <w:bCs/>
          <w:sz w:val="28"/>
          <w:szCs w:val="28"/>
        </w:rPr>
        <w:t>20,9071</w:t>
      </w:r>
      <w:r>
        <w:rPr>
          <w:bCs/>
          <w:sz w:val="28"/>
          <w:szCs w:val="28"/>
        </w:rPr>
        <w:t xml:space="preserve"> га</w:t>
      </w:r>
      <w:r w:rsidRPr="00AD17BC">
        <w:rPr>
          <w:sz w:val="28"/>
          <w:szCs w:val="28"/>
        </w:rPr>
        <w:t xml:space="preserve"> (сенокосы), расположенный примерно в 1,65 км по направлению на юго-восток от поселка Новосоветский Егорьевского района Алтайского края;</w:t>
      </w:r>
    </w:p>
    <w:p w:rsidR="002420DC" w:rsidRDefault="002420DC" w:rsidP="002420DC">
      <w:pPr>
        <w:ind w:firstLine="540"/>
        <w:jc w:val="both"/>
        <w:rPr>
          <w:sz w:val="28"/>
          <w:szCs w:val="28"/>
        </w:rPr>
      </w:pPr>
      <w:proofErr w:type="gramStart"/>
      <w:r w:rsidRPr="002420DC">
        <w:rPr>
          <w:b/>
          <w:sz w:val="28"/>
          <w:szCs w:val="28"/>
        </w:rPr>
        <w:t>Лот № 3:</w:t>
      </w:r>
      <w:r>
        <w:rPr>
          <w:sz w:val="28"/>
          <w:szCs w:val="28"/>
        </w:rPr>
        <w:t xml:space="preserve"> </w:t>
      </w:r>
      <w:r w:rsidRPr="00BC3066">
        <w:rPr>
          <w:sz w:val="28"/>
          <w:szCs w:val="28"/>
        </w:rPr>
        <w:t xml:space="preserve">земельный участок из земель сельскохозяйственного назначения фонда перераспределения Егорьевского района, разрешенное </w:t>
      </w:r>
      <w:r>
        <w:rPr>
          <w:sz w:val="28"/>
          <w:szCs w:val="28"/>
        </w:rPr>
        <w:t xml:space="preserve">использование - </w:t>
      </w:r>
      <w:r w:rsidRPr="00BC3066">
        <w:rPr>
          <w:sz w:val="28"/>
          <w:szCs w:val="28"/>
        </w:rPr>
        <w:t>для сельскохозяйственного производства, с кадастровым номером 22:09:010205:187 общей площадью 71,0118 га, в том числе: 67,8858  га – сенокосов, 3,1260 га – под лесными насаждениями, не входящими в лесной фонд, защитного значения, расположенный примерно в 1670 м по направлению на юг от центра поселка Новосоветский Егорьевского</w:t>
      </w:r>
      <w:proofErr w:type="gramEnd"/>
      <w:r w:rsidRPr="00BC3066">
        <w:rPr>
          <w:sz w:val="28"/>
          <w:szCs w:val="28"/>
        </w:rPr>
        <w:t xml:space="preserve"> района Алтайского края;</w:t>
      </w:r>
    </w:p>
    <w:p w:rsidR="002420DC" w:rsidRDefault="002420DC" w:rsidP="002420DC">
      <w:pPr>
        <w:ind w:firstLine="540"/>
        <w:jc w:val="both"/>
        <w:rPr>
          <w:sz w:val="28"/>
          <w:szCs w:val="28"/>
        </w:rPr>
      </w:pPr>
      <w:r w:rsidRPr="002420DC">
        <w:rPr>
          <w:b/>
          <w:sz w:val="28"/>
          <w:szCs w:val="28"/>
        </w:rPr>
        <w:lastRenderedPageBreak/>
        <w:t>Лот № 4:</w:t>
      </w:r>
      <w:r>
        <w:rPr>
          <w:sz w:val="28"/>
          <w:szCs w:val="28"/>
        </w:rPr>
        <w:t xml:space="preserve"> </w:t>
      </w:r>
      <w:r w:rsidRPr="00443498">
        <w:rPr>
          <w:sz w:val="28"/>
          <w:szCs w:val="28"/>
        </w:rPr>
        <w:t xml:space="preserve">земельный участок из земель сельскохозяйственного назначения </w:t>
      </w:r>
      <w:r w:rsidRPr="00E167F8">
        <w:rPr>
          <w:sz w:val="28"/>
          <w:szCs w:val="28"/>
        </w:rPr>
        <w:t>(за исключением земель фонда перераспределения) Егорьевского района</w:t>
      </w:r>
      <w:r w:rsidRPr="00443498">
        <w:rPr>
          <w:sz w:val="28"/>
          <w:szCs w:val="28"/>
        </w:rPr>
        <w:t xml:space="preserve">, разрешенное использование - </w:t>
      </w:r>
      <w:r>
        <w:rPr>
          <w:sz w:val="28"/>
          <w:szCs w:val="28"/>
        </w:rPr>
        <w:t>д</w:t>
      </w:r>
      <w:r w:rsidRPr="003B7BD1">
        <w:rPr>
          <w:sz w:val="28"/>
          <w:szCs w:val="28"/>
        </w:rPr>
        <w:t xml:space="preserve">ля </w:t>
      </w:r>
      <w:r>
        <w:rPr>
          <w:sz w:val="28"/>
          <w:szCs w:val="28"/>
        </w:rPr>
        <w:t>сельскохозяйственного использования</w:t>
      </w:r>
      <w:r w:rsidRPr="00443498">
        <w:rPr>
          <w:sz w:val="28"/>
          <w:szCs w:val="28"/>
        </w:rPr>
        <w:t xml:space="preserve">, с кадастровым номером </w:t>
      </w:r>
      <w:r w:rsidRPr="00E167F8">
        <w:rPr>
          <w:sz w:val="28"/>
          <w:szCs w:val="28"/>
        </w:rPr>
        <w:t>22:09:0200</w:t>
      </w:r>
      <w:r>
        <w:rPr>
          <w:sz w:val="28"/>
          <w:szCs w:val="28"/>
        </w:rPr>
        <w:t>03</w:t>
      </w:r>
      <w:r w:rsidRPr="00E167F8">
        <w:rPr>
          <w:sz w:val="28"/>
          <w:szCs w:val="28"/>
        </w:rPr>
        <w:t>:</w:t>
      </w:r>
      <w:r>
        <w:rPr>
          <w:sz w:val="28"/>
          <w:szCs w:val="28"/>
        </w:rPr>
        <w:t>1145</w:t>
      </w:r>
      <w:r w:rsidRPr="00443498">
        <w:rPr>
          <w:sz w:val="28"/>
          <w:szCs w:val="28"/>
        </w:rPr>
        <w:t xml:space="preserve"> общей площадью</w:t>
      </w:r>
      <w:r w:rsidRPr="00443498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115,4532</w:t>
      </w:r>
      <w:r w:rsidRPr="00443498">
        <w:rPr>
          <w:sz w:val="28"/>
          <w:szCs w:val="28"/>
        </w:rPr>
        <w:t xml:space="preserve"> га</w:t>
      </w:r>
      <w:r>
        <w:rPr>
          <w:sz w:val="28"/>
          <w:szCs w:val="28"/>
        </w:rPr>
        <w:t xml:space="preserve"> (пашня)</w:t>
      </w:r>
      <w:r w:rsidRPr="00443498">
        <w:rPr>
          <w:sz w:val="28"/>
          <w:szCs w:val="28"/>
        </w:rPr>
        <w:t xml:space="preserve">, </w:t>
      </w:r>
      <w:r w:rsidRPr="00E55C82">
        <w:rPr>
          <w:sz w:val="28"/>
          <w:szCs w:val="28"/>
        </w:rPr>
        <w:t>расположенного по адресу: Российская Федерация, Алтайский край, Егорьевский район, территория Сростинского сельсовета</w:t>
      </w:r>
      <w:r>
        <w:rPr>
          <w:sz w:val="28"/>
          <w:szCs w:val="28"/>
        </w:rPr>
        <w:t>;</w:t>
      </w:r>
    </w:p>
    <w:p w:rsidR="002420DC" w:rsidRPr="00443498" w:rsidRDefault="002420DC" w:rsidP="002420DC">
      <w:pPr>
        <w:ind w:firstLine="540"/>
        <w:jc w:val="both"/>
        <w:rPr>
          <w:sz w:val="28"/>
          <w:szCs w:val="28"/>
        </w:rPr>
      </w:pPr>
      <w:proofErr w:type="gramStart"/>
      <w:r w:rsidRPr="002420DC">
        <w:rPr>
          <w:b/>
          <w:sz w:val="28"/>
          <w:szCs w:val="28"/>
        </w:rPr>
        <w:t>Лот № 5:</w:t>
      </w:r>
      <w:r w:rsidRPr="00E55C82">
        <w:rPr>
          <w:sz w:val="28"/>
          <w:szCs w:val="28"/>
        </w:rPr>
        <w:t xml:space="preserve"> земельный участок из земель сельскохозяйственного назначения (за исключением земель фонда перераспределения) Егорьевского района, разрешенное использование - для сельскохозяйственного использования, с кадастровым номером 22:09:02000</w:t>
      </w:r>
      <w:r>
        <w:rPr>
          <w:sz w:val="28"/>
          <w:szCs w:val="28"/>
        </w:rPr>
        <w:t>1</w:t>
      </w:r>
      <w:r w:rsidRPr="00E55C82">
        <w:rPr>
          <w:sz w:val="28"/>
          <w:szCs w:val="28"/>
        </w:rPr>
        <w:t>:</w:t>
      </w:r>
      <w:r>
        <w:rPr>
          <w:sz w:val="28"/>
          <w:szCs w:val="28"/>
        </w:rPr>
        <w:t>1197</w:t>
      </w:r>
      <w:r w:rsidRPr="00E55C82">
        <w:rPr>
          <w:sz w:val="28"/>
          <w:szCs w:val="28"/>
        </w:rPr>
        <w:t xml:space="preserve"> общей площадью</w:t>
      </w:r>
      <w:r w:rsidRPr="00E55C82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47,2181</w:t>
      </w:r>
      <w:r w:rsidRPr="00E55C82">
        <w:rPr>
          <w:sz w:val="28"/>
          <w:szCs w:val="28"/>
        </w:rPr>
        <w:t xml:space="preserve"> га, в том числе: </w:t>
      </w:r>
      <w:r w:rsidRPr="00212B21">
        <w:rPr>
          <w:sz w:val="28"/>
          <w:szCs w:val="28"/>
        </w:rPr>
        <w:t>45,4857 га – пашни, 1,7324 га – под лесными насаждениями, не входящими в лесной фонд, защитного значения,</w:t>
      </w:r>
      <w:r w:rsidRPr="00E55C82">
        <w:rPr>
          <w:sz w:val="28"/>
          <w:szCs w:val="28"/>
        </w:rPr>
        <w:t xml:space="preserve"> расположенного по адресу:</w:t>
      </w:r>
      <w:proofErr w:type="gramEnd"/>
      <w:r w:rsidRPr="00E55C82">
        <w:rPr>
          <w:sz w:val="28"/>
          <w:szCs w:val="28"/>
        </w:rPr>
        <w:t xml:space="preserve"> Российская Федерация, Алтайский край, Егорьевский район, территория Титовского сельсовета</w:t>
      </w:r>
      <w:r>
        <w:rPr>
          <w:sz w:val="28"/>
          <w:szCs w:val="28"/>
        </w:rPr>
        <w:t>.</w:t>
      </w:r>
    </w:p>
    <w:p w:rsidR="00E33094" w:rsidRPr="000103CB" w:rsidRDefault="00E33094" w:rsidP="00E33094">
      <w:pPr>
        <w:ind w:firstLine="540"/>
        <w:jc w:val="both"/>
        <w:rPr>
          <w:b/>
          <w:sz w:val="28"/>
          <w:szCs w:val="28"/>
        </w:rPr>
      </w:pPr>
      <w:r w:rsidRPr="00BD6C35">
        <w:rPr>
          <w:sz w:val="28"/>
          <w:szCs w:val="28"/>
        </w:rPr>
        <w:t>2.</w:t>
      </w:r>
      <w:r w:rsidRPr="000103CB">
        <w:rPr>
          <w:b/>
          <w:sz w:val="28"/>
          <w:szCs w:val="28"/>
        </w:rPr>
        <w:t xml:space="preserve"> Цель использования земельных участков: </w:t>
      </w:r>
    </w:p>
    <w:p w:rsidR="002420DC" w:rsidRPr="002420DC" w:rsidRDefault="002420DC" w:rsidP="002420DC">
      <w:pPr>
        <w:ind w:firstLine="540"/>
        <w:jc w:val="both"/>
        <w:rPr>
          <w:sz w:val="28"/>
          <w:szCs w:val="28"/>
        </w:rPr>
      </w:pPr>
      <w:r w:rsidRPr="002420DC">
        <w:rPr>
          <w:sz w:val="28"/>
          <w:szCs w:val="28"/>
        </w:rPr>
        <w:t>Лот № 1 - для сенокошения;</w:t>
      </w:r>
    </w:p>
    <w:p w:rsidR="002420DC" w:rsidRPr="002420DC" w:rsidRDefault="002420DC" w:rsidP="002420DC">
      <w:pPr>
        <w:ind w:firstLine="540"/>
        <w:jc w:val="both"/>
        <w:rPr>
          <w:sz w:val="28"/>
          <w:szCs w:val="28"/>
        </w:rPr>
      </w:pPr>
      <w:r w:rsidRPr="002420DC">
        <w:rPr>
          <w:sz w:val="28"/>
          <w:szCs w:val="28"/>
        </w:rPr>
        <w:t>Лот № 2 - для сенокошения;</w:t>
      </w:r>
    </w:p>
    <w:p w:rsidR="002420DC" w:rsidRPr="002420DC" w:rsidRDefault="002420DC" w:rsidP="002420DC">
      <w:pPr>
        <w:ind w:firstLine="540"/>
        <w:jc w:val="both"/>
        <w:rPr>
          <w:sz w:val="28"/>
          <w:szCs w:val="28"/>
        </w:rPr>
      </w:pPr>
      <w:r w:rsidRPr="002420DC">
        <w:rPr>
          <w:sz w:val="28"/>
          <w:szCs w:val="28"/>
        </w:rPr>
        <w:t>Лот № 3 - для сельскохозяйственного производства;</w:t>
      </w:r>
    </w:p>
    <w:p w:rsidR="002420DC" w:rsidRPr="002420DC" w:rsidRDefault="002420DC" w:rsidP="002420DC">
      <w:pPr>
        <w:ind w:firstLine="540"/>
        <w:jc w:val="both"/>
        <w:rPr>
          <w:sz w:val="28"/>
          <w:szCs w:val="28"/>
        </w:rPr>
      </w:pPr>
      <w:r w:rsidRPr="002420DC">
        <w:rPr>
          <w:sz w:val="28"/>
          <w:szCs w:val="28"/>
        </w:rPr>
        <w:t>Лот № 4 - для сельскохозяйственного использования;</w:t>
      </w:r>
    </w:p>
    <w:p w:rsidR="002420DC" w:rsidRPr="002420DC" w:rsidRDefault="002420DC" w:rsidP="002420DC">
      <w:pPr>
        <w:ind w:firstLine="540"/>
        <w:jc w:val="both"/>
        <w:rPr>
          <w:sz w:val="28"/>
          <w:szCs w:val="28"/>
        </w:rPr>
      </w:pPr>
      <w:r w:rsidRPr="002420DC">
        <w:rPr>
          <w:sz w:val="28"/>
          <w:szCs w:val="28"/>
        </w:rPr>
        <w:t>Лот № 5 - для сельскохозяйственного использования.</w:t>
      </w:r>
    </w:p>
    <w:p w:rsidR="002420DC" w:rsidRDefault="00E33094" w:rsidP="00776322">
      <w:pPr>
        <w:ind w:firstLine="540"/>
        <w:jc w:val="both"/>
        <w:rPr>
          <w:sz w:val="28"/>
          <w:szCs w:val="28"/>
        </w:rPr>
      </w:pPr>
      <w:r w:rsidRPr="0059369D">
        <w:rPr>
          <w:sz w:val="28"/>
          <w:szCs w:val="28"/>
        </w:rPr>
        <w:t xml:space="preserve">3. </w:t>
      </w:r>
      <w:r w:rsidR="00776322" w:rsidRPr="00261333">
        <w:rPr>
          <w:sz w:val="28"/>
          <w:szCs w:val="28"/>
        </w:rPr>
        <w:t>Границы земельн</w:t>
      </w:r>
      <w:r w:rsidR="002420DC">
        <w:rPr>
          <w:sz w:val="28"/>
          <w:szCs w:val="28"/>
        </w:rPr>
        <w:t>ых</w:t>
      </w:r>
      <w:r w:rsidR="00776322" w:rsidRPr="00261333">
        <w:rPr>
          <w:sz w:val="28"/>
          <w:szCs w:val="28"/>
        </w:rPr>
        <w:t xml:space="preserve"> участк</w:t>
      </w:r>
      <w:r w:rsidR="002420DC">
        <w:rPr>
          <w:sz w:val="28"/>
          <w:szCs w:val="28"/>
        </w:rPr>
        <w:t>ов</w:t>
      </w:r>
      <w:r w:rsidR="00776322" w:rsidRPr="00261333">
        <w:rPr>
          <w:sz w:val="28"/>
          <w:szCs w:val="28"/>
        </w:rPr>
        <w:t xml:space="preserve"> определен</w:t>
      </w:r>
      <w:r w:rsidR="001E3C30">
        <w:rPr>
          <w:sz w:val="28"/>
          <w:szCs w:val="28"/>
        </w:rPr>
        <w:t>ы</w:t>
      </w:r>
      <w:r w:rsidR="00776322" w:rsidRPr="00261333">
        <w:rPr>
          <w:sz w:val="28"/>
          <w:szCs w:val="28"/>
        </w:rPr>
        <w:t xml:space="preserve"> в соответствии с действующим земельным законодательством.</w:t>
      </w:r>
    </w:p>
    <w:p w:rsidR="002420DC" w:rsidRPr="002420DC" w:rsidRDefault="002420DC" w:rsidP="002420DC">
      <w:pPr>
        <w:ind w:firstLine="540"/>
        <w:jc w:val="both"/>
        <w:rPr>
          <w:sz w:val="28"/>
          <w:szCs w:val="28"/>
        </w:rPr>
      </w:pPr>
      <w:r w:rsidRPr="002420DC">
        <w:rPr>
          <w:sz w:val="28"/>
          <w:szCs w:val="28"/>
        </w:rPr>
        <w:t xml:space="preserve">Земельный участок с кадастровым номером 22:09:010205:411 (Лот № 2) частично расположен в границах зоны с реестровым номером 22:00-6.995, вид зоны по документу: </w:t>
      </w:r>
      <w:proofErr w:type="gramStart"/>
      <w:r w:rsidRPr="002420DC">
        <w:rPr>
          <w:sz w:val="28"/>
          <w:szCs w:val="28"/>
        </w:rPr>
        <w:t>Придорожная полоса автомобильной дороги Змеиногорск - Рубцовск - Волчиха - Михайловское - Кулунда - Бурла - граница Новосибирской области; тип зоны:</w:t>
      </w:r>
      <w:proofErr w:type="gramEnd"/>
      <w:r w:rsidRPr="002420DC">
        <w:rPr>
          <w:sz w:val="28"/>
          <w:szCs w:val="28"/>
        </w:rPr>
        <w:t xml:space="preserve"> Придорожные полосы автомобильных дорог. Ограничения, установленные Приказом Минтранса РФ от 13 января 2010 года № 4 «Об установлении и использовании придорожных полос автомобильных дорог федерального значения».</w:t>
      </w:r>
    </w:p>
    <w:p w:rsidR="002420DC" w:rsidRPr="002420DC" w:rsidRDefault="002420DC" w:rsidP="002420DC">
      <w:pPr>
        <w:ind w:firstLine="540"/>
        <w:jc w:val="both"/>
        <w:rPr>
          <w:sz w:val="28"/>
          <w:szCs w:val="28"/>
        </w:rPr>
      </w:pPr>
      <w:r w:rsidRPr="002420DC">
        <w:rPr>
          <w:sz w:val="28"/>
          <w:szCs w:val="28"/>
        </w:rPr>
        <w:t>Земельный участок с кадастровым номером 22:09:010205:187 (Лот № 3) частично расположен в границах следующих зон:</w:t>
      </w:r>
    </w:p>
    <w:p w:rsidR="002420DC" w:rsidRPr="002420DC" w:rsidRDefault="002420DC" w:rsidP="002420DC">
      <w:pPr>
        <w:ind w:firstLine="540"/>
        <w:jc w:val="both"/>
        <w:rPr>
          <w:sz w:val="28"/>
          <w:szCs w:val="28"/>
        </w:rPr>
      </w:pPr>
      <w:r w:rsidRPr="002420DC">
        <w:rPr>
          <w:sz w:val="28"/>
          <w:szCs w:val="28"/>
        </w:rPr>
        <w:t>- зона с реестровым номером 22:00-6.960, вид зоны по документу: ВОЛП Рубцовск - Славгород; тип зоны: Охранная зона линий и сооружений связи и линий и сооружений радиофикации. Ограничения (обременения), устанавливаемые на входящие в границы охраной зоны земельные участки (в соответствии с пп. 48, 49 Правил охраны линий и сооружений связи Российской Федерации, утвержденных Постановлением Правительства РФ от 9 июня 1995 г. № 578);</w:t>
      </w:r>
    </w:p>
    <w:p w:rsidR="002420DC" w:rsidRPr="002420DC" w:rsidRDefault="002420DC" w:rsidP="002420DC">
      <w:pPr>
        <w:ind w:firstLine="540"/>
        <w:jc w:val="both"/>
        <w:rPr>
          <w:sz w:val="28"/>
          <w:szCs w:val="28"/>
        </w:rPr>
      </w:pPr>
      <w:r w:rsidRPr="002420DC">
        <w:rPr>
          <w:sz w:val="28"/>
          <w:szCs w:val="28"/>
        </w:rPr>
        <w:t xml:space="preserve">- зона с реестровым номером 22:00-6.1154, вид зоны по документу: Охранная зона </w:t>
      </w:r>
      <w:proofErr w:type="gramStart"/>
      <w:r w:rsidRPr="002420DC">
        <w:rPr>
          <w:sz w:val="28"/>
          <w:szCs w:val="28"/>
        </w:rPr>
        <w:t>ВЛ</w:t>
      </w:r>
      <w:proofErr w:type="gramEnd"/>
      <w:r w:rsidRPr="002420DC">
        <w:rPr>
          <w:sz w:val="28"/>
          <w:szCs w:val="28"/>
        </w:rPr>
        <w:t xml:space="preserve"> 35 кВ С-325 отпайка на Симоново; тип зоны: Охранная зона объектов электроэнергетики (объектов электросетевого хозяйства и объектов по производству электрической энергии). </w:t>
      </w:r>
      <w:proofErr w:type="gramStart"/>
      <w:r w:rsidRPr="002420DC">
        <w:rPr>
          <w:sz w:val="28"/>
          <w:szCs w:val="28"/>
        </w:rPr>
        <w:t xml:space="preserve">Ограничения (обременения), устанавливаемые на входящие в границы охраной зоны земельные участки в соответствии с Правилами установления охранных зон объектов электросетевого хозяйства и особых условий использования </w:t>
      </w:r>
      <w:r w:rsidRPr="002420DC">
        <w:rPr>
          <w:sz w:val="28"/>
          <w:szCs w:val="28"/>
        </w:rPr>
        <w:lastRenderedPageBreak/>
        <w:t>земельных участков, расположенных в границах таких зон, утвержденными постановлением Правительства РФ от 24 февраля 2009 г. № 160;</w:t>
      </w:r>
      <w:proofErr w:type="gramEnd"/>
    </w:p>
    <w:p w:rsidR="002420DC" w:rsidRPr="002420DC" w:rsidRDefault="002420DC" w:rsidP="002420DC">
      <w:pPr>
        <w:ind w:firstLine="540"/>
        <w:jc w:val="both"/>
        <w:rPr>
          <w:sz w:val="28"/>
          <w:szCs w:val="28"/>
        </w:rPr>
      </w:pPr>
      <w:r w:rsidRPr="002420DC">
        <w:rPr>
          <w:sz w:val="28"/>
          <w:szCs w:val="28"/>
        </w:rPr>
        <w:t>- зона с реестровым номером 22:00:000000-17.8, вид ограничения (обременения): публичный сервитут;</w:t>
      </w:r>
    </w:p>
    <w:p w:rsidR="002420DC" w:rsidRPr="002420DC" w:rsidRDefault="002420DC" w:rsidP="002420DC">
      <w:pPr>
        <w:ind w:firstLine="540"/>
        <w:jc w:val="both"/>
        <w:rPr>
          <w:sz w:val="28"/>
          <w:szCs w:val="28"/>
        </w:rPr>
      </w:pPr>
      <w:r w:rsidRPr="002420DC">
        <w:rPr>
          <w:sz w:val="28"/>
          <w:szCs w:val="28"/>
        </w:rPr>
        <w:t>- зона с реестровым номером 22:00:000000-17.10, вид ограничения (обременения): публичный сервитут.</w:t>
      </w:r>
    </w:p>
    <w:p w:rsidR="002420DC" w:rsidRPr="002420DC" w:rsidRDefault="002420DC" w:rsidP="002420DC">
      <w:pPr>
        <w:ind w:firstLine="540"/>
        <w:jc w:val="both"/>
        <w:rPr>
          <w:sz w:val="28"/>
          <w:szCs w:val="28"/>
        </w:rPr>
      </w:pPr>
      <w:r w:rsidRPr="002420DC">
        <w:rPr>
          <w:sz w:val="28"/>
          <w:szCs w:val="28"/>
        </w:rPr>
        <w:t xml:space="preserve">Земельный участок с кадастровым номером 22:09:020001:1197 (Лот № 5) частично расположен в границах зоны с реестровым номером 22:09-6.94, вид зоны по документу: Охранная зона </w:t>
      </w:r>
      <w:proofErr w:type="gramStart"/>
      <w:r w:rsidRPr="002420DC">
        <w:rPr>
          <w:sz w:val="28"/>
          <w:szCs w:val="28"/>
        </w:rPr>
        <w:t>ВЛ</w:t>
      </w:r>
      <w:proofErr w:type="gramEnd"/>
      <w:r w:rsidRPr="002420DC">
        <w:rPr>
          <w:sz w:val="28"/>
          <w:szCs w:val="28"/>
        </w:rPr>
        <w:t xml:space="preserve"> 10/35/110 кВ электросетевого комплекса «Егорьевский» ОАО «МРСК Сибири» в границах Егорьевского района Алтайского края; тип зоны: Охранная зона инженерных коммуникаций. Ограничения (обременения), устанавливаемые на входящие в границы охраной зоны земельные участки в соответствии с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утвержденными постановлением Правительства РФ от 24 февраля 2009 г. № 160.</w:t>
      </w:r>
    </w:p>
    <w:p w:rsidR="00E33094" w:rsidRPr="0007587C" w:rsidRDefault="00E33094" w:rsidP="006B7675">
      <w:pPr>
        <w:ind w:firstLine="540"/>
        <w:jc w:val="both"/>
        <w:rPr>
          <w:b/>
          <w:sz w:val="28"/>
          <w:szCs w:val="28"/>
        </w:rPr>
      </w:pPr>
      <w:r w:rsidRPr="0007587C">
        <w:rPr>
          <w:sz w:val="28"/>
          <w:szCs w:val="28"/>
        </w:rPr>
        <w:t>4.</w:t>
      </w:r>
      <w:r w:rsidRPr="0007587C">
        <w:rPr>
          <w:b/>
          <w:sz w:val="28"/>
          <w:szCs w:val="28"/>
        </w:rPr>
        <w:t xml:space="preserve"> Начальная цена предмета аукциона </w:t>
      </w:r>
      <w:r w:rsidRPr="0007587C">
        <w:rPr>
          <w:sz w:val="28"/>
          <w:szCs w:val="28"/>
        </w:rPr>
        <w:t>(начальный ежегодный размер арендной платы за использование земельного участка):</w:t>
      </w:r>
      <w:r w:rsidRPr="0007587C">
        <w:rPr>
          <w:b/>
          <w:sz w:val="28"/>
          <w:szCs w:val="28"/>
        </w:rPr>
        <w:t xml:space="preserve"> </w:t>
      </w:r>
    </w:p>
    <w:p w:rsidR="002420DC" w:rsidRPr="002420DC" w:rsidRDefault="002420DC" w:rsidP="002420DC">
      <w:pPr>
        <w:tabs>
          <w:tab w:val="center" w:pos="4677"/>
          <w:tab w:val="left" w:pos="7740"/>
        </w:tabs>
        <w:ind w:firstLine="540"/>
        <w:jc w:val="both"/>
        <w:rPr>
          <w:sz w:val="28"/>
          <w:szCs w:val="28"/>
        </w:rPr>
      </w:pPr>
      <w:r w:rsidRPr="002420DC">
        <w:rPr>
          <w:sz w:val="28"/>
          <w:szCs w:val="28"/>
        </w:rPr>
        <w:t>по Лоту № 1 –</w:t>
      </w:r>
      <w:r>
        <w:rPr>
          <w:sz w:val="28"/>
          <w:szCs w:val="28"/>
        </w:rPr>
        <w:t xml:space="preserve"> </w:t>
      </w:r>
      <w:r w:rsidRPr="002420DC">
        <w:rPr>
          <w:sz w:val="28"/>
          <w:szCs w:val="28"/>
        </w:rPr>
        <w:t>4692,00 (четыре тысячи шестьсот девяносто два) рубля;</w:t>
      </w:r>
    </w:p>
    <w:p w:rsidR="002420DC" w:rsidRPr="002420DC" w:rsidRDefault="002420DC" w:rsidP="002420DC">
      <w:pPr>
        <w:tabs>
          <w:tab w:val="center" w:pos="4677"/>
          <w:tab w:val="left" w:pos="7740"/>
        </w:tabs>
        <w:ind w:firstLine="540"/>
        <w:jc w:val="both"/>
        <w:rPr>
          <w:sz w:val="28"/>
          <w:szCs w:val="28"/>
        </w:rPr>
      </w:pPr>
      <w:r w:rsidRPr="002420DC">
        <w:rPr>
          <w:sz w:val="28"/>
          <w:szCs w:val="28"/>
        </w:rPr>
        <w:t>по Лоту № 2 –</w:t>
      </w:r>
      <w:r>
        <w:rPr>
          <w:sz w:val="28"/>
          <w:szCs w:val="28"/>
        </w:rPr>
        <w:t xml:space="preserve"> </w:t>
      </w:r>
      <w:r w:rsidRPr="002420DC">
        <w:rPr>
          <w:sz w:val="28"/>
          <w:szCs w:val="28"/>
        </w:rPr>
        <w:t>4600,00 (четыре тысячи шестьсот) рублей;</w:t>
      </w:r>
    </w:p>
    <w:p w:rsidR="002420DC" w:rsidRPr="002420DC" w:rsidRDefault="002420DC" w:rsidP="002420DC">
      <w:pPr>
        <w:tabs>
          <w:tab w:val="center" w:pos="4677"/>
          <w:tab w:val="left" w:pos="7740"/>
        </w:tabs>
        <w:ind w:firstLine="540"/>
        <w:jc w:val="both"/>
        <w:rPr>
          <w:sz w:val="28"/>
          <w:szCs w:val="28"/>
        </w:rPr>
      </w:pPr>
      <w:r w:rsidRPr="002420DC">
        <w:rPr>
          <w:sz w:val="28"/>
          <w:szCs w:val="28"/>
        </w:rPr>
        <w:t>по Лоту № 3 –</w:t>
      </w:r>
      <w:r>
        <w:rPr>
          <w:sz w:val="28"/>
          <w:szCs w:val="28"/>
        </w:rPr>
        <w:t xml:space="preserve"> </w:t>
      </w:r>
      <w:r w:rsidRPr="002420DC">
        <w:rPr>
          <w:sz w:val="28"/>
          <w:szCs w:val="28"/>
        </w:rPr>
        <w:t>15907,00 (пятнадцать тысяч девятьсот семь) рублей;</w:t>
      </w:r>
    </w:p>
    <w:p w:rsidR="002420DC" w:rsidRPr="002420DC" w:rsidRDefault="002420DC" w:rsidP="002420DC">
      <w:pPr>
        <w:tabs>
          <w:tab w:val="center" w:pos="4677"/>
          <w:tab w:val="left" w:pos="7740"/>
        </w:tabs>
        <w:ind w:firstLine="540"/>
        <w:jc w:val="both"/>
        <w:rPr>
          <w:sz w:val="28"/>
          <w:szCs w:val="28"/>
        </w:rPr>
      </w:pPr>
      <w:r w:rsidRPr="002420DC">
        <w:rPr>
          <w:sz w:val="28"/>
          <w:szCs w:val="28"/>
        </w:rPr>
        <w:t>по Лоту № 4 –</w:t>
      </w:r>
      <w:r>
        <w:rPr>
          <w:sz w:val="28"/>
          <w:szCs w:val="28"/>
        </w:rPr>
        <w:t xml:space="preserve"> </w:t>
      </w:r>
      <w:r w:rsidRPr="002420DC">
        <w:rPr>
          <w:sz w:val="28"/>
          <w:szCs w:val="28"/>
        </w:rPr>
        <w:t>89361,00 (восемьдесят девять тысяч триста шестьдесят один) рубль;</w:t>
      </w:r>
    </w:p>
    <w:p w:rsidR="002420DC" w:rsidRPr="002420DC" w:rsidRDefault="002420DC" w:rsidP="002420DC">
      <w:pPr>
        <w:tabs>
          <w:tab w:val="center" w:pos="4677"/>
          <w:tab w:val="left" w:pos="7740"/>
        </w:tabs>
        <w:ind w:firstLine="540"/>
        <w:jc w:val="both"/>
        <w:rPr>
          <w:sz w:val="28"/>
          <w:szCs w:val="28"/>
        </w:rPr>
      </w:pPr>
      <w:r w:rsidRPr="002420DC">
        <w:rPr>
          <w:sz w:val="28"/>
          <w:szCs w:val="28"/>
        </w:rPr>
        <w:t>по Лоту № 5 –</w:t>
      </w:r>
      <w:r>
        <w:rPr>
          <w:sz w:val="28"/>
          <w:szCs w:val="28"/>
        </w:rPr>
        <w:t xml:space="preserve"> </w:t>
      </w:r>
      <w:r w:rsidRPr="002420DC">
        <w:rPr>
          <w:sz w:val="28"/>
          <w:szCs w:val="28"/>
        </w:rPr>
        <w:t>47171,00 (сорок семь тысяч сто семьдесят один) рубль.</w:t>
      </w:r>
    </w:p>
    <w:p w:rsidR="00E33094" w:rsidRPr="00E97F7B" w:rsidRDefault="00E33094" w:rsidP="006B7675">
      <w:pPr>
        <w:tabs>
          <w:tab w:val="center" w:pos="4677"/>
          <w:tab w:val="left" w:pos="7740"/>
        </w:tabs>
        <w:ind w:firstLine="540"/>
        <w:jc w:val="both"/>
        <w:rPr>
          <w:b/>
          <w:sz w:val="28"/>
          <w:szCs w:val="28"/>
        </w:rPr>
      </w:pPr>
      <w:r w:rsidRPr="00E97F7B">
        <w:rPr>
          <w:sz w:val="28"/>
          <w:szCs w:val="28"/>
        </w:rPr>
        <w:t>5.</w:t>
      </w:r>
      <w:r w:rsidRPr="00E97F7B">
        <w:rPr>
          <w:b/>
          <w:sz w:val="28"/>
          <w:szCs w:val="28"/>
        </w:rPr>
        <w:t xml:space="preserve"> «Шаг аукциона»:</w:t>
      </w:r>
    </w:p>
    <w:p w:rsidR="007A07E2" w:rsidRDefault="007A07E2" w:rsidP="007A07E2">
      <w:pPr>
        <w:tabs>
          <w:tab w:val="left" w:pos="2340"/>
        </w:tabs>
        <w:ind w:firstLine="540"/>
        <w:jc w:val="both"/>
        <w:rPr>
          <w:sz w:val="28"/>
          <w:szCs w:val="28"/>
        </w:rPr>
      </w:pPr>
      <w:r w:rsidRPr="00444E9F">
        <w:rPr>
          <w:sz w:val="28"/>
          <w:szCs w:val="28"/>
        </w:rPr>
        <w:t>по Лоту № 1 –</w:t>
      </w:r>
      <w:r>
        <w:rPr>
          <w:sz w:val="28"/>
          <w:szCs w:val="28"/>
        </w:rPr>
        <w:t xml:space="preserve"> 234</w:t>
      </w:r>
      <w:r w:rsidRPr="008362D2">
        <w:rPr>
          <w:sz w:val="28"/>
          <w:szCs w:val="28"/>
        </w:rPr>
        <w:t>,00 (</w:t>
      </w:r>
      <w:r>
        <w:rPr>
          <w:sz w:val="28"/>
          <w:szCs w:val="28"/>
        </w:rPr>
        <w:t>двести тридцать четыре</w:t>
      </w:r>
      <w:r w:rsidRPr="008362D2">
        <w:rPr>
          <w:sz w:val="28"/>
          <w:szCs w:val="28"/>
        </w:rPr>
        <w:t>) рубл</w:t>
      </w:r>
      <w:r>
        <w:rPr>
          <w:sz w:val="28"/>
          <w:szCs w:val="28"/>
        </w:rPr>
        <w:t>я;</w:t>
      </w:r>
    </w:p>
    <w:p w:rsidR="007A07E2" w:rsidRDefault="007A07E2" w:rsidP="007A07E2">
      <w:pPr>
        <w:tabs>
          <w:tab w:val="left" w:pos="234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 Лоту № 2</w:t>
      </w:r>
      <w:r w:rsidRPr="002F7F47">
        <w:rPr>
          <w:sz w:val="28"/>
          <w:szCs w:val="28"/>
        </w:rPr>
        <w:t xml:space="preserve"> – </w:t>
      </w:r>
      <w:r>
        <w:rPr>
          <w:sz w:val="28"/>
          <w:szCs w:val="28"/>
        </w:rPr>
        <w:t>230</w:t>
      </w:r>
      <w:r w:rsidRPr="002F7F47">
        <w:rPr>
          <w:sz w:val="28"/>
          <w:szCs w:val="28"/>
        </w:rPr>
        <w:t>,00 (</w:t>
      </w:r>
      <w:r>
        <w:rPr>
          <w:sz w:val="28"/>
          <w:szCs w:val="28"/>
        </w:rPr>
        <w:t>двести тридцать</w:t>
      </w:r>
      <w:r w:rsidRPr="002F7F47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2F7F47">
        <w:rPr>
          <w:sz w:val="28"/>
          <w:szCs w:val="28"/>
        </w:rPr>
        <w:t>;</w:t>
      </w:r>
    </w:p>
    <w:p w:rsidR="007A07E2" w:rsidRDefault="007A07E2" w:rsidP="007A07E2">
      <w:pPr>
        <w:tabs>
          <w:tab w:val="left" w:pos="2340"/>
        </w:tabs>
        <w:ind w:firstLine="540"/>
        <w:jc w:val="both"/>
        <w:rPr>
          <w:sz w:val="28"/>
          <w:szCs w:val="28"/>
        </w:rPr>
      </w:pPr>
      <w:r w:rsidRPr="002F7F47">
        <w:rPr>
          <w:sz w:val="28"/>
          <w:szCs w:val="28"/>
        </w:rPr>
        <w:t xml:space="preserve">по Лоту № </w:t>
      </w:r>
      <w:r>
        <w:rPr>
          <w:sz w:val="28"/>
          <w:szCs w:val="28"/>
        </w:rPr>
        <w:t>3</w:t>
      </w:r>
      <w:r w:rsidRPr="002F7F47">
        <w:rPr>
          <w:sz w:val="28"/>
          <w:szCs w:val="28"/>
        </w:rPr>
        <w:t xml:space="preserve"> – </w:t>
      </w:r>
      <w:r>
        <w:rPr>
          <w:sz w:val="28"/>
          <w:szCs w:val="28"/>
        </w:rPr>
        <w:t>795</w:t>
      </w:r>
      <w:r w:rsidRPr="002F7F47">
        <w:rPr>
          <w:sz w:val="28"/>
          <w:szCs w:val="28"/>
        </w:rPr>
        <w:t>,00 (</w:t>
      </w:r>
      <w:r>
        <w:rPr>
          <w:sz w:val="28"/>
          <w:szCs w:val="28"/>
        </w:rPr>
        <w:t>семьсот девяносто пять</w:t>
      </w:r>
      <w:r w:rsidRPr="002F7F47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2F7F47">
        <w:rPr>
          <w:sz w:val="28"/>
          <w:szCs w:val="28"/>
        </w:rPr>
        <w:t>;</w:t>
      </w:r>
    </w:p>
    <w:p w:rsidR="007A07E2" w:rsidRDefault="007A07E2" w:rsidP="007A07E2">
      <w:pPr>
        <w:tabs>
          <w:tab w:val="left" w:pos="2340"/>
        </w:tabs>
        <w:ind w:firstLine="540"/>
        <w:jc w:val="both"/>
        <w:rPr>
          <w:sz w:val="28"/>
          <w:szCs w:val="28"/>
        </w:rPr>
      </w:pPr>
      <w:r w:rsidRPr="002F7F47">
        <w:rPr>
          <w:sz w:val="28"/>
          <w:szCs w:val="28"/>
        </w:rPr>
        <w:t xml:space="preserve">по Лоту № </w:t>
      </w:r>
      <w:r>
        <w:rPr>
          <w:sz w:val="28"/>
          <w:szCs w:val="28"/>
        </w:rPr>
        <w:t>4</w:t>
      </w:r>
      <w:r w:rsidRPr="002F7F47">
        <w:rPr>
          <w:sz w:val="28"/>
          <w:szCs w:val="28"/>
        </w:rPr>
        <w:t xml:space="preserve"> – </w:t>
      </w:r>
      <w:r>
        <w:rPr>
          <w:sz w:val="28"/>
          <w:szCs w:val="28"/>
        </w:rPr>
        <w:t>4468</w:t>
      </w:r>
      <w:r w:rsidRPr="002F7F47">
        <w:rPr>
          <w:sz w:val="28"/>
          <w:szCs w:val="28"/>
        </w:rPr>
        <w:t xml:space="preserve">,00 (четыре тысячи </w:t>
      </w:r>
      <w:r>
        <w:rPr>
          <w:sz w:val="28"/>
          <w:szCs w:val="28"/>
        </w:rPr>
        <w:t>четыреста шестьдесят восемь</w:t>
      </w:r>
      <w:r w:rsidRPr="002F7F47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2F7F47">
        <w:rPr>
          <w:sz w:val="28"/>
          <w:szCs w:val="28"/>
        </w:rPr>
        <w:t>;</w:t>
      </w:r>
    </w:p>
    <w:p w:rsidR="007A07E2" w:rsidRDefault="007A07E2" w:rsidP="007A07E2">
      <w:pPr>
        <w:tabs>
          <w:tab w:val="left" w:pos="2340"/>
        </w:tabs>
        <w:ind w:firstLine="540"/>
        <w:jc w:val="both"/>
        <w:rPr>
          <w:sz w:val="28"/>
          <w:szCs w:val="28"/>
        </w:rPr>
      </w:pPr>
      <w:r w:rsidRPr="002F7F47">
        <w:rPr>
          <w:sz w:val="28"/>
          <w:szCs w:val="28"/>
        </w:rPr>
        <w:t xml:space="preserve">по Лоту № </w:t>
      </w:r>
      <w:r>
        <w:rPr>
          <w:sz w:val="28"/>
          <w:szCs w:val="28"/>
        </w:rPr>
        <w:t>5</w:t>
      </w:r>
      <w:r w:rsidRPr="002F7F47">
        <w:rPr>
          <w:sz w:val="28"/>
          <w:szCs w:val="28"/>
        </w:rPr>
        <w:t xml:space="preserve"> – </w:t>
      </w:r>
      <w:r>
        <w:rPr>
          <w:sz w:val="28"/>
          <w:szCs w:val="28"/>
        </w:rPr>
        <w:t>2358</w:t>
      </w:r>
      <w:r w:rsidRPr="002F7F47">
        <w:rPr>
          <w:sz w:val="28"/>
          <w:szCs w:val="28"/>
        </w:rPr>
        <w:t>,00 (</w:t>
      </w:r>
      <w:r>
        <w:rPr>
          <w:sz w:val="28"/>
          <w:szCs w:val="28"/>
        </w:rPr>
        <w:t>две</w:t>
      </w:r>
      <w:r w:rsidRPr="002F7F47">
        <w:rPr>
          <w:sz w:val="28"/>
          <w:szCs w:val="28"/>
        </w:rPr>
        <w:t xml:space="preserve"> тысячи </w:t>
      </w:r>
      <w:r>
        <w:rPr>
          <w:sz w:val="28"/>
          <w:szCs w:val="28"/>
        </w:rPr>
        <w:t>триста пятьдесят восемь</w:t>
      </w:r>
      <w:r w:rsidRPr="002F7F47">
        <w:rPr>
          <w:sz w:val="28"/>
          <w:szCs w:val="28"/>
        </w:rPr>
        <w:t>) рубл</w:t>
      </w:r>
      <w:r>
        <w:rPr>
          <w:sz w:val="28"/>
          <w:szCs w:val="28"/>
        </w:rPr>
        <w:t>ей.</w:t>
      </w:r>
    </w:p>
    <w:p w:rsidR="00E33094" w:rsidRDefault="00E33094" w:rsidP="006B7675">
      <w:pPr>
        <w:tabs>
          <w:tab w:val="center" w:pos="4677"/>
          <w:tab w:val="left" w:pos="7740"/>
        </w:tabs>
        <w:ind w:firstLine="540"/>
        <w:jc w:val="both"/>
        <w:rPr>
          <w:b/>
          <w:sz w:val="28"/>
          <w:szCs w:val="28"/>
        </w:rPr>
      </w:pPr>
      <w:r w:rsidRPr="001B2433">
        <w:rPr>
          <w:sz w:val="28"/>
          <w:szCs w:val="28"/>
        </w:rPr>
        <w:t>6.</w:t>
      </w:r>
      <w:r w:rsidRPr="000103CB">
        <w:rPr>
          <w:b/>
          <w:sz w:val="28"/>
          <w:szCs w:val="28"/>
        </w:rPr>
        <w:t xml:space="preserve"> Размер задатка </w:t>
      </w:r>
      <w:r w:rsidRPr="00E928EC">
        <w:rPr>
          <w:sz w:val="28"/>
          <w:szCs w:val="28"/>
        </w:rPr>
        <w:t>в счет обеспечения оплаты арендной платы  по договору аренды земельного участка:</w:t>
      </w:r>
      <w:r w:rsidRPr="000103CB">
        <w:rPr>
          <w:b/>
          <w:sz w:val="28"/>
          <w:szCs w:val="28"/>
        </w:rPr>
        <w:t xml:space="preserve"> </w:t>
      </w:r>
    </w:p>
    <w:p w:rsidR="00696A33" w:rsidRPr="00696A33" w:rsidRDefault="00696A33" w:rsidP="00696A3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96A33">
        <w:rPr>
          <w:sz w:val="28"/>
          <w:szCs w:val="28"/>
        </w:rPr>
        <w:t>по Лоту № 1 – 4692,00 (четыре тысячи шестьсот девяносто два) рубля;</w:t>
      </w:r>
    </w:p>
    <w:p w:rsidR="00696A33" w:rsidRPr="00696A33" w:rsidRDefault="00696A33" w:rsidP="00696A3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96A33">
        <w:rPr>
          <w:sz w:val="28"/>
          <w:szCs w:val="28"/>
        </w:rPr>
        <w:t>по Лоту № 2 – 4600,00 (четыре тысячи шестьсот) рублей;</w:t>
      </w:r>
    </w:p>
    <w:p w:rsidR="00696A33" w:rsidRPr="00696A33" w:rsidRDefault="00696A33" w:rsidP="00696A3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96A33">
        <w:rPr>
          <w:sz w:val="28"/>
          <w:szCs w:val="28"/>
        </w:rPr>
        <w:t>по Лоту № 3 – 15907,00 (пятнадцать тысяч девятьсот семь) рублей;</w:t>
      </w:r>
    </w:p>
    <w:p w:rsidR="00696A33" w:rsidRPr="00696A33" w:rsidRDefault="00696A33" w:rsidP="00696A3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96A33">
        <w:rPr>
          <w:sz w:val="28"/>
          <w:szCs w:val="28"/>
        </w:rPr>
        <w:t>по Лоту № 4 – 89361,00 (восемьдесят девять тысяч триста шестьдесят один) рубль;</w:t>
      </w:r>
    </w:p>
    <w:p w:rsidR="0007587C" w:rsidRPr="0007587C" w:rsidRDefault="00696A33" w:rsidP="00696A3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96A33">
        <w:rPr>
          <w:sz w:val="28"/>
          <w:szCs w:val="28"/>
        </w:rPr>
        <w:t>по Лоту № 5 – 47171,00 (сорок семь тысяч сто семьдесят один) рубль.</w:t>
      </w:r>
    </w:p>
    <w:p w:rsidR="00ED4A62" w:rsidRPr="000103CB" w:rsidRDefault="00ED4A62" w:rsidP="00ED4A62">
      <w:pPr>
        <w:widowControl w:val="0"/>
        <w:autoSpaceDE w:val="0"/>
        <w:autoSpaceDN w:val="0"/>
        <w:adjustRightInd w:val="0"/>
        <w:ind w:firstLine="540"/>
        <w:rPr>
          <w:b/>
          <w:sz w:val="28"/>
          <w:szCs w:val="28"/>
        </w:rPr>
      </w:pPr>
      <w:r w:rsidRPr="00E33B35">
        <w:rPr>
          <w:sz w:val="28"/>
          <w:szCs w:val="28"/>
        </w:rPr>
        <w:t>7.</w:t>
      </w:r>
      <w:r>
        <w:rPr>
          <w:b/>
          <w:sz w:val="28"/>
          <w:szCs w:val="28"/>
        </w:rPr>
        <w:t xml:space="preserve"> </w:t>
      </w:r>
      <w:r w:rsidRPr="000103CB">
        <w:rPr>
          <w:b/>
          <w:sz w:val="28"/>
          <w:szCs w:val="28"/>
        </w:rPr>
        <w:t>Условия аукциона:</w:t>
      </w:r>
    </w:p>
    <w:p w:rsidR="00ED4A62" w:rsidRPr="00F15651" w:rsidRDefault="00ED4A62" w:rsidP="00ED4A6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F15651">
        <w:rPr>
          <w:sz w:val="28"/>
          <w:szCs w:val="28"/>
        </w:rPr>
        <w:t xml:space="preserve">1. Срок действия договора аренды земель сельскохозяйственного назначения, заключаемого с </w:t>
      </w:r>
      <w:r w:rsidRPr="00110B1E">
        <w:rPr>
          <w:sz w:val="28"/>
          <w:szCs w:val="28"/>
        </w:rPr>
        <w:t>победителем аукциона,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иными лицами, с которыми заключается указанный договор, </w:t>
      </w:r>
      <w:r w:rsidRPr="00F15651">
        <w:rPr>
          <w:sz w:val="28"/>
          <w:szCs w:val="28"/>
        </w:rPr>
        <w:t xml:space="preserve">по каждой аукционной единице (лоту), </w:t>
      </w:r>
      <w:r w:rsidRPr="00440D6D">
        <w:rPr>
          <w:sz w:val="28"/>
          <w:szCs w:val="28"/>
        </w:rPr>
        <w:t xml:space="preserve">составляет </w:t>
      </w:r>
      <w:r w:rsidR="00E97F7B">
        <w:rPr>
          <w:sz w:val="28"/>
          <w:szCs w:val="28"/>
        </w:rPr>
        <w:t>5</w:t>
      </w:r>
      <w:r w:rsidRPr="00440D6D">
        <w:rPr>
          <w:sz w:val="28"/>
          <w:szCs w:val="28"/>
        </w:rPr>
        <w:t xml:space="preserve"> (</w:t>
      </w:r>
      <w:r w:rsidR="00E97F7B">
        <w:rPr>
          <w:sz w:val="28"/>
          <w:szCs w:val="28"/>
        </w:rPr>
        <w:t>п</w:t>
      </w:r>
      <w:r w:rsidRPr="00440D6D">
        <w:rPr>
          <w:sz w:val="28"/>
          <w:szCs w:val="28"/>
        </w:rPr>
        <w:t xml:space="preserve">ять) лет </w:t>
      </w:r>
      <w:proofErr w:type="gramStart"/>
      <w:r w:rsidRPr="00440D6D">
        <w:rPr>
          <w:sz w:val="28"/>
          <w:szCs w:val="28"/>
        </w:rPr>
        <w:t>с даты подписания</w:t>
      </w:r>
      <w:proofErr w:type="gramEnd"/>
      <w:r w:rsidRPr="00440D6D">
        <w:rPr>
          <w:sz w:val="28"/>
          <w:szCs w:val="28"/>
        </w:rPr>
        <w:t xml:space="preserve"> сторонами</w:t>
      </w:r>
      <w:r w:rsidRPr="00F15651">
        <w:rPr>
          <w:sz w:val="28"/>
          <w:szCs w:val="28"/>
        </w:rPr>
        <w:t xml:space="preserve"> договора. </w:t>
      </w:r>
    </w:p>
    <w:p w:rsidR="00ED4A62" w:rsidRPr="0069362F" w:rsidRDefault="00ED4A62" w:rsidP="00ED4A6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501456">
        <w:rPr>
          <w:sz w:val="28"/>
          <w:szCs w:val="28"/>
        </w:rPr>
        <w:t>2</w:t>
      </w:r>
      <w:r w:rsidRPr="0069362F">
        <w:rPr>
          <w:sz w:val="28"/>
          <w:szCs w:val="28"/>
        </w:rPr>
        <w:t xml:space="preserve">. Годовая арендная плата по договору аренды земель </w:t>
      </w:r>
      <w:r w:rsidRPr="0069362F">
        <w:rPr>
          <w:sz w:val="28"/>
          <w:szCs w:val="28"/>
        </w:rPr>
        <w:lastRenderedPageBreak/>
        <w:t xml:space="preserve">сельскохозяйственного назначения, заключаемому с </w:t>
      </w:r>
      <w:r w:rsidRPr="00F47D57">
        <w:rPr>
          <w:sz w:val="28"/>
          <w:szCs w:val="28"/>
        </w:rPr>
        <w:t>победителем аукциона,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иными лицами, с которыми заключается указанный договор, </w:t>
      </w:r>
      <w:r w:rsidRPr="0069362F">
        <w:rPr>
          <w:sz w:val="28"/>
          <w:szCs w:val="28"/>
        </w:rPr>
        <w:t xml:space="preserve">по каждой аукционной единице (лоту), вносится ежеквартально равными долями, до 15 числа последнего месяца текущего квартала. </w:t>
      </w:r>
    </w:p>
    <w:p w:rsidR="00ED4A62" w:rsidRPr="00867B71" w:rsidRDefault="00ED4A62" w:rsidP="00ED4A6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501456">
        <w:rPr>
          <w:sz w:val="28"/>
          <w:szCs w:val="28"/>
        </w:rPr>
        <w:t>3</w:t>
      </w:r>
      <w:r w:rsidRPr="00867B71">
        <w:rPr>
          <w:sz w:val="28"/>
          <w:szCs w:val="28"/>
        </w:rPr>
        <w:t>. При прекращении действия (расторжении) договора аренды земель сельскохозяйственного назначения арендатор обязан в течение 10 дней со дня прекращения (расторжения) договора передать земельный участок арендодателю по передаточному акту.</w:t>
      </w:r>
    </w:p>
    <w:p w:rsidR="00ED4A62" w:rsidRPr="004D495D" w:rsidRDefault="00ED4A62" w:rsidP="00ED4A6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501456">
        <w:rPr>
          <w:sz w:val="28"/>
          <w:szCs w:val="28"/>
        </w:rPr>
        <w:t>4</w:t>
      </w:r>
      <w:r w:rsidRPr="004D495D">
        <w:rPr>
          <w:sz w:val="28"/>
          <w:szCs w:val="28"/>
        </w:rPr>
        <w:t>. В случае прекращения действия (расторжения) договора аренды земель сельскохозяйственного назначения арендная плата, внесенная арендатором, возврату не подлежит.</w:t>
      </w:r>
    </w:p>
    <w:p w:rsidR="00ED4A62" w:rsidRPr="005C1FC8" w:rsidRDefault="00ED4A62" w:rsidP="00ED4A6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501456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5C1FC8">
        <w:rPr>
          <w:sz w:val="28"/>
          <w:szCs w:val="28"/>
        </w:rPr>
        <w:t>Осмотр на местности земельных участков, являющихся предметом аукциона, производится заявителями самостоятельно до подачи заявки на участие в аукционе.</w:t>
      </w:r>
    </w:p>
    <w:p w:rsidR="00156491" w:rsidRPr="00156491" w:rsidRDefault="00156491" w:rsidP="00156491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156491">
        <w:rPr>
          <w:b/>
          <w:sz w:val="28"/>
          <w:szCs w:val="28"/>
        </w:rPr>
        <w:t xml:space="preserve">8. Сроки, время подачи заявок и проведения аукциона </w:t>
      </w:r>
    </w:p>
    <w:p w:rsidR="00156491" w:rsidRPr="00156491" w:rsidRDefault="00156491" w:rsidP="00156491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156491">
        <w:rPr>
          <w:bCs/>
          <w:sz w:val="28"/>
          <w:szCs w:val="28"/>
        </w:rPr>
        <w:t>8.1. Указанное в настоящем извещении об аукционе время – местное.</w:t>
      </w:r>
    </w:p>
    <w:p w:rsidR="00156491" w:rsidRPr="00156491" w:rsidRDefault="00156491" w:rsidP="0015649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56491">
        <w:rPr>
          <w:sz w:val="28"/>
          <w:szCs w:val="28"/>
        </w:rPr>
        <w:t>8.2. Место приёма заявок и документации – электронная площадк</w:t>
      </w:r>
      <w:proofErr w:type="gramStart"/>
      <w:r w:rsidRPr="00156491">
        <w:rPr>
          <w:sz w:val="28"/>
          <w:szCs w:val="28"/>
        </w:rPr>
        <w:t>а ООО</w:t>
      </w:r>
      <w:proofErr w:type="gramEnd"/>
      <w:r w:rsidRPr="00156491">
        <w:rPr>
          <w:sz w:val="28"/>
          <w:szCs w:val="28"/>
        </w:rPr>
        <w:t xml:space="preserve"> «РТС-тендер» (обращаем внимание, что электронная площадка работает по московскому времени).</w:t>
      </w:r>
    </w:p>
    <w:p w:rsidR="00156491" w:rsidRPr="00156491" w:rsidRDefault="00156491" w:rsidP="0015649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56491">
        <w:rPr>
          <w:sz w:val="28"/>
          <w:szCs w:val="28"/>
        </w:rPr>
        <w:t>Место приема заявок:</w:t>
      </w:r>
    </w:p>
    <w:p w:rsidR="00156491" w:rsidRPr="00156491" w:rsidRDefault="00156491" w:rsidP="0015649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56491">
        <w:rPr>
          <w:sz w:val="28"/>
          <w:szCs w:val="28"/>
        </w:rPr>
        <w:t xml:space="preserve">ООО «РТС-тендер» </w:t>
      </w:r>
      <w:hyperlink r:id="rId7" w:history="1">
        <w:r w:rsidRPr="00156491">
          <w:rPr>
            <w:color w:val="0000FF" w:themeColor="hyperlink"/>
            <w:sz w:val="28"/>
            <w:szCs w:val="28"/>
            <w:u w:val="single"/>
          </w:rPr>
          <w:t>https://www.rts-tender.ru</w:t>
        </w:r>
      </w:hyperlink>
      <w:r w:rsidRPr="00156491">
        <w:rPr>
          <w:sz w:val="28"/>
          <w:szCs w:val="28"/>
        </w:rPr>
        <w:t>.</w:t>
      </w:r>
    </w:p>
    <w:p w:rsidR="00156491" w:rsidRPr="00696A33" w:rsidRDefault="00156491" w:rsidP="0015649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56491" w:rsidRPr="00696A33" w:rsidRDefault="00156491" w:rsidP="0015649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96A33">
        <w:rPr>
          <w:sz w:val="28"/>
          <w:szCs w:val="28"/>
        </w:rPr>
        <w:t>Дата и время начала подачи заявок на участие в аукционе:</w:t>
      </w:r>
    </w:p>
    <w:p w:rsidR="00156491" w:rsidRPr="00696A33" w:rsidRDefault="00696A33" w:rsidP="0015649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96A33">
        <w:rPr>
          <w:sz w:val="28"/>
          <w:szCs w:val="28"/>
        </w:rPr>
        <w:t>0</w:t>
      </w:r>
      <w:r w:rsidR="00DB3D42">
        <w:rPr>
          <w:sz w:val="28"/>
          <w:szCs w:val="28"/>
        </w:rPr>
        <w:t>2</w:t>
      </w:r>
      <w:r w:rsidRPr="00696A33">
        <w:rPr>
          <w:sz w:val="28"/>
          <w:szCs w:val="28"/>
        </w:rPr>
        <w:t>.06</w:t>
      </w:r>
      <w:r w:rsidR="00C72ABF" w:rsidRPr="00696A33">
        <w:rPr>
          <w:sz w:val="28"/>
          <w:szCs w:val="28"/>
        </w:rPr>
        <w:t>.202</w:t>
      </w:r>
      <w:r w:rsidR="00FE51D1" w:rsidRPr="00696A33">
        <w:rPr>
          <w:sz w:val="28"/>
          <w:szCs w:val="28"/>
        </w:rPr>
        <w:t>6</w:t>
      </w:r>
      <w:r w:rsidR="00156491" w:rsidRPr="00696A33">
        <w:rPr>
          <w:sz w:val="28"/>
          <w:szCs w:val="28"/>
        </w:rPr>
        <w:t xml:space="preserve"> - </w:t>
      </w:r>
      <w:r w:rsidR="0007587C" w:rsidRPr="00696A33">
        <w:rPr>
          <w:sz w:val="28"/>
          <w:szCs w:val="28"/>
        </w:rPr>
        <w:t>08</w:t>
      </w:r>
      <w:r w:rsidR="00156491" w:rsidRPr="00696A33">
        <w:rPr>
          <w:sz w:val="28"/>
          <w:szCs w:val="28"/>
        </w:rPr>
        <w:t xml:space="preserve"> час.</w:t>
      </w:r>
      <w:r w:rsidR="0007587C" w:rsidRPr="00696A33">
        <w:rPr>
          <w:sz w:val="28"/>
          <w:szCs w:val="28"/>
        </w:rPr>
        <w:t xml:space="preserve">48 </w:t>
      </w:r>
      <w:r w:rsidR="00156491" w:rsidRPr="00696A33">
        <w:rPr>
          <w:sz w:val="28"/>
          <w:szCs w:val="28"/>
        </w:rPr>
        <w:t>мин. (время местное).</w:t>
      </w:r>
    </w:p>
    <w:p w:rsidR="00156491" w:rsidRPr="00696A33" w:rsidRDefault="00156491" w:rsidP="0015649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56491" w:rsidRPr="00696A33" w:rsidRDefault="00156491" w:rsidP="0015649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96A33">
        <w:rPr>
          <w:sz w:val="28"/>
          <w:szCs w:val="28"/>
        </w:rPr>
        <w:t>Дата и время окончания подачи заявок на участие в аукционе:</w:t>
      </w:r>
    </w:p>
    <w:p w:rsidR="00156491" w:rsidRPr="00696A33" w:rsidRDefault="00696A33" w:rsidP="0015649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96A33">
        <w:rPr>
          <w:sz w:val="28"/>
          <w:szCs w:val="28"/>
        </w:rPr>
        <w:t>15</w:t>
      </w:r>
      <w:r w:rsidR="00FE51D1" w:rsidRPr="00696A33">
        <w:rPr>
          <w:sz w:val="28"/>
          <w:szCs w:val="28"/>
        </w:rPr>
        <w:t>.0</w:t>
      </w:r>
      <w:r w:rsidRPr="00696A33">
        <w:rPr>
          <w:sz w:val="28"/>
          <w:szCs w:val="28"/>
        </w:rPr>
        <w:t>6</w:t>
      </w:r>
      <w:r w:rsidR="00C72ABF" w:rsidRPr="00696A33">
        <w:rPr>
          <w:sz w:val="28"/>
          <w:szCs w:val="28"/>
        </w:rPr>
        <w:t>.202</w:t>
      </w:r>
      <w:r w:rsidR="00A37B39" w:rsidRPr="00696A33">
        <w:rPr>
          <w:sz w:val="28"/>
          <w:szCs w:val="28"/>
        </w:rPr>
        <w:t>6</w:t>
      </w:r>
      <w:r w:rsidR="00156491" w:rsidRPr="00696A33">
        <w:rPr>
          <w:sz w:val="28"/>
          <w:szCs w:val="28"/>
        </w:rPr>
        <w:t xml:space="preserve"> - 17 час.00 мин. (время местное).</w:t>
      </w:r>
    </w:p>
    <w:p w:rsidR="00156491" w:rsidRPr="00696A33" w:rsidRDefault="00156491" w:rsidP="0015649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56491" w:rsidRPr="00696A33" w:rsidRDefault="00156491" w:rsidP="0015649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56491" w:rsidRPr="00696A33" w:rsidRDefault="00156491" w:rsidP="0015649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96A33">
        <w:rPr>
          <w:sz w:val="28"/>
          <w:szCs w:val="28"/>
        </w:rPr>
        <w:t xml:space="preserve">Дата рассмотрения заявок на участие в аукционе: </w:t>
      </w:r>
    </w:p>
    <w:p w:rsidR="00156491" w:rsidRPr="00696A33" w:rsidRDefault="00696A33" w:rsidP="0015649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96A33">
        <w:rPr>
          <w:sz w:val="28"/>
          <w:szCs w:val="28"/>
        </w:rPr>
        <w:t>16</w:t>
      </w:r>
      <w:r w:rsidR="0007587C" w:rsidRPr="00696A33">
        <w:rPr>
          <w:sz w:val="28"/>
          <w:szCs w:val="28"/>
        </w:rPr>
        <w:t>.0</w:t>
      </w:r>
      <w:r w:rsidRPr="00696A33">
        <w:rPr>
          <w:sz w:val="28"/>
          <w:szCs w:val="28"/>
        </w:rPr>
        <w:t>6</w:t>
      </w:r>
      <w:r w:rsidR="000C254C" w:rsidRPr="00696A33">
        <w:rPr>
          <w:sz w:val="28"/>
          <w:szCs w:val="28"/>
        </w:rPr>
        <w:t>.202</w:t>
      </w:r>
      <w:r w:rsidR="00A37B39" w:rsidRPr="00696A33">
        <w:rPr>
          <w:sz w:val="28"/>
          <w:szCs w:val="28"/>
        </w:rPr>
        <w:t>6</w:t>
      </w:r>
      <w:r w:rsidR="00156491" w:rsidRPr="00696A33">
        <w:rPr>
          <w:sz w:val="28"/>
          <w:szCs w:val="28"/>
        </w:rPr>
        <w:t>.</w:t>
      </w:r>
    </w:p>
    <w:p w:rsidR="00156491" w:rsidRPr="00696A33" w:rsidRDefault="00156491" w:rsidP="0015649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56491" w:rsidRPr="00696A33" w:rsidRDefault="00156491" w:rsidP="0015649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96A33">
        <w:rPr>
          <w:sz w:val="28"/>
          <w:szCs w:val="28"/>
        </w:rPr>
        <w:t xml:space="preserve">Дата, время и место проведения аукциона: </w:t>
      </w:r>
    </w:p>
    <w:p w:rsidR="00156491" w:rsidRPr="00696A33" w:rsidRDefault="00696A33" w:rsidP="0015649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96A33">
        <w:rPr>
          <w:sz w:val="28"/>
          <w:szCs w:val="28"/>
        </w:rPr>
        <w:t>18</w:t>
      </w:r>
      <w:r w:rsidR="001B1E74" w:rsidRPr="00696A33">
        <w:rPr>
          <w:sz w:val="28"/>
          <w:szCs w:val="28"/>
        </w:rPr>
        <w:t>.0</w:t>
      </w:r>
      <w:r w:rsidRPr="00696A33">
        <w:rPr>
          <w:sz w:val="28"/>
          <w:szCs w:val="28"/>
        </w:rPr>
        <w:t>6</w:t>
      </w:r>
      <w:r w:rsidR="001B1E74" w:rsidRPr="00696A33">
        <w:rPr>
          <w:sz w:val="28"/>
          <w:szCs w:val="28"/>
        </w:rPr>
        <w:t>.2026</w:t>
      </w:r>
      <w:r w:rsidR="00156491" w:rsidRPr="00696A33">
        <w:rPr>
          <w:sz w:val="28"/>
          <w:szCs w:val="28"/>
        </w:rPr>
        <w:t xml:space="preserve"> в </w:t>
      </w:r>
      <w:r w:rsidR="002201AA" w:rsidRPr="00696A33">
        <w:rPr>
          <w:sz w:val="28"/>
          <w:szCs w:val="28"/>
        </w:rPr>
        <w:t>1</w:t>
      </w:r>
      <w:r w:rsidRPr="00696A33">
        <w:rPr>
          <w:sz w:val="28"/>
          <w:szCs w:val="28"/>
        </w:rPr>
        <w:t>0</w:t>
      </w:r>
      <w:r w:rsidR="00156491" w:rsidRPr="00696A33">
        <w:rPr>
          <w:sz w:val="28"/>
          <w:szCs w:val="28"/>
        </w:rPr>
        <w:t xml:space="preserve"> час. 00 мин. (время местное), место - ООО «РТС-тендер» </w:t>
      </w:r>
      <w:hyperlink r:id="rId8" w:history="1">
        <w:r w:rsidR="00156491" w:rsidRPr="00696A33">
          <w:rPr>
            <w:sz w:val="28"/>
            <w:szCs w:val="28"/>
            <w:u w:val="single"/>
          </w:rPr>
          <w:t>https://www.rts-tender.ru</w:t>
        </w:r>
      </w:hyperlink>
      <w:r w:rsidR="00156491" w:rsidRPr="00696A33">
        <w:rPr>
          <w:sz w:val="28"/>
          <w:szCs w:val="28"/>
        </w:rPr>
        <w:t>. (</w:t>
      </w:r>
      <w:r w:rsidR="00156491" w:rsidRPr="00696A33">
        <w:rPr>
          <w:sz w:val="28"/>
          <w:szCs w:val="28"/>
          <w:u w:val="single"/>
        </w:rPr>
        <w:t>обращаем внимание, что электронная площадка работает по московскому времени</w:t>
      </w:r>
      <w:r w:rsidR="00156491" w:rsidRPr="00696A33">
        <w:rPr>
          <w:sz w:val="28"/>
          <w:szCs w:val="28"/>
        </w:rPr>
        <w:t>).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b/>
          <w:bCs/>
          <w:sz w:val="28"/>
          <w:szCs w:val="28"/>
        </w:rPr>
        <w:t>9. Требования, предъявляемые к участникам аукциона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bCs/>
          <w:sz w:val="28"/>
          <w:szCs w:val="28"/>
        </w:rPr>
        <w:t xml:space="preserve">9.1. </w:t>
      </w:r>
      <w:r w:rsidRPr="00501456">
        <w:rPr>
          <w:sz w:val="28"/>
          <w:szCs w:val="28"/>
        </w:rPr>
        <w:t>Участниками торгов могут быть физические и юридические лица, которые могут быть признаны претендентами по законодательству Российской Федерации, своевременно подавшие заявку, другие необходимые документы и внесшие задаток для участия в аукционе.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b/>
          <w:bCs/>
          <w:sz w:val="28"/>
          <w:szCs w:val="28"/>
        </w:rPr>
        <w:t>10. Условия допуска к участию в аукционе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10.1. Заявитель не допускается к участию в аукционе по следующим основаниям: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lastRenderedPageBreak/>
        <w:t>2) непоступление задатка на дату рассмотрения заявок на участие в аукционе;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3) подача заявки на участие в аукционе лицом, которое в соответствии с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10.2. Перечень указанных оснований отказа Заявителю в участии в аукционе в электронной форме является исчерпывающим.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10.3.</w:t>
      </w:r>
      <w:r w:rsidRPr="00501456">
        <w:rPr>
          <w:b/>
          <w:sz w:val="28"/>
          <w:szCs w:val="28"/>
        </w:rPr>
        <w:t xml:space="preserve"> </w:t>
      </w:r>
      <w:r w:rsidRPr="00501456">
        <w:rPr>
          <w:sz w:val="28"/>
          <w:szCs w:val="28"/>
        </w:rPr>
        <w:t>В случае установления факта недостоверности сведений, содержащихся в документах, представленных Заявителями или участниками аукциона в электронной форме, Комиссия обязана отстранить таких Заявителей или участников аукциона в электронной форме от участия в аукционе в электронной форме на любом этапе их проведения. Протокол об отстранении Заявителя или участника аукциона от участия в аукционе подлежит размещению на официальном сайте в срок не позднее дня, следующего за днем принятия такого решения. При этом в протоколе указываются установленные факты недостоверных сведений.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501456">
        <w:rPr>
          <w:b/>
          <w:sz w:val="28"/>
          <w:szCs w:val="28"/>
        </w:rPr>
        <w:t>11. Порядок регистрации на электронной торговой площадке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 xml:space="preserve">11.1. Для обеспечения доступа к участию в аукционе в электронной форме Заявителям необходимо пройти процедуру регистрации на электронной площадке ООО «РТС-тендер» </w:t>
      </w:r>
      <w:hyperlink r:id="rId9" w:history="1">
        <w:r w:rsidRPr="00501456">
          <w:rPr>
            <w:color w:val="0000FF" w:themeColor="hyperlink"/>
            <w:sz w:val="28"/>
            <w:szCs w:val="28"/>
            <w:u w:val="single"/>
          </w:rPr>
          <w:t>https://www.rts-tender.ru</w:t>
        </w:r>
      </w:hyperlink>
      <w:r w:rsidRPr="00501456">
        <w:rPr>
          <w:sz w:val="28"/>
          <w:szCs w:val="28"/>
        </w:rPr>
        <w:t xml:space="preserve"> (далее – электронная площадка).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11.2. Регистрация на электронной площадке осуществляется без взимания платы.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11.3. Регистрации на электронной площадке подлежат Заявители, ранее незарегистрированные на электронной площадке или регистрация которых на электронной площадке была ими прекращена.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11.4. Регистрация на электронной площадке проводится в соответствии с Регламентом электронной площадк</w:t>
      </w:r>
      <w:proofErr w:type="gramStart"/>
      <w:r w:rsidRPr="00501456">
        <w:rPr>
          <w:sz w:val="28"/>
          <w:szCs w:val="28"/>
        </w:rPr>
        <w:t>и ООО</w:t>
      </w:r>
      <w:proofErr w:type="gramEnd"/>
      <w:r w:rsidRPr="00501456">
        <w:rPr>
          <w:sz w:val="28"/>
          <w:szCs w:val="28"/>
        </w:rPr>
        <w:t xml:space="preserve"> «РТС-тендер» </w:t>
      </w:r>
      <w:hyperlink r:id="rId10" w:history="1">
        <w:r w:rsidRPr="00501456">
          <w:rPr>
            <w:color w:val="0000FF" w:themeColor="hyperlink"/>
            <w:sz w:val="28"/>
            <w:szCs w:val="28"/>
            <w:u w:val="single"/>
          </w:rPr>
          <w:t>https://www.rts-tender.ru</w:t>
        </w:r>
      </w:hyperlink>
      <w:r w:rsidRPr="00501456">
        <w:rPr>
          <w:sz w:val="28"/>
          <w:szCs w:val="28"/>
        </w:rPr>
        <w:t>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b/>
          <w:bCs/>
          <w:sz w:val="28"/>
          <w:szCs w:val="28"/>
        </w:rPr>
        <w:t>12. Порядок подачи заявок на участие в аукционе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u w:val="single"/>
        </w:rPr>
      </w:pPr>
      <w:r w:rsidRPr="00501456">
        <w:rPr>
          <w:bCs/>
          <w:sz w:val="28"/>
          <w:szCs w:val="28"/>
        </w:rPr>
        <w:t>12.1.</w:t>
      </w:r>
      <w:r w:rsidRPr="00501456">
        <w:rPr>
          <w:b/>
          <w:bCs/>
          <w:sz w:val="28"/>
          <w:szCs w:val="28"/>
        </w:rPr>
        <w:t xml:space="preserve"> </w:t>
      </w:r>
      <w:r w:rsidRPr="00501456">
        <w:rPr>
          <w:bCs/>
          <w:sz w:val="28"/>
          <w:szCs w:val="28"/>
        </w:rPr>
        <w:t xml:space="preserve">Заявка на участие в аукционе подается путем заполнения ее электронной формы с приложением электронных образов необходимых документов, установленных настоящим извещением, на электронной площадке </w:t>
      </w:r>
      <w:r w:rsidRPr="00501456">
        <w:rPr>
          <w:sz w:val="28"/>
          <w:szCs w:val="28"/>
        </w:rPr>
        <w:t xml:space="preserve">ООО «РТС-тендер» </w:t>
      </w:r>
      <w:hyperlink r:id="rId11" w:history="1">
        <w:r w:rsidRPr="00501456">
          <w:rPr>
            <w:color w:val="0000FF" w:themeColor="hyperlink"/>
            <w:sz w:val="28"/>
            <w:szCs w:val="28"/>
            <w:u w:val="single"/>
          </w:rPr>
          <w:t>https://www.rts-tender.ru</w:t>
        </w:r>
      </w:hyperlink>
      <w:r w:rsidRPr="00501456">
        <w:rPr>
          <w:bCs/>
          <w:sz w:val="28"/>
          <w:szCs w:val="28"/>
          <w:u w:val="single"/>
        </w:rPr>
        <w:t>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u w:val="single"/>
        </w:rPr>
      </w:pPr>
      <w:r w:rsidRPr="00501456">
        <w:rPr>
          <w:sz w:val="28"/>
          <w:szCs w:val="28"/>
        </w:rPr>
        <w:t>Подача заявки на участие в аукционе является акцептом оферты в соответствии со статьей 438 Гражданского кодекса РФ.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u w:val="single"/>
        </w:rPr>
      </w:pPr>
      <w:r w:rsidRPr="00501456">
        <w:rPr>
          <w:bCs/>
          <w:sz w:val="28"/>
          <w:szCs w:val="28"/>
        </w:rPr>
        <w:t>Одно лицо имеет право подать только одну заявку на один лот.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Заявки подаются на электронную площадк</w:t>
      </w:r>
      <w:proofErr w:type="gramStart"/>
      <w:r w:rsidRPr="00501456">
        <w:rPr>
          <w:sz w:val="28"/>
          <w:szCs w:val="28"/>
        </w:rPr>
        <w:t>у ООО</w:t>
      </w:r>
      <w:proofErr w:type="gramEnd"/>
      <w:r w:rsidRPr="00501456">
        <w:rPr>
          <w:sz w:val="28"/>
          <w:szCs w:val="28"/>
        </w:rPr>
        <w:t xml:space="preserve"> «РТС-тендер» </w:t>
      </w:r>
      <w:hyperlink r:id="rId12" w:history="1">
        <w:r w:rsidRPr="00501456">
          <w:rPr>
            <w:color w:val="0000FF" w:themeColor="hyperlink"/>
            <w:sz w:val="28"/>
            <w:szCs w:val="28"/>
            <w:u w:val="single"/>
          </w:rPr>
          <w:t>https://www.rts-tender.ru</w:t>
        </w:r>
      </w:hyperlink>
      <w:r w:rsidRPr="00501456">
        <w:rPr>
          <w:sz w:val="28"/>
          <w:szCs w:val="28"/>
        </w:rPr>
        <w:t xml:space="preserve">, начиная с даты начала приема заявок до времени и даты окончания приема заявок, указанных в извещении об аукционе в электронной форме. 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lastRenderedPageBreak/>
        <w:t>Заявка с прилагаемыми к ней документами, поданная в форме электронного документа, должна быть подписана усиленной квалифицированной электронной подписью в соответствии с Федеральным законом от 06.04.2011 № 63-ФЗ  «Об электронной подписи».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Заявки с прилагаемыми к ней документами, поданные с нарушением установленного срока не регистрируются программными средствами электронной торговой площадки.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Информацию о поступлении заявки Оператор сообщает Заявителю путем направления уведомления.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Решение о допуске или не допуске Заявителей к участию в аукционе в электронной форме принимает исключительно аукционная Комиссия.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Изменение заявки допускается только путем подачи Заявителем новой заявки в установленные в извещении о проведен</w:t>
      </w:r>
      <w:proofErr w:type="gramStart"/>
      <w:r w:rsidRPr="00501456">
        <w:rPr>
          <w:sz w:val="28"/>
          <w:szCs w:val="28"/>
        </w:rPr>
        <w:t>ии ау</w:t>
      </w:r>
      <w:proofErr w:type="gramEnd"/>
      <w:r w:rsidRPr="00501456">
        <w:rPr>
          <w:sz w:val="28"/>
          <w:szCs w:val="28"/>
        </w:rPr>
        <w:t>кциона сроки, при этом первоначальная заявка должна быть отозвана.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12.2. Для участия в аукционе заявители представляют: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1) заявку на участие в аукционе по установленной в извещении о проведен</w:t>
      </w:r>
      <w:proofErr w:type="gramStart"/>
      <w:r w:rsidRPr="00501456">
        <w:rPr>
          <w:sz w:val="28"/>
          <w:szCs w:val="28"/>
        </w:rPr>
        <w:t>ии ау</w:t>
      </w:r>
      <w:proofErr w:type="gramEnd"/>
      <w:r w:rsidRPr="00501456">
        <w:rPr>
          <w:sz w:val="28"/>
          <w:szCs w:val="28"/>
        </w:rPr>
        <w:t>кциона и аукционной документацией форме с указанием банковских реквизитов счета для возврата задатка;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2) копии документов, удостоверяющих личность заявителя (для граждан);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4) документы, подтверждающие внесение задатка. Представление документов, подтверждающих внесение задатка, признается заключением соглашения о задатке.</w:t>
      </w:r>
    </w:p>
    <w:p w:rsidR="00F501A7" w:rsidRPr="00F501A7" w:rsidRDefault="00F501A7" w:rsidP="00F501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501A7">
        <w:rPr>
          <w:sz w:val="28"/>
          <w:szCs w:val="28"/>
        </w:rPr>
        <w:t>Представление документов, подтверждающих внесение задатка, признается заключением соглашения о задатке.</w:t>
      </w:r>
    </w:p>
    <w:p w:rsidR="00F501A7" w:rsidRPr="00F501A7" w:rsidRDefault="00F501A7" w:rsidP="00F501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501A7">
        <w:rPr>
          <w:sz w:val="28"/>
          <w:szCs w:val="28"/>
        </w:rPr>
        <w:t>Прием документов прекращается не ранее чем за три рабочих дня до дня проведения аукциона.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b/>
          <w:bCs/>
          <w:sz w:val="28"/>
          <w:szCs w:val="28"/>
        </w:rPr>
        <w:t>13. Отзыв заявок на участие в торгах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 xml:space="preserve">13.1. Заявитель имеет право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аукциона, при этом задаток возвращается в течение трех рабочих дней со дня поступления уведомления об отзыве заявки. 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u w:val="single"/>
        </w:rPr>
      </w:pPr>
      <w:r w:rsidRPr="00501456">
        <w:rPr>
          <w:sz w:val="28"/>
          <w:szCs w:val="28"/>
        </w:rPr>
        <w:t xml:space="preserve">13.2. Организатор аукциона вправе отказаться от проведения аукциона не </w:t>
      </w:r>
      <w:proofErr w:type="gramStart"/>
      <w:r w:rsidRPr="00501456">
        <w:rPr>
          <w:sz w:val="28"/>
          <w:szCs w:val="28"/>
        </w:rPr>
        <w:t>позднее</w:t>
      </w:r>
      <w:proofErr w:type="gramEnd"/>
      <w:r w:rsidRPr="00501456">
        <w:rPr>
          <w:sz w:val="28"/>
          <w:szCs w:val="28"/>
        </w:rPr>
        <w:t xml:space="preserve"> чем за три дня до даты его проведения. Извещение об </w:t>
      </w:r>
      <w:proofErr w:type="gramStart"/>
      <w:r w:rsidRPr="00501456">
        <w:rPr>
          <w:sz w:val="28"/>
          <w:szCs w:val="28"/>
        </w:rPr>
        <w:t>отказе</w:t>
      </w:r>
      <w:proofErr w:type="gramEnd"/>
      <w:r w:rsidRPr="00501456">
        <w:rPr>
          <w:sz w:val="28"/>
          <w:szCs w:val="28"/>
        </w:rPr>
        <w:t xml:space="preserve"> в проведении аукциона размещается на сайтах: </w:t>
      </w:r>
      <w:hyperlink r:id="rId13" w:history="1">
        <w:r w:rsidRPr="00501456">
          <w:rPr>
            <w:color w:val="0000FF" w:themeColor="hyperlink"/>
            <w:sz w:val="28"/>
            <w:szCs w:val="28"/>
            <w:u w:val="single"/>
            <w:lang w:val="en-US"/>
          </w:rPr>
          <w:t>www</w:t>
        </w:r>
        <w:r w:rsidRPr="00501456">
          <w:rPr>
            <w:color w:val="0000FF" w:themeColor="hyperlink"/>
            <w:sz w:val="28"/>
            <w:szCs w:val="28"/>
            <w:u w:val="single"/>
          </w:rPr>
          <w:t>.</w:t>
        </w:r>
        <w:r w:rsidRPr="00501456">
          <w:rPr>
            <w:color w:val="0000FF" w:themeColor="hyperlink"/>
            <w:sz w:val="28"/>
            <w:szCs w:val="28"/>
            <w:u w:val="single"/>
            <w:lang w:val="en-US"/>
          </w:rPr>
          <w:t>torgi</w:t>
        </w:r>
        <w:r w:rsidRPr="00501456">
          <w:rPr>
            <w:color w:val="0000FF" w:themeColor="hyperlink"/>
            <w:sz w:val="28"/>
            <w:szCs w:val="28"/>
            <w:u w:val="single"/>
          </w:rPr>
          <w:t>.</w:t>
        </w:r>
        <w:r w:rsidRPr="00501456">
          <w:rPr>
            <w:color w:val="0000FF" w:themeColor="hyperlink"/>
            <w:sz w:val="28"/>
            <w:szCs w:val="28"/>
            <w:u w:val="single"/>
            <w:lang w:val="en-US"/>
          </w:rPr>
          <w:t>gov</w:t>
        </w:r>
        <w:r w:rsidRPr="00501456">
          <w:rPr>
            <w:color w:val="0000FF" w:themeColor="hyperlink"/>
            <w:sz w:val="28"/>
            <w:szCs w:val="28"/>
            <w:u w:val="single"/>
          </w:rPr>
          <w:t>.</w:t>
        </w:r>
        <w:r w:rsidRPr="00501456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</w:hyperlink>
      <w:r w:rsidRPr="00501456">
        <w:rPr>
          <w:sz w:val="28"/>
          <w:szCs w:val="28"/>
        </w:rPr>
        <w:t xml:space="preserve">, </w:t>
      </w:r>
      <w:hyperlink r:id="rId14" w:history="1">
        <w:r w:rsidRPr="00501456">
          <w:rPr>
            <w:color w:val="0000FF" w:themeColor="hyperlink"/>
            <w:sz w:val="28"/>
            <w:szCs w:val="28"/>
            <w:u w:val="single"/>
          </w:rPr>
          <w:t>www.rts-tender.ru</w:t>
        </w:r>
      </w:hyperlink>
      <w:r w:rsidRPr="00501456">
        <w:rPr>
          <w:bCs/>
          <w:sz w:val="28"/>
          <w:szCs w:val="28"/>
        </w:rPr>
        <w:t xml:space="preserve">, </w:t>
      </w:r>
      <w:hyperlink r:id="rId15" w:history="1">
        <w:r w:rsidRPr="00501456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t xml:space="preserve"> </w:t>
        </w:r>
        <w:r w:rsidRPr="00501456">
          <w:rPr>
            <w:bCs/>
            <w:color w:val="0000FF" w:themeColor="hyperlink"/>
            <w:sz w:val="28"/>
            <w:szCs w:val="28"/>
            <w:u w:val="single"/>
            <w:lang w:val="en-US"/>
          </w:rPr>
          <w:t>https</w:t>
        </w:r>
        <w:r w:rsidRPr="00501456">
          <w:rPr>
            <w:bCs/>
            <w:color w:val="0000FF" w:themeColor="hyperlink"/>
            <w:sz w:val="28"/>
            <w:szCs w:val="28"/>
            <w:u w:val="single"/>
          </w:rPr>
          <w:t>://</w:t>
        </w:r>
        <w:r w:rsidRPr="00501456">
          <w:rPr>
            <w:bCs/>
            <w:color w:val="0000FF" w:themeColor="hyperlink"/>
            <w:sz w:val="28"/>
            <w:szCs w:val="28"/>
            <w:u w:val="single"/>
            <w:lang w:val="en-US"/>
          </w:rPr>
          <w:t>egadmin</w:t>
        </w:r>
        <w:r w:rsidRPr="00501456">
          <w:rPr>
            <w:bCs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501456">
          <w:rPr>
            <w:bCs/>
            <w:color w:val="0000FF" w:themeColor="hyperlink"/>
            <w:sz w:val="28"/>
            <w:szCs w:val="28"/>
            <w:u w:val="single"/>
            <w:lang w:val="en-US"/>
          </w:rPr>
          <w:t>gosuslugi</w:t>
        </w:r>
        <w:proofErr w:type="spellEnd"/>
        <w:r w:rsidRPr="00501456">
          <w:rPr>
            <w:bCs/>
            <w:color w:val="0000FF" w:themeColor="hyperlink"/>
            <w:sz w:val="28"/>
            <w:szCs w:val="28"/>
            <w:u w:val="single"/>
          </w:rPr>
          <w:t>.</w:t>
        </w:r>
        <w:r w:rsidRPr="00501456">
          <w:rPr>
            <w:bCs/>
            <w:color w:val="0000FF" w:themeColor="hyperlink"/>
            <w:sz w:val="28"/>
            <w:szCs w:val="28"/>
            <w:u w:val="single"/>
            <w:lang w:val="en-US"/>
          </w:rPr>
          <w:t>ru</w:t>
        </w:r>
        <w:r w:rsidRPr="00501456">
          <w:rPr>
            <w:bCs/>
            <w:color w:val="0000FF" w:themeColor="hyperlink"/>
            <w:sz w:val="28"/>
            <w:szCs w:val="28"/>
            <w:u w:val="single"/>
          </w:rPr>
          <w:t xml:space="preserve">/ </w:t>
        </w:r>
      </w:hyperlink>
      <w:r w:rsidRPr="00501456">
        <w:rPr>
          <w:sz w:val="28"/>
          <w:szCs w:val="28"/>
          <w:u w:val="single"/>
        </w:rPr>
        <w:t>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Организатор аукциона в течение трех дней со дня принятия решения об отказе в проведен</w:t>
      </w:r>
      <w:proofErr w:type="gramStart"/>
      <w:r w:rsidRPr="00501456">
        <w:rPr>
          <w:sz w:val="28"/>
          <w:szCs w:val="28"/>
        </w:rPr>
        <w:t>ии ау</w:t>
      </w:r>
      <w:proofErr w:type="gramEnd"/>
      <w:r w:rsidRPr="00501456">
        <w:rPr>
          <w:sz w:val="28"/>
          <w:szCs w:val="28"/>
        </w:rPr>
        <w:t xml:space="preserve">кциона обязан известить участников аукциона об </w:t>
      </w:r>
      <w:r w:rsidRPr="00501456">
        <w:rPr>
          <w:sz w:val="28"/>
          <w:szCs w:val="28"/>
        </w:rPr>
        <w:lastRenderedPageBreak/>
        <w:t>отказе в проведении аукциона и возвратить задатки.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b/>
          <w:bCs/>
          <w:sz w:val="28"/>
          <w:szCs w:val="28"/>
        </w:rPr>
        <w:t>14. Обеспечение заявки на участие в торгах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Порядок внесения суммы задатка осуществляется в соответствии с регламентом электронной площадки.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Перечисление денежных сре</w:t>
      </w:r>
      <w:proofErr w:type="gramStart"/>
      <w:r w:rsidRPr="00501456">
        <w:rPr>
          <w:sz w:val="28"/>
          <w:szCs w:val="28"/>
        </w:rPr>
        <w:t>дств пр</w:t>
      </w:r>
      <w:proofErr w:type="gramEnd"/>
      <w:r w:rsidRPr="00501456">
        <w:rPr>
          <w:sz w:val="28"/>
          <w:szCs w:val="28"/>
        </w:rPr>
        <w:t>оизводится на счёт оператора электронной площадки в соответствии с регламентом площадки, по следующим реквизитам: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Получатель: ООО «РТС-тендер»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Наименование банка: Филиал «Корпоративный» ПАО «Совкомбанк»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501456">
        <w:rPr>
          <w:sz w:val="28"/>
          <w:szCs w:val="28"/>
        </w:rPr>
        <w:t>Р</w:t>
      </w:r>
      <w:proofErr w:type="gramEnd"/>
      <w:r w:rsidRPr="00501456">
        <w:rPr>
          <w:sz w:val="28"/>
          <w:szCs w:val="28"/>
        </w:rPr>
        <w:t xml:space="preserve">/с: 40702810512030016362 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 xml:space="preserve">Корр. счёт: 30101810445250000360 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БИК: 044525360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 xml:space="preserve">ИНН:7710357167 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 xml:space="preserve">КПП:773001001 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Назначение платежа: «Внесение гарантийного обеспечения по Соглашению о внесении гарантийного обеспечения, № аналитического счета _____________. Без НДС»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 xml:space="preserve">Оператор электронной площадки открывает заявителю аналитический счет, на </w:t>
      </w:r>
      <w:proofErr w:type="gramStart"/>
      <w:r w:rsidRPr="00501456">
        <w:rPr>
          <w:sz w:val="28"/>
          <w:szCs w:val="28"/>
        </w:rPr>
        <w:t>котором</w:t>
      </w:r>
      <w:proofErr w:type="gramEnd"/>
      <w:r w:rsidRPr="00501456">
        <w:rPr>
          <w:sz w:val="28"/>
          <w:szCs w:val="28"/>
        </w:rPr>
        <w:t xml:space="preserve">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</w:t>
      </w:r>
      <w:proofErr w:type="gramStart"/>
      <w:r w:rsidRPr="00501456">
        <w:rPr>
          <w:sz w:val="28"/>
          <w:szCs w:val="28"/>
        </w:rPr>
        <w:t>счете</w:t>
      </w:r>
      <w:proofErr w:type="gramEnd"/>
      <w:r w:rsidRPr="00501456">
        <w:rPr>
          <w:sz w:val="28"/>
          <w:szCs w:val="28"/>
        </w:rPr>
        <w:t xml:space="preserve"> заявителя денежные средства являются задатком.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Подача заявки и блокирование задатка является заключением соглашения о задатке.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 xml:space="preserve">Прекращение блокирования денежных средств на аналитическом </w:t>
      </w:r>
      <w:proofErr w:type="gramStart"/>
      <w:r w:rsidRPr="00501456">
        <w:rPr>
          <w:sz w:val="28"/>
          <w:szCs w:val="28"/>
        </w:rPr>
        <w:t>счете</w:t>
      </w:r>
      <w:proofErr w:type="gramEnd"/>
      <w:r w:rsidRPr="00501456">
        <w:rPr>
          <w:sz w:val="28"/>
          <w:szCs w:val="28"/>
        </w:rPr>
        <w:t xml:space="preserve"> заявителя в соответствии с регламентом производится оператором электронной площадки в следующем порядке:</w:t>
      </w:r>
    </w:p>
    <w:p w:rsidR="00D038CC" w:rsidRPr="00D038CC" w:rsidRDefault="00D038CC" w:rsidP="00D038C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38CC">
        <w:rPr>
          <w:sz w:val="28"/>
          <w:szCs w:val="28"/>
        </w:rPr>
        <w:t>- для заявителя, отозвавшего заявку до окончания срока приема заявок, указанного в извещении, – в течение 3 (трех) рабочих дней со дня поступления уведомления об отзыве заявки;</w:t>
      </w:r>
    </w:p>
    <w:p w:rsidR="00D038CC" w:rsidRPr="00D038CC" w:rsidRDefault="00D038CC" w:rsidP="00D038C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38CC">
        <w:rPr>
          <w:sz w:val="28"/>
          <w:szCs w:val="28"/>
        </w:rPr>
        <w:t>- для заявителя, отозвавшего заявку позднее дня окончания приема заявок на участие в аукционе, задаток возвращается в порядке, установленном для участников аукциона;</w:t>
      </w:r>
    </w:p>
    <w:p w:rsidR="00D038CC" w:rsidRPr="00D038CC" w:rsidRDefault="00D038CC" w:rsidP="00D038C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38CC">
        <w:rPr>
          <w:sz w:val="28"/>
          <w:szCs w:val="28"/>
        </w:rPr>
        <w:t>-</w:t>
      </w:r>
      <w:r w:rsidR="00C060C0">
        <w:rPr>
          <w:sz w:val="28"/>
          <w:szCs w:val="28"/>
        </w:rPr>
        <w:t xml:space="preserve"> </w:t>
      </w:r>
      <w:r w:rsidRPr="00D038CC">
        <w:rPr>
          <w:sz w:val="28"/>
          <w:szCs w:val="28"/>
        </w:rPr>
        <w:t>для заявителя, не допущенного к участию в аукционе, – в течение 3 (трех) рабочих дней со дня оформления Протокола рассмотрения заявок на участие в аукционе в соответствии с регламентом;</w:t>
      </w:r>
    </w:p>
    <w:p w:rsidR="00D038CC" w:rsidRDefault="00D038CC" w:rsidP="00D038C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38CC">
        <w:rPr>
          <w:sz w:val="28"/>
          <w:szCs w:val="28"/>
        </w:rPr>
        <w:t>-</w:t>
      </w:r>
      <w:r w:rsidR="00C060C0">
        <w:rPr>
          <w:sz w:val="28"/>
          <w:szCs w:val="28"/>
        </w:rPr>
        <w:t xml:space="preserve"> </w:t>
      </w:r>
      <w:r w:rsidRPr="00D038CC">
        <w:rPr>
          <w:sz w:val="28"/>
          <w:szCs w:val="28"/>
        </w:rPr>
        <w:t>для участников аукциона, участвовавших в аукционе, но не победивших в нем, – в течение 3 (трех) рабочих дней со дня подписания Протокола о результатах аукциона,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 в соответствии с регламентом площадки.</w:t>
      </w:r>
    </w:p>
    <w:p w:rsidR="00501456" w:rsidRPr="00501456" w:rsidRDefault="00501456" w:rsidP="00D038C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lastRenderedPageBreak/>
        <w:t xml:space="preserve">Задаток, внесенный лицом, признанным победителем аукциона (далее – Победитель), а также </w:t>
      </w:r>
      <w:proofErr w:type="gramStart"/>
      <w:r w:rsidRPr="00501456">
        <w:rPr>
          <w:sz w:val="28"/>
          <w:szCs w:val="28"/>
        </w:rPr>
        <w:t>задаток</w:t>
      </w:r>
      <w:proofErr w:type="gramEnd"/>
      <w:r w:rsidRPr="00501456">
        <w:rPr>
          <w:sz w:val="28"/>
          <w:szCs w:val="28"/>
        </w:rPr>
        <w:t xml:space="preserve"> внесенный иным лицом, с которым заключается договор аренды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 вследствие уклонения от заключения указанного договора, не возвращаются.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501456">
        <w:rPr>
          <w:b/>
          <w:bCs/>
          <w:sz w:val="28"/>
          <w:szCs w:val="28"/>
        </w:rPr>
        <w:t>15. Поря</w:t>
      </w:r>
      <w:r w:rsidR="00C333AB">
        <w:rPr>
          <w:b/>
          <w:bCs/>
          <w:sz w:val="28"/>
          <w:szCs w:val="28"/>
        </w:rPr>
        <w:t>док работы аукционной комиссии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501456">
        <w:rPr>
          <w:bCs/>
          <w:sz w:val="28"/>
          <w:szCs w:val="28"/>
        </w:rPr>
        <w:t xml:space="preserve">15.1. Аукционная комиссия (далее – Комиссия) создается Организатором торгов. </w:t>
      </w:r>
      <w:r w:rsidRPr="00501456">
        <w:rPr>
          <w:sz w:val="28"/>
          <w:szCs w:val="28"/>
        </w:rPr>
        <w:t>Комиссия осуществляет рассмотрение заявок на участие в аукционе в электронной форме, принимает решение о допуске к участию в аукционе Заявителей и о признании Заявителей участниками аукциона или об отказе в допуске таких Заявителей к участию в аукционе в порядке и по основаниям, предусмотренным документацией об аукционе.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15.2. Оператор через «личный кабинет» Организатора торгов обеспечивает доступ Организатора торгов к поданным Заявителями заявкам и документам.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15.3. Комиссия рассматривает заявки на предмет соответствия требованиям, установленным документацией об аукционе, и соответствия Заявителей требованиям, предъявляемым к участникам аукциона.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 xml:space="preserve">15.4. На </w:t>
      </w:r>
      <w:proofErr w:type="gramStart"/>
      <w:r w:rsidRPr="00501456">
        <w:rPr>
          <w:sz w:val="28"/>
          <w:szCs w:val="28"/>
        </w:rPr>
        <w:t>основании</w:t>
      </w:r>
      <w:proofErr w:type="gramEnd"/>
      <w:r w:rsidRPr="00501456">
        <w:rPr>
          <w:sz w:val="28"/>
          <w:szCs w:val="28"/>
        </w:rPr>
        <w:t xml:space="preserve"> результатов рассмотрения заявок Комиссией принимаются решения о допуске к участию в аукционе Заявителей и о признании Заявителей участниками аукциона или об отказе в допуске, которые оформляются протоколом рассмотрения заявок на участие в аукционе.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 xml:space="preserve">Срок рассмотрения заявок на участие в аукционе не может превышать три рабочих дня </w:t>
      </w:r>
      <w:proofErr w:type="gramStart"/>
      <w:r w:rsidRPr="00501456">
        <w:rPr>
          <w:sz w:val="28"/>
          <w:szCs w:val="28"/>
        </w:rPr>
        <w:t>с даты окончания</w:t>
      </w:r>
      <w:proofErr w:type="gramEnd"/>
      <w:r w:rsidRPr="00501456">
        <w:rPr>
          <w:sz w:val="28"/>
          <w:szCs w:val="28"/>
        </w:rPr>
        <w:t xml:space="preserve"> срока приема документов. 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 xml:space="preserve">15.5. Если на участие в аукционе подана только одна заявка или не подано ни одной заявки, или всем Заявителям отказано в допуске к участию в аукционе, или к участию в аукционе допущен только один участник, Комиссия признает аукцион несостоявшимся. В протокол рассмотрения заявок на участие в аукционе вносится информация о признании аукциона </w:t>
      </w:r>
      <w:proofErr w:type="gramStart"/>
      <w:r w:rsidRPr="00501456">
        <w:rPr>
          <w:sz w:val="28"/>
          <w:szCs w:val="28"/>
        </w:rPr>
        <w:t>несостоявшимся</w:t>
      </w:r>
      <w:proofErr w:type="gramEnd"/>
      <w:r w:rsidRPr="00501456">
        <w:rPr>
          <w:sz w:val="28"/>
          <w:szCs w:val="28"/>
        </w:rPr>
        <w:t>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 xml:space="preserve">15.6. </w:t>
      </w:r>
      <w:r w:rsidR="00D038CC" w:rsidRPr="00D038CC">
        <w:rPr>
          <w:sz w:val="28"/>
          <w:szCs w:val="28"/>
        </w:rPr>
        <w:t xml:space="preserve">Протокол рассмотрения заявок на участие в аукционе подписывается не позднее чем в течение одного дня со дня их рассмотрения и размещается на электронной площадке не </w:t>
      </w:r>
      <w:proofErr w:type="gramStart"/>
      <w:r w:rsidR="00D038CC" w:rsidRPr="00D038CC">
        <w:rPr>
          <w:sz w:val="28"/>
          <w:szCs w:val="28"/>
        </w:rPr>
        <w:t>позднее</w:t>
      </w:r>
      <w:proofErr w:type="gramEnd"/>
      <w:r w:rsidR="00D038CC" w:rsidRPr="00D038CC">
        <w:rPr>
          <w:sz w:val="28"/>
          <w:szCs w:val="28"/>
        </w:rPr>
        <w:t xml:space="preserve"> чем на следующий рабочий день после дня подписания протокола.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15.7. Заявителям направляются через «личный кабинет» уведомления о принятых Комиссией решениях не позднее дня, следующего после дня подписания протокола рассмотрения заявок.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501456">
        <w:rPr>
          <w:b/>
          <w:bCs/>
          <w:sz w:val="28"/>
          <w:szCs w:val="28"/>
        </w:rPr>
        <w:t>16. Порядок рассмотрения заявок на участие в аукционе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bookmarkStart w:id="1" w:name="йй"/>
      <w:bookmarkEnd w:id="1"/>
      <w:r w:rsidRPr="00501456">
        <w:rPr>
          <w:bCs/>
          <w:sz w:val="28"/>
          <w:szCs w:val="28"/>
        </w:rPr>
        <w:lastRenderedPageBreak/>
        <w:t>16.1. Аукционная комиссия рассматривает заявки на участие в аукционе на предмет соответствия требованиям, установленным документацией об аукционе, и соответствия заявителей требованиям, установленным законодательством Российской Федерации к таким участникам.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501456">
        <w:rPr>
          <w:bCs/>
          <w:sz w:val="28"/>
          <w:szCs w:val="28"/>
        </w:rPr>
        <w:t xml:space="preserve">16.2. </w:t>
      </w:r>
      <w:proofErr w:type="gramStart"/>
      <w:r w:rsidRPr="00501456">
        <w:rPr>
          <w:bCs/>
          <w:sz w:val="28"/>
          <w:szCs w:val="28"/>
        </w:rPr>
        <w:t>В случае установления факта подачи одним заявителем двух и более заявок на участие в аукционе в отношении одного и того же лота при условии, что поданные ранее заявки таким заявителем не отозваны, все заявки на участие в аукционе такого заявителя, поданные в отношении данного лота, не рассматриваются и возвращаются такому заявителю.</w:t>
      </w:r>
      <w:proofErr w:type="gramEnd"/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501456">
        <w:rPr>
          <w:bCs/>
          <w:sz w:val="28"/>
          <w:szCs w:val="28"/>
        </w:rPr>
        <w:t xml:space="preserve">16.3. На </w:t>
      </w:r>
      <w:proofErr w:type="gramStart"/>
      <w:r w:rsidRPr="00501456">
        <w:rPr>
          <w:bCs/>
          <w:sz w:val="28"/>
          <w:szCs w:val="28"/>
        </w:rPr>
        <w:t>основании</w:t>
      </w:r>
      <w:proofErr w:type="gramEnd"/>
      <w:r w:rsidRPr="00501456">
        <w:rPr>
          <w:bCs/>
          <w:sz w:val="28"/>
          <w:szCs w:val="28"/>
        </w:rPr>
        <w:t xml:space="preserve">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аукционе, которое оформляется протоколом рассмотрения заявок на участие в аукционе.</w:t>
      </w:r>
    </w:p>
    <w:p w:rsidR="009C5FDC" w:rsidRPr="009C5FDC" w:rsidRDefault="00501456" w:rsidP="009C5FDC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501456">
        <w:rPr>
          <w:bCs/>
          <w:sz w:val="28"/>
          <w:szCs w:val="28"/>
        </w:rPr>
        <w:t xml:space="preserve">16.4. </w:t>
      </w:r>
      <w:r w:rsidR="009C5FDC" w:rsidRPr="009C5FDC">
        <w:rPr>
          <w:bCs/>
          <w:sz w:val="28"/>
          <w:szCs w:val="28"/>
        </w:rPr>
        <w:t xml:space="preserve">Указанный Протокол размещается организатором аукциона на официальном сайте торгов и на электронной площадке ООО «РТС-тендер» </w:t>
      </w:r>
      <w:hyperlink r:id="rId16" w:history="1">
        <w:r w:rsidR="009C5FDC" w:rsidRPr="009C5FDC">
          <w:rPr>
            <w:rStyle w:val="a5"/>
            <w:bCs/>
            <w:sz w:val="28"/>
            <w:szCs w:val="28"/>
          </w:rPr>
          <w:t>https://www.rts-tender.ru</w:t>
        </w:r>
      </w:hyperlink>
      <w:r w:rsidR="009C5FDC" w:rsidRPr="009C5FDC">
        <w:rPr>
          <w:bCs/>
          <w:sz w:val="28"/>
          <w:szCs w:val="28"/>
        </w:rPr>
        <w:t xml:space="preserve"> не </w:t>
      </w:r>
      <w:proofErr w:type="gramStart"/>
      <w:r w:rsidR="009C5FDC" w:rsidRPr="009C5FDC">
        <w:rPr>
          <w:bCs/>
          <w:sz w:val="28"/>
          <w:szCs w:val="28"/>
        </w:rPr>
        <w:t>позднее</w:t>
      </w:r>
      <w:proofErr w:type="gramEnd"/>
      <w:r w:rsidR="009C5FDC" w:rsidRPr="009C5FDC">
        <w:rPr>
          <w:bCs/>
          <w:sz w:val="28"/>
          <w:szCs w:val="28"/>
        </w:rPr>
        <w:t xml:space="preserve"> чем на следующий рабочий день после дня подписания протокола.</w:t>
      </w:r>
    </w:p>
    <w:p w:rsidR="009C5FDC" w:rsidRPr="009C5FDC" w:rsidRDefault="009C5FDC" w:rsidP="009C5FDC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9C5FDC">
        <w:rPr>
          <w:bCs/>
          <w:sz w:val="28"/>
          <w:szCs w:val="28"/>
        </w:rPr>
        <w:t xml:space="preserve">Заявителям направляются уведомления о принятых аукционной комиссией решениях не позднее дня, следующего за днем подписания указанного протокола. В случае если по окончании срока подачи заявок на участие в аукционе подана только одна заявка или не подано ни одной заявки, в указанный протокол вносится информация о признании аукциона </w:t>
      </w:r>
      <w:proofErr w:type="gramStart"/>
      <w:r w:rsidRPr="009C5FDC">
        <w:rPr>
          <w:bCs/>
          <w:sz w:val="28"/>
          <w:szCs w:val="28"/>
        </w:rPr>
        <w:t>несостоявшимся</w:t>
      </w:r>
      <w:proofErr w:type="gramEnd"/>
      <w:r w:rsidRPr="009C5FDC">
        <w:rPr>
          <w:bCs/>
          <w:sz w:val="28"/>
          <w:szCs w:val="28"/>
        </w:rPr>
        <w:t>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501456">
        <w:rPr>
          <w:bCs/>
          <w:sz w:val="28"/>
          <w:szCs w:val="28"/>
        </w:rPr>
        <w:t>16.5. В случае если принято решение об отказе в допуске к участию в аукционе всех заявителей или о признании только одного заявителя участником аукциона, аукцион признается несостоявшимся. В случае если документацией об аукционе предусмотрено два и более лота, аукцион признается несостоявшимся только в отношении того лота, решение об отказе в допуске к участию в котором принято относительно всех заявителей, или решение о допуске к участию в котором и признании участником аукциона принято относительно только одного заявителя.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501456">
        <w:rPr>
          <w:bCs/>
          <w:sz w:val="28"/>
          <w:szCs w:val="28"/>
        </w:rPr>
        <w:t xml:space="preserve">16.6. В случае если по окончании срока подачи заявок на участие в аукционе подана только одна заявка или не подано ни одной заявки, в указанный протокол вносится информация о признании аукциона </w:t>
      </w:r>
      <w:proofErr w:type="gramStart"/>
      <w:r w:rsidRPr="00501456">
        <w:rPr>
          <w:bCs/>
          <w:sz w:val="28"/>
          <w:szCs w:val="28"/>
        </w:rPr>
        <w:t>несостоявшимся</w:t>
      </w:r>
      <w:proofErr w:type="gramEnd"/>
      <w:r w:rsidRPr="00501456">
        <w:rPr>
          <w:bCs/>
          <w:sz w:val="28"/>
          <w:szCs w:val="28"/>
        </w:rPr>
        <w:t>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b/>
          <w:bCs/>
          <w:sz w:val="28"/>
          <w:szCs w:val="28"/>
        </w:rPr>
        <w:t xml:space="preserve">17. Условия и порядок проведения аукциона 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bookmarkStart w:id="2" w:name="sub_10136"/>
      <w:bookmarkEnd w:id="2"/>
      <w:r w:rsidRPr="00501456">
        <w:rPr>
          <w:bCs/>
          <w:sz w:val="28"/>
          <w:szCs w:val="28"/>
        </w:rPr>
        <w:t xml:space="preserve">17.1. </w:t>
      </w:r>
      <w:proofErr w:type="gramStart"/>
      <w:r w:rsidRPr="00501456">
        <w:rPr>
          <w:bCs/>
          <w:sz w:val="28"/>
          <w:szCs w:val="28"/>
        </w:rPr>
        <w:t xml:space="preserve">Аукцион проводится организатором аукциона в электронном видена электронной торговой площадке </w:t>
      </w:r>
      <w:r w:rsidRPr="00501456">
        <w:rPr>
          <w:sz w:val="28"/>
          <w:szCs w:val="28"/>
        </w:rPr>
        <w:t xml:space="preserve">ООО «РТС-тендер» </w:t>
      </w:r>
      <w:hyperlink r:id="rId17" w:history="1">
        <w:r w:rsidRPr="00501456">
          <w:rPr>
            <w:color w:val="0000FF" w:themeColor="hyperlink"/>
            <w:sz w:val="28"/>
            <w:szCs w:val="28"/>
            <w:u w:val="single"/>
          </w:rPr>
          <w:t>https://www.rts-tender.ru</w:t>
        </w:r>
      </w:hyperlink>
      <w:r w:rsidRPr="00501456">
        <w:rPr>
          <w:bCs/>
          <w:sz w:val="28"/>
          <w:szCs w:val="28"/>
        </w:rPr>
        <w:t>.</w:t>
      </w:r>
      <w:proofErr w:type="gramEnd"/>
    </w:p>
    <w:p w:rsidR="00501456" w:rsidRPr="00501456" w:rsidRDefault="00501456" w:rsidP="00191725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u w:val="single"/>
        </w:rPr>
      </w:pPr>
      <w:r w:rsidRPr="00501456">
        <w:rPr>
          <w:bCs/>
          <w:sz w:val="28"/>
          <w:szCs w:val="28"/>
        </w:rPr>
        <w:t xml:space="preserve">17.2. </w:t>
      </w:r>
      <w:proofErr w:type="gramStart"/>
      <w:r w:rsidR="00191725" w:rsidRPr="00191725">
        <w:rPr>
          <w:sz w:val="28"/>
          <w:szCs w:val="28"/>
        </w:rPr>
        <w:t>Аукцион проводится в указанный в извещении о проведении аукциона день</w:t>
      </w:r>
      <w:r w:rsidR="00191725">
        <w:rPr>
          <w:sz w:val="28"/>
          <w:szCs w:val="28"/>
        </w:rPr>
        <w:t xml:space="preserve"> </w:t>
      </w:r>
      <w:r w:rsidR="00191725" w:rsidRPr="00191725">
        <w:rPr>
          <w:sz w:val="28"/>
          <w:szCs w:val="28"/>
        </w:rPr>
        <w:t>и час путем повышения начальной (минимальной) цены договора (цены лота), указанной</w:t>
      </w:r>
      <w:r w:rsidR="00191725">
        <w:rPr>
          <w:sz w:val="28"/>
          <w:szCs w:val="28"/>
        </w:rPr>
        <w:t xml:space="preserve"> </w:t>
      </w:r>
      <w:r w:rsidR="00191725" w:rsidRPr="00191725">
        <w:rPr>
          <w:sz w:val="28"/>
          <w:szCs w:val="28"/>
        </w:rPr>
        <w:t xml:space="preserve">в извещении о проведении аукциона, документации об аукционе, на «шаг аукциона», установленный организатором аукциона в фиксированной сумме, в размере 5% от начальной цены предмета аукциона (начальный размер годовой арендной платы), </w:t>
      </w:r>
      <w:r w:rsidR="00191725" w:rsidRPr="00191725">
        <w:rPr>
          <w:sz w:val="28"/>
          <w:szCs w:val="28"/>
        </w:rPr>
        <w:lastRenderedPageBreak/>
        <w:t>указанной в настоящем извещении и не изменяется в течение</w:t>
      </w:r>
      <w:proofErr w:type="gramEnd"/>
      <w:r w:rsidR="00191725" w:rsidRPr="00191725">
        <w:rPr>
          <w:sz w:val="28"/>
          <w:szCs w:val="28"/>
        </w:rPr>
        <w:t xml:space="preserve"> всего аукциона.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bCs/>
          <w:sz w:val="28"/>
          <w:szCs w:val="28"/>
        </w:rPr>
        <w:t>17.3. В аукционе могут участвовать только заявители, признанные участниками аукциона</w:t>
      </w:r>
      <w:bookmarkStart w:id="3" w:name="sub_10137"/>
      <w:bookmarkEnd w:id="3"/>
      <w:r w:rsidRPr="00501456">
        <w:rPr>
          <w:bCs/>
          <w:sz w:val="28"/>
          <w:szCs w:val="28"/>
        </w:rPr>
        <w:t xml:space="preserve">. </w:t>
      </w:r>
      <w:r w:rsidRPr="00501456">
        <w:rPr>
          <w:sz w:val="28"/>
          <w:szCs w:val="28"/>
        </w:rPr>
        <w:t>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договора (цене лота).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17.4. Со времени начала проведения процедуры аукциона Оператором размещается: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- в открытой части электронной площадки - информация о начале проведения процедуры аукциона с указанием наименования имущества, начальной (минимальной) цены лота и «шага аукциона»;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-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(минимальной) цены («шаг аукциона»), время, оставшееся до окончания приема предложений о цене договора (лота).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17.5. При проведении процедуры подачи ценовых предложений участники аукциона в электронной форме подают ценовые предложения с учетом следующих требований: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- участник аукциона не вправе подавать ценовое предложение, равное предложению или меньше, чем ценовое предложение, которое подано таким участником;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- участник аукциона не вправе подавать ценовое предложение выше, чем текущее максимальное ценовое предложение вне пределов «шага аукциона».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 xml:space="preserve">17.6. При проведении процедуры подачи ценовых предложений устанавливается время приема ценовых предложений, составляющее 10 (десять) минут от начала проведения процедуры подачи ценовых предложений до истечения срока их подачи. </w:t>
      </w:r>
      <w:proofErr w:type="gramStart"/>
      <w:r w:rsidRPr="00501456">
        <w:rPr>
          <w:sz w:val="28"/>
          <w:szCs w:val="28"/>
        </w:rPr>
        <w:t>Время, оставшееся до истечения срока подачи ценовых предложений, обновляется автоматически с помощью программы и технических средств, обеспечивающих проведение аукциона, после повышения начальной (минимальной) цены договора или текущего максимального ценового предложения на аукционе.</w:t>
      </w:r>
      <w:proofErr w:type="gramEnd"/>
      <w:r w:rsidRPr="00501456">
        <w:rPr>
          <w:sz w:val="28"/>
          <w:szCs w:val="28"/>
        </w:rPr>
        <w:t xml:space="preserve"> Если в течение указанного времени ни одного ценового предложения о более высокой цене договора не поступило, аукцион автоматически, при помощи программных и технических средств, обеспечивающих его проведение, завершается.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Если в течение 1 (одного) часа со времени начала проведения процедуры подачи ценовых предложений не поступило ни одного предложения о цене предмета аукциона, которое предусматривало бы более высокую цену предмета аукциона, аукцион завершается с помощью программных и технических средств, обеспечивающих его проведение.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17.7. В случае</w:t>
      </w:r>
      <w:proofErr w:type="gramStart"/>
      <w:r w:rsidRPr="00501456">
        <w:rPr>
          <w:sz w:val="28"/>
          <w:szCs w:val="28"/>
        </w:rPr>
        <w:t>,</w:t>
      </w:r>
      <w:proofErr w:type="gramEnd"/>
      <w:r w:rsidRPr="00501456">
        <w:rPr>
          <w:sz w:val="28"/>
          <w:szCs w:val="28"/>
        </w:rPr>
        <w:t xml:space="preserve"> если при проведении процедуры подачи ценовых предложений были поданы равные ценовые предложения несколькими участниками аукциона, то лучшим признается ценовое предложение, поступившее ранее других ценовых предложений.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17.8. Победителем аукциона признается участник аукциона, предложивший наиболее высокую цену договора аренды.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 xml:space="preserve">17.9. </w:t>
      </w:r>
      <w:proofErr w:type="gramStart"/>
      <w:r w:rsidRPr="00501456">
        <w:rPr>
          <w:sz w:val="28"/>
          <w:szCs w:val="28"/>
        </w:rPr>
        <w:t xml:space="preserve">Ход проведения процедуры аукциона фиксируется Оператором в </w:t>
      </w:r>
      <w:r w:rsidRPr="00501456">
        <w:rPr>
          <w:sz w:val="28"/>
          <w:szCs w:val="28"/>
        </w:rPr>
        <w:lastRenderedPageBreak/>
        <w:t>электронном журнале, который направляется Организатору торгов в течение одного часа со времени завершения приема предложений о цене договора для подведения итогов аукциона путем оформления протокола об итогах аукциона, который размещается на официальных сайтах торгов в течение одного рабочего дня со дня подписания данного протокола на электронной площадке.</w:t>
      </w:r>
      <w:proofErr w:type="gramEnd"/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 xml:space="preserve">17.10. </w:t>
      </w:r>
      <w:proofErr w:type="gramStart"/>
      <w:r w:rsidRPr="00501456">
        <w:rPr>
          <w:sz w:val="28"/>
          <w:szCs w:val="28"/>
        </w:rPr>
        <w:t>Оператор электронной площадки вправе в соответствии с Правилами, утвержденными постановлением Правительства РФ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 взимать плату за участие в электронном аукционе с победителя электронного аукциона или иных лиц, с которыми в соответствии с п. 13, 14, 20</w:t>
      </w:r>
      <w:proofErr w:type="gramEnd"/>
      <w:r w:rsidRPr="00501456">
        <w:rPr>
          <w:sz w:val="28"/>
          <w:szCs w:val="28"/>
        </w:rPr>
        <w:t>, 25 ст. 39.12 Кодекса заключается договор аренды земельного участка.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Предельный размер платы - в размере 1 % начальной цены предмета аукциона (начальный размер годовой арендной платы) и не более чем 5 тыс. рублей без учета налога на добавленную стоимость.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 xml:space="preserve">17.11. Оператор вправе приостановить проведение аукциона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аукциона начинается с того момента, на </w:t>
      </w:r>
      <w:proofErr w:type="gramStart"/>
      <w:r w:rsidRPr="00501456">
        <w:rPr>
          <w:sz w:val="28"/>
          <w:szCs w:val="28"/>
        </w:rPr>
        <w:t>котором</w:t>
      </w:r>
      <w:proofErr w:type="gramEnd"/>
      <w:r w:rsidRPr="00501456">
        <w:rPr>
          <w:sz w:val="28"/>
          <w:szCs w:val="28"/>
        </w:rPr>
        <w:t xml:space="preserve"> аукцион был прерван.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В течение одного часа со времени приостановления аукциона оператор размещает на электронной площадке информацию о причине приостановления аукциона, времени приостановления и возобновления аукциона, уведомляет об этом участников, а также направляет указанную информацию организатору торгов для внесения в протокол об итогах аукциона.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 xml:space="preserve">17.12. Процедура аукциона считается завершенной с момента подписания Организатором торгов протокола о </w:t>
      </w:r>
      <w:r w:rsidR="000B7E6E">
        <w:rPr>
          <w:sz w:val="28"/>
          <w:szCs w:val="28"/>
        </w:rPr>
        <w:t>результатах</w:t>
      </w:r>
      <w:r w:rsidRPr="00501456">
        <w:rPr>
          <w:sz w:val="28"/>
          <w:szCs w:val="28"/>
        </w:rPr>
        <w:t xml:space="preserve"> аукциона.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 xml:space="preserve">17.13. </w:t>
      </w:r>
      <w:proofErr w:type="gramStart"/>
      <w:r w:rsidRPr="00501456">
        <w:rPr>
          <w:sz w:val="28"/>
          <w:szCs w:val="28"/>
        </w:rPr>
        <w:t>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заявителя, с лицом, подавшим единственную заявку на участие в аукционе, в случае, если указанная заявка соответствует требованиям и условиям, предусмотренным документацией об аукционе, а также с лицом, признанным единственным участником аукциона, организатор аукциона обязан заключить договор на условиях и</w:t>
      </w:r>
      <w:proofErr w:type="gramEnd"/>
      <w:r w:rsidRPr="00501456">
        <w:rPr>
          <w:sz w:val="28"/>
          <w:szCs w:val="28"/>
        </w:rPr>
        <w:t xml:space="preserve">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</w:t>
      </w:r>
      <w:proofErr w:type="gramStart"/>
      <w:r w:rsidRPr="00501456">
        <w:rPr>
          <w:sz w:val="28"/>
          <w:szCs w:val="28"/>
        </w:rPr>
        <w:t>ии ау</w:t>
      </w:r>
      <w:proofErr w:type="gramEnd"/>
      <w:r w:rsidRPr="00501456">
        <w:rPr>
          <w:sz w:val="28"/>
          <w:szCs w:val="28"/>
        </w:rPr>
        <w:t>кциона.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17.14. Решение о признан</w:t>
      </w:r>
      <w:proofErr w:type="gramStart"/>
      <w:r w:rsidRPr="00501456">
        <w:rPr>
          <w:sz w:val="28"/>
          <w:szCs w:val="28"/>
        </w:rPr>
        <w:t>ии ау</w:t>
      </w:r>
      <w:proofErr w:type="gramEnd"/>
      <w:r w:rsidRPr="00501456">
        <w:rPr>
          <w:sz w:val="28"/>
          <w:szCs w:val="28"/>
        </w:rPr>
        <w:t xml:space="preserve">кциона несостоявшимся оформляется протоколом о </w:t>
      </w:r>
      <w:r w:rsidR="000B7E6E">
        <w:rPr>
          <w:sz w:val="28"/>
          <w:szCs w:val="28"/>
        </w:rPr>
        <w:t>результатах</w:t>
      </w:r>
      <w:r w:rsidRPr="00501456">
        <w:rPr>
          <w:sz w:val="28"/>
          <w:szCs w:val="28"/>
        </w:rPr>
        <w:t xml:space="preserve"> аукциона.</w:t>
      </w:r>
    </w:p>
    <w:p w:rsidR="006C4FD3" w:rsidRPr="006C4FD3" w:rsidRDefault="00501456" w:rsidP="006C4FD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 xml:space="preserve">17.15. </w:t>
      </w:r>
      <w:r w:rsidR="006C4FD3" w:rsidRPr="006C4FD3">
        <w:rPr>
          <w:sz w:val="28"/>
          <w:szCs w:val="28"/>
        </w:rPr>
        <w:t xml:space="preserve">В течение 1 (одного) часа со времени подписания Протокола о результатах аукциона победителю (участнику, сделавшему предпоследнее предложение о цене договора) направляется уведомление о признании его </w:t>
      </w:r>
      <w:r w:rsidR="006C4FD3" w:rsidRPr="006C4FD3">
        <w:rPr>
          <w:sz w:val="28"/>
          <w:szCs w:val="28"/>
        </w:rPr>
        <w:lastRenderedPageBreak/>
        <w:t>победителем, участником, сделавшим предпоследнее предложение о цене договора, с приложением данного протокола, а также размещается в открытой части электронной площадки следующая информация:</w:t>
      </w:r>
    </w:p>
    <w:p w:rsidR="006C4FD3" w:rsidRPr="006C4FD3" w:rsidRDefault="006C4FD3" w:rsidP="006C4FD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C4FD3">
        <w:rPr>
          <w:sz w:val="28"/>
          <w:szCs w:val="28"/>
        </w:rPr>
        <w:t>1) сведения о месте, дате и времени проведения аукциона;</w:t>
      </w:r>
    </w:p>
    <w:p w:rsidR="006C4FD3" w:rsidRPr="006C4FD3" w:rsidRDefault="006C4FD3" w:rsidP="006C4FD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C4FD3">
        <w:rPr>
          <w:sz w:val="28"/>
          <w:szCs w:val="28"/>
        </w:rPr>
        <w:t>2) предмет аукциона, в том числе сведения о местоположении и площади земельного участка;</w:t>
      </w:r>
    </w:p>
    <w:p w:rsidR="006C4FD3" w:rsidRPr="006C4FD3" w:rsidRDefault="006C4FD3" w:rsidP="006C4FD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C4FD3">
        <w:rPr>
          <w:sz w:val="28"/>
          <w:szCs w:val="28"/>
        </w:rPr>
        <w:t>3) сведения об участниках аукциона, о начальной цене предмета аукциона, последнем и предпоследнем предложениях о цене предмета аукциона;</w:t>
      </w:r>
    </w:p>
    <w:p w:rsidR="006C4FD3" w:rsidRPr="006C4FD3" w:rsidRDefault="006C4FD3" w:rsidP="006C4FD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C4FD3">
        <w:rPr>
          <w:sz w:val="28"/>
          <w:szCs w:val="28"/>
        </w:rPr>
        <w:t>4) наименование и место нахождения (для юридического лица), фамилия, имя и (при наличии) отчество, место жительства (для гражданина) победителя аукциона и иного участника аукциона, который сделал предпоследнее предложение о цене предмета аукциона;</w:t>
      </w:r>
    </w:p>
    <w:p w:rsidR="006C4FD3" w:rsidRDefault="006C4FD3" w:rsidP="006C4FD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C4FD3">
        <w:rPr>
          <w:sz w:val="28"/>
          <w:szCs w:val="28"/>
        </w:rPr>
        <w:t xml:space="preserve">5) сведения о последнем </w:t>
      </w:r>
      <w:proofErr w:type="gramStart"/>
      <w:r w:rsidRPr="006C4FD3">
        <w:rPr>
          <w:sz w:val="28"/>
          <w:szCs w:val="28"/>
        </w:rPr>
        <w:t>предложении</w:t>
      </w:r>
      <w:proofErr w:type="gramEnd"/>
      <w:r w:rsidRPr="006C4FD3">
        <w:rPr>
          <w:sz w:val="28"/>
          <w:szCs w:val="28"/>
        </w:rPr>
        <w:t xml:space="preserve"> о цене предмета аукциона (цена приобретаемого в собственность земельного участка, размер ежегодной арендной платы или размер первого арендного платежа).</w:t>
      </w:r>
    </w:p>
    <w:p w:rsidR="00501456" w:rsidRPr="00501456" w:rsidRDefault="00501456" w:rsidP="006C4FD3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501456">
        <w:rPr>
          <w:bCs/>
          <w:sz w:val="28"/>
          <w:szCs w:val="28"/>
        </w:rPr>
        <w:t>17.16. Любой участник аукциона после размещения протокола</w:t>
      </w:r>
      <w:r w:rsidR="006C4FD3">
        <w:rPr>
          <w:bCs/>
          <w:sz w:val="28"/>
          <w:szCs w:val="28"/>
        </w:rPr>
        <w:t xml:space="preserve"> о результатах</w:t>
      </w:r>
      <w:r w:rsidRPr="00501456">
        <w:rPr>
          <w:bCs/>
          <w:sz w:val="28"/>
          <w:szCs w:val="28"/>
        </w:rPr>
        <w:t xml:space="preserve"> аукциона вправе направить организатору аукциона в письменной форме, в том числе в форме электронного документа, запрос о разъяснении результатов аукциона. Организатор аукциона в течение двух рабочих дней </w:t>
      </w:r>
      <w:proofErr w:type="gramStart"/>
      <w:r w:rsidRPr="00501456">
        <w:rPr>
          <w:bCs/>
          <w:sz w:val="28"/>
          <w:szCs w:val="28"/>
        </w:rPr>
        <w:t>с даты поступления</w:t>
      </w:r>
      <w:proofErr w:type="gramEnd"/>
      <w:r w:rsidRPr="00501456">
        <w:rPr>
          <w:bCs/>
          <w:sz w:val="28"/>
          <w:szCs w:val="28"/>
        </w:rPr>
        <w:t xml:space="preserve"> такого запроса обязан представить такому участнику аукциона соответствующие разъяснения в письменной форме или в форме электронного документа.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bCs/>
          <w:sz w:val="28"/>
          <w:szCs w:val="28"/>
        </w:rPr>
        <w:t>17.17.</w:t>
      </w:r>
      <w:r w:rsidRPr="00501456">
        <w:rPr>
          <w:b/>
          <w:bCs/>
          <w:sz w:val="28"/>
          <w:szCs w:val="28"/>
        </w:rPr>
        <w:t xml:space="preserve"> </w:t>
      </w:r>
      <w:r w:rsidRPr="00501456">
        <w:rPr>
          <w:sz w:val="28"/>
          <w:szCs w:val="28"/>
        </w:rPr>
        <w:t>Протокол</w:t>
      </w:r>
      <w:r w:rsidR="006C4FD3">
        <w:rPr>
          <w:sz w:val="28"/>
          <w:szCs w:val="28"/>
        </w:rPr>
        <w:t xml:space="preserve"> о результатах</w:t>
      </w:r>
      <w:r w:rsidRPr="00501456">
        <w:rPr>
          <w:sz w:val="28"/>
          <w:szCs w:val="28"/>
        </w:rPr>
        <w:t xml:space="preserve"> аукциона размещается на официальном </w:t>
      </w:r>
      <w:hyperlink r:id="rId18" w:history="1">
        <w:r w:rsidRPr="00501456">
          <w:rPr>
            <w:color w:val="0000FF" w:themeColor="hyperlink"/>
            <w:sz w:val="28"/>
            <w:szCs w:val="28"/>
            <w:u w:val="single"/>
          </w:rPr>
          <w:t>сайте</w:t>
        </w:r>
      </w:hyperlink>
      <w:r w:rsidRPr="00501456">
        <w:rPr>
          <w:sz w:val="28"/>
          <w:szCs w:val="28"/>
        </w:rPr>
        <w:t xml:space="preserve"> Российской Федерации в информационно-телекоммуникационной сети «Интернет» для размещения информации о проведении торгов определенном Правительством Российской Федерации: </w:t>
      </w:r>
      <w:hyperlink r:id="rId19" w:history="1">
        <w:r w:rsidRPr="00501456">
          <w:rPr>
            <w:color w:val="0000FF" w:themeColor="hyperlink"/>
            <w:sz w:val="28"/>
            <w:szCs w:val="28"/>
            <w:u w:val="single"/>
            <w:lang w:val="en-US"/>
          </w:rPr>
          <w:t>www</w:t>
        </w:r>
        <w:r w:rsidRPr="00501456">
          <w:rPr>
            <w:color w:val="0000FF" w:themeColor="hyperlink"/>
            <w:sz w:val="28"/>
            <w:szCs w:val="28"/>
            <w:u w:val="single"/>
          </w:rPr>
          <w:t>.</w:t>
        </w:r>
        <w:r w:rsidRPr="00501456">
          <w:rPr>
            <w:color w:val="0000FF" w:themeColor="hyperlink"/>
            <w:sz w:val="28"/>
            <w:szCs w:val="28"/>
            <w:u w:val="single"/>
            <w:lang w:val="en-US"/>
          </w:rPr>
          <w:t>torgi</w:t>
        </w:r>
        <w:r w:rsidRPr="00501456">
          <w:rPr>
            <w:color w:val="0000FF" w:themeColor="hyperlink"/>
            <w:sz w:val="28"/>
            <w:szCs w:val="28"/>
            <w:u w:val="single"/>
          </w:rPr>
          <w:t>.</w:t>
        </w:r>
        <w:r w:rsidRPr="00501456">
          <w:rPr>
            <w:color w:val="0000FF" w:themeColor="hyperlink"/>
            <w:sz w:val="28"/>
            <w:szCs w:val="28"/>
            <w:u w:val="single"/>
            <w:lang w:val="en-US"/>
          </w:rPr>
          <w:t>gov</w:t>
        </w:r>
        <w:r w:rsidRPr="00501456">
          <w:rPr>
            <w:color w:val="0000FF" w:themeColor="hyperlink"/>
            <w:sz w:val="28"/>
            <w:szCs w:val="28"/>
            <w:u w:val="single"/>
          </w:rPr>
          <w:t>.</w:t>
        </w:r>
        <w:r w:rsidRPr="00501456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</w:hyperlink>
      <w:r w:rsidRPr="00501456">
        <w:rPr>
          <w:sz w:val="28"/>
          <w:szCs w:val="28"/>
        </w:rPr>
        <w:t>, www.rts-tender.ru.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b/>
          <w:bCs/>
          <w:sz w:val="28"/>
          <w:szCs w:val="28"/>
        </w:rPr>
        <w:t>18. Порядок заключения договора аренды</w:t>
      </w:r>
    </w:p>
    <w:p w:rsidR="006C4FD3" w:rsidRDefault="00501456" w:rsidP="006C4FD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bCs/>
          <w:sz w:val="28"/>
          <w:szCs w:val="28"/>
        </w:rPr>
        <w:t xml:space="preserve">18.1. </w:t>
      </w:r>
      <w:r w:rsidR="006C4FD3" w:rsidRPr="006C4FD3">
        <w:rPr>
          <w:sz w:val="28"/>
          <w:szCs w:val="28"/>
        </w:rPr>
        <w:t>Протокол аукциона (Протокол рассмотрения заявок на участие в аукционе, Протокол о результатах аукциона) является основанием для заключения с победителем торгов договора аренды земельного участка.</w:t>
      </w:r>
    </w:p>
    <w:p w:rsidR="006C4FD3" w:rsidRPr="006C4FD3" w:rsidRDefault="006C4FD3" w:rsidP="006C4FD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18.2. </w:t>
      </w:r>
      <w:r w:rsidRPr="006C4FD3">
        <w:rPr>
          <w:sz w:val="28"/>
          <w:szCs w:val="28"/>
        </w:rPr>
        <w:t>По результатам проведения электронного аукциона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501456" w:rsidRPr="00501456" w:rsidRDefault="006C4FD3" w:rsidP="00501456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18.3</w:t>
      </w:r>
      <w:r w:rsidR="00501456" w:rsidRPr="00501456">
        <w:rPr>
          <w:bCs/>
          <w:sz w:val="28"/>
          <w:szCs w:val="28"/>
        </w:rPr>
        <w:t xml:space="preserve">. </w:t>
      </w:r>
      <w:r w:rsidR="00501456" w:rsidRPr="00501456">
        <w:rPr>
          <w:sz w:val="28"/>
          <w:szCs w:val="28"/>
        </w:rPr>
        <w:t xml:space="preserve">Не допускается заключение указанного договора </w:t>
      </w:r>
      <w:proofErr w:type="gramStart"/>
      <w:r w:rsidR="00501456" w:rsidRPr="00501456">
        <w:rPr>
          <w:sz w:val="28"/>
          <w:szCs w:val="28"/>
        </w:rPr>
        <w:t>ранее</w:t>
      </w:r>
      <w:proofErr w:type="gramEnd"/>
      <w:r w:rsidR="00501456" w:rsidRPr="00501456">
        <w:rPr>
          <w:sz w:val="28"/>
          <w:szCs w:val="28"/>
        </w:rPr>
        <w:t xml:space="preserve"> чем через 10 (десять) дней со дня размещения информации о результатах аукциона на официальном сайте.</w:t>
      </w:r>
    </w:p>
    <w:p w:rsidR="006C4FD3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Уполномоченный орган обязан в течение 5 (пяти) дней со дня истечения срок</w:t>
      </w:r>
      <w:r w:rsidR="006C4FD3">
        <w:rPr>
          <w:sz w:val="28"/>
          <w:szCs w:val="28"/>
        </w:rPr>
        <w:t>а, указанного в абзаце 1 п. 18.3</w:t>
      </w:r>
      <w:r w:rsidRPr="00501456">
        <w:rPr>
          <w:sz w:val="28"/>
          <w:szCs w:val="28"/>
        </w:rPr>
        <w:t xml:space="preserve"> направить победителю аукциона или единственному принявшему участие в аукционе его участнику подписанный проект договора аренды земельного участка. </w:t>
      </w:r>
    </w:p>
    <w:p w:rsidR="006C4FD3" w:rsidRDefault="006C4FD3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6C4FD3">
        <w:rPr>
          <w:sz w:val="28"/>
          <w:szCs w:val="28"/>
        </w:rPr>
        <w:t xml:space="preserve">Размер ежегодной арендной платы по договору аренды земельного участка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</w:t>
      </w:r>
      <w:r w:rsidRPr="006C4FD3">
        <w:rPr>
          <w:sz w:val="28"/>
          <w:szCs w:val="28"/>
        </w:rPr>
        <w:lastRenderedPageBreak/>
        <w:t>цене предмета аукциона.</w:t>
      </w:r>
      <w:proofErr w:type="gramEnd"/>
    </w:p>
    <w:p w:rsidR="006C4FD3" w:rsidRPr="006C4FD3" w:rsidRDefault="006C4FD3" w:rsidP="006C4FD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18.4</w:t>
      </w:r>
      <w:r w:rsidR="00501456" w:rsidRPr="00501456">
        <w:rPr>
          <w:sz w:val="28"/>
          <w:szCs w:val="28"/>
        </w:rPr>
        <w:t xml:space="preserve">. </w:t>
      </w:r>
      <w:proofErr w:type="gramStart"/>
      <w:r w:rsidRPr="006C4FD3">
        <w:rPr>
          <w:sz w:val="28"/>
          <w:szCs w:val="28"/>
        </w:rPr>
        <w:t xml:space="preserve">Если договор аренды земельного участка в течение </w:t>
      </w:r>
      <w:r w:rsidRPr="006C4FD3">
        <w:rPr>
          <w:b/>
          <w:sz w:val="28"/>
          <w:szCs w:val="28"/>
        </w:rPr>
        <w:t>десяти рабочих дней</w:t>
      </w:r>
      <w:r w:rsidRPr="006C4FD3">
        <w:rPr>
          <w:sz w:val="28"/>
          <w:szCs w:val="28"/>
        </w:rPr>
        <w:t xml:space="preserve"> со дня направления победителю аукциона проекта не будет им подписан и представлен в уполномоченный орган,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для его заключения </w:t>
      </w:r>
      <w:r w:rsidRPr="006C4FD3">
        <w:rPr>
          <w:b/>
          <w:sz w:val="28"/>
          <w:szCs w:val="28"/>
        </w:rPr>
        <w:t>по цене, предложенной таким участником аукциона</w:t>
      </w:r>
      <w:r w:rsidRPr="006C4FD3">
        <w:rPr>
          <w:sz w:val="28"/>
          <w:szCs w:val="28"/>
        </w:rPr>
        <w:t>.</w:t>
      </w:r>
      <w:proofErr w:type="gramEnd"/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4" w:name="dst708"/>
      <w:bookmarkEnd w:id="4"/>
      <w:r w:rsidRPr="00501456">
        <w:rPr>
          <w:sz w:val="28"/>
          <w:szCs w:val="28"/>
        </w:rPr>
        <w:t>18.</w:t>
      </w:r>
      <w:r w:rsidR="006C4FD3">
        <w:rPr>
          <w:sz w:val="28"/>
          <w:szCs w:val="28"/>
        </w:rPr>
        <w:t>5</w:t>
      </w:r>
      <w:r w:rsidRPr="00501456">
        <w:rPr>
          <w:sz w:val="28"/>
          <w:szCs w:val="28"/>
        </w:rPr>
        <w:t xml:space="preserve">. </w:t>
      </w:r>
      <w:r w:rsidR="006C4FD3" w:rsidRPr="006C4FD3">
        <w:rPr>
          <w:sz w:val="28"/>
          <w:szCs w:val="28"/>
        </w:rPr>
        <w:t xml:space="preserve">В случае, если в течение </w:t>
      </w:r>
      <w:r w:rsidR="006C4FD3" w:rsidRPr="006C4FD3">
        <w:rPr>
          <w:b/>
          <w:sz w:val="28"/>
          <w:szCs w:val="28"/>
        </w:rPr>
        <w:t>десяти рабочих дней</w:t>
      </w:r>
      <w:r w:rsidR="006C4FD3" w:rsidRPr="006C4FD3">
        <w:rPr>
          <w:sz w:val="28"/>
          <w:szCs w:val="28"/>
        </w:rPr>
        <w:t xml:space="preserve"> со дня направления участнику аукциона, который сделал предпоследнее предложение о цене предмета аукциона, проекта договора аренды земельного участка, этот участник не представил в уполномоченный </w:t>
      </w:r>
      <w:proofErr w:type="gramStart"/>
      <w:r w:rsidR="006C4FD3" w:rsidRPr="006C4FD3">
        <w:rPr>
          <w:sz w:val="28"/>
          <w:szCs w:val="28"/>
        </w:rPr>
        <w:t>орган</w:t>
      </w:r>
      <w:proofErr w:type="gramEnd"/>
      <w:r w:rsidR="006C4FD3" w:rsidRPr="006C4FD3">
        <w:rPr>
          <w:sz w:val="28"/>
          <w:szCs w:val="28"/>
        </w:rPr>
        <w:t xml:space="preserve"> подписанный им договор, 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5" w:name="dst709"/>
      <w:bookmarkEnd w:id="5"/>
      <w:r w:rsidRPr="00501456">
        <w:rPr>
          <w:sz w:val="28"/>
          <w:szCs w:val="28"/>
        </w:rPr>
        <w:t>18.</w:t>
      </w:r>
      <w:r w:rsidR="006C4FD3">
        <w:rPr>
          <w:sz w:val="28"/>
          <w:szCs w:val="28"/>
        </w:rPr>
        <w:t>6</w:t>
      </w:r>
      <w:r w:rsidRPr="00501456">
        <w:rPr>
          <w:sz w:val="28"/>
          <w:szCs w:val="28"/>
        </w:rPr>
        <w:t xml:space="preserve">. </w:t>
      </w:r>
      <w:r w:rsidR="006C4FD3" w:rsidRPr="006C4FD3">
        <w:rPr>
          <w:sz w:val="28"/>
          <w:szCs w:val="28"/>
        </w:rPr>
        <w:t xml:space="preserve">Сведения о победителях аукционов, уклонившихся от заключения договора аренды земельного участка, являющегося предметом аукциона, и об иных лицах, с которыми указанные договоры заключаются в соответствии с пунктом 13, 14, 20 или 25 статьи 39.12 Земельного кодекса Российской Федерации и которые </w:t>
      </w:r>
      <w:proofErr w:type="gramStart"/>
      <w:r w:rsidR="006C4FD3" w:rsidRPr="006C4FD3">
        <w:rPr>
          <w:sz w:val="28"/>
          <w:szCs w:val="28"/>
        </w:rPr>
        <w:t>уклонились от их заключения включаются</w:t>
      </w:r>
      <w:proofErr w:type="gramEnd"/>
      <w:r w:rsidR="006C4FD3" w:rsidRPr="006C4FD3">
        <w:rPr>
          <w:sz w:val="28"/>
          <w:szCs w:val="28"/>
        </w:rPr>
        <w:t xml:space="preserve"> в реестр недобросовестных участников аукциона</w:t>
      </w:r>
      <w:r w:rsidRPr="00501456">
        <w:rPr>
          <w:sz w:val="28"/>
          <w:szCs w:val="28"/>
        </w:rPr>
        <w:t>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b/>
          <w:bCs/>
          <w:sz w:val="28"/>
          <w:szCs w:val="28"/>
        </w:rPr>
        <w:t>19. Разъяснение положений аукционной документации и внесение изменений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501456">
        <w:rPr>
          <w:bCs/>
          <w:sz w:val="28"/>
          <w:szCs w:val="28"/>
        </w:rPr>
        <w:t xml:space="preserve">19.1. </w:t>
      </w:r>
      <w:r w:rsidRPr="00501456">
        <w:rPr>
          <w:sz w:val="28"/>
          <w:szCs w:val="28"/>
        </w:rPr>
        <w:t xml:space="preserve">Организатор аукциона обеспечивает размещение аукционной документации на официальных сайтах: </w:t>
      </w:r>
      <w:hyperlink r:id="rId20" w:history="1">
        <w:r w:rsidRPr="00501456">
          <w:rPr>
            <w:color w:val="0000FF" w:themeColor="hyperlink"/>
            <w:sz w:val="28"/>
            <w:szCs w:val="28"/>
            <w:u w:val="single"/>
            <w:lang w:val="en-US"/>
          </w:rPr>
          <w:t>www</w:t>
        </w:r>
        <w:r w:rsidRPr="00501456">
          <w:rPr>
            <w:color w:val="0000FF" w:themeColor="hyperlink"/>
            <w:sz w:val="28"/>
            <w:szCs w:val="28"/>
            <w:u w:val="single"/>
          </w:rPr>
          <w:t>.</w:t>
        </w:r>
        <w:r w:rsidRPr="00501456">
          <w:rPr>
            <w:color w:val="0000FF" w:themeColor="hyperlink"/>
            <w:sz w:val="28"/>
            <w:szCs w:val="28"/>
            <w:u w:val="single"/>
            <w:lang w:val="en-US"/>
          </w:rPr>
          <w:t>torgi</w:t>
        </w:r>
        <w:r w:rsidRPr="00501456">
          <w:rPr>
            <w:color w:val="0000FF" w:themeColor="hyperlink"/>
            <w:sz w:val="28"/>
            <w:szCs w:val="28"/>
            <w:u w:val="single"/>
          </w:rPr>
          <w:t>.</w:t>
        </w:r>
        <w:r w:rsidRPr="00501456">
          <w:rPr>
            <w:color w:val="0000FF" w:themeColor="hyperlink"/>
            <w:sz w:val="28"/>
            <w:szCs w:val="28"/>
            <w:u w:val="single"/>
            <w:lang w:val="en-US"/>
          </w:rPr>
          <w:t>gov</w:t>
        </w:r>
        <w:r w:rsidRPr="00501456">
          <w:rPr>
            <w:color w:val="0000FF" w:themeColor="hyperlink"/>
            <w:sz w:val="28"/>
            <w:szCs w:val="28"/>
            <w:u w:val="single"/>
          </w:rPr>
          <w:t>.</w:t>
        </w:r>
        <w:r w:rsidRPr="00501456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</w:hyperlink>
      <w:r w:rsidRPr="00501456">
        <w:rPr>
          <w:sz w:val="28"/>
          <w:szCs w:val="28"/>
        </w:rPr>
        <w:t xml:space="preserve">, </w:t>
      </w:r>
      <w:hyperlink r:id="rId21" w:history="1">
        <w:r w:rsidRPr="00501456">
          <w:rPr>
            <w:color w:val="0000FF" w:themeColor="hyperlink"/>
            <w:sz w:val="28"/>
            <w:szCs w:val="28"/>
            <w:u w:val="single"/>
          </w:rPr>
          <w:t>www.rts-tender.ru</w:t>
        </w:r>
      </w:hyperlink>
      <w:r w:rsidRPr="00501456">
        <w:rPr>
          <w:sz w:val="28"/>
          <w:szCs w:val="28"/>
        </w:rPr>
        <w:t xml:space="preserve">, </w:t>
      </w:r>
      <w:hyperlink r:id="rId22" w:history="1">
        <w:r w:rsidRPr="00501456">
          <w:rPr>
            <w:rFonts w:eastAsiaTheme="minorHAnsi"/>
            <w:color w:val="0000FF" w:themeColor="hyperlink"/>
            <w:sz w:val="28"/>
            <w:szCs w:val="28"/>
            <w:u w:val="single"/>
            <w:lang w:eastAsia="en-US"/>
          </w:rPr>
          <w:t>https://egadmin.gosuslugi.ru/</w:t>
        </w:r>
      </w:hyperlink>
      <w:r w:rsidRPr="00501456">
        <w:rPr>
          <w:bCs/>
          <w:sz w:val="28"/>
          <w:szCs w:val="28"/>
          <w:u w:val="single"/>
        </w:rPr>
        <w:t xml:space="preserve">. </w:t>
      </w:r>
      <w:r w:rsidRPr="00501456">
        <w:rPr>
          <w:sz w:val="28"/>
          <w:szCs w:val="28"/>
        </w:rPr>
        <w:t xml:space="preserve">С извещением, формой заявки на участие в аукционе можно ознакомиться на официальных сайтах: </w:t>
      </w:r>
      <w:hyperlink r:id="rId23" w:history="1">
        <w:r w:rsidRPr="00501456">
          <w:rPr>
            <w:color w:val="0000FF" w:themeColor="hyperlink"/>
            <w:sz w:val="28"/>
            <w:szCs w:val="28"/>
            <w:u w:val="single"/>
            <w:lang w:val="en-US"/>
          </w:rPr>
          <w:t>www</w:t>
        </w:r>
        <w:r w:rsidRPr="00501456">
          <w:rPr>
            <w:color w:val="0000FF" w:themeColor="hyperlink"/>
            <w:sz w:val="28"/>
            <w:szCs w:val="28"/>
            <w:u w:val="single"/>
          </w:rPr>
          <w:t>.</w:t>
        </w:r>
        <w:r w:rsidRPr="00501456">
          <w:rPr>
            <w:color w:val="0000FF" w:themeColor="hyperlink"/>
            <w:sz w:val="28"/>
            <w:szCs w:val="28"/>
            <w:u w:val="single"/>
            <w:lang w:val="en-US"/>
          </w:rPr>
          <w:t>torgi</w:t>
        </w:r>
        <w:r w:rsidRPr="00501456">
          <w:rPr>
            <w:color w:val="0000FF" w:themeColor="hyperlink"/>
            <w:sz w:val="28"/>
            <w:szCs w:val="28"/>
            <w:u w:val="single"/>
          </w:rPr>
          <w:t>.</w:t>
        </w:r>
        <w:r w:rsidRPr="00501456">
          <w:rPr>
            <w:color w:val="0000FF" w:themeColor="hyperlink"/>
            <w:sz w:val="28"/>
            <w:szCs w:val="28"/>
            <w:u w:val="single"/>
            <w:lang w:val="en-US"/>
          </w:rPr>
          <w:t>gov</w:t>
        </w:r>
        <w:r w:rsidRPr="00501456">
          <w:rPr>
            <w:color w:val="0000FF" w:themeColor="hyperlink"/>
            <w:sz w:val="28"/>
            <w:szCs w:val="28"/>
            <w:u w:val="single"/>
          </w:rPr>
          <w:t>.</w:t>
        </w:r>
        <w:r w:rsidRPr="00501456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</w:hyperlink>
      <w:r w:rsidRPr="00501456">
        <w:rPr>
          <w:sz w:val="28"/>
          <w:szCs w:val="28"/>
        </w:rPr>
        <w:t xml:space="preserve">, </w:t>
      </w:r>
      <w:hyperlink r:id="rId24" w:history="1">
        <w:r w:rsidRPr="00501456">
          <w:rPr>
            <w:color w:val="0000FF" w:themeColor="hyperlink"/>
            <w:sz w:val="28"/>
            <w:szCs w:val="28"/>
            <w:u w:val="single"/>
          </w:rPr>
          <w:t>www.rts-tender.ru</w:t>
        </w:r>
      </w:hyperlink>
      <w:r w:rsidRPr="00501456">
        <w:rPr>
          <w:bCs/>
          <w:sz w:val="28"/>
          <w:szCs w:val="28"/>
        </w:rPr>
        <w:t xml:space="preserve">, </w:t>
      </w:r>
      <w:hyperlink r:id="rId25" w:history="1">
        <w:r w:rsidRPr="00501456">
          <w:rPr>
            <w:bCs/>
            <w:color w:val="0000FF" w:themeColor="hyperlink"/>
            <w:sz w:val="28"/>
            <w:szCs w:val="28"/>
            <w:u w:val="single"/>
            <w:lang w:val="en-US"/>
          </w:rPr>
          <w:t>https</w:t>
        </w:r>
        <w:r w:rsidRPr="00501456">
          <w:rPr>
            <w:bCs/>
            <w:color w:val="0000FF" w:themeColor="hyperlink"/>
            <w:sz w:val="28"/>
            <w:szCs w:val="28"/>
            <w:u w:val="single"/>
          </w:rPr>
          <w:t>://</w:t>
        </w:r>
        <w:r w:rsidRPr="00501456">
          <w:rPr>
            <w:bCs/>
            <w:color w:val="0000FF" w:themeColor="hyperlink"/>
            <w:sz w:val="28"/>
            <w:szCs w:val="28"/>
            <w:u w:val="single"/>
            <w:lang w:val="en-US"/>
          </w:rPr>
          <w:t>egadmin</w:t>
        </w:r>
        <w:r w:rsidRPr="00501456">
          <w:rPr>
            <w:bCs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501456">
          <w:rPr>
            <w:bCs/>
            <w:color w:val="0000FF" w:themeColor="hyperlink"/>
            <w:sz w:val="28"/>
            <w:szCs w:val="28"/>
            <w:u w:val="single"/>
            <w:lang w:val="en-US"/>
          </w:rPr>
          <w:t>gosuslugi</w:t>
        </w:r>
        <w:proofErr w:type="spellEnd"/>
        <w:r w:rsidRPr="00501456">
          <w:rPr>
            <w:bCs/>
            <w:color w:val="0000FF" w:themeColor="hyperlink"/>
            <w:sz w:val="28"/>
            <w:szCs w:val="28"/>
            <w:u w:val="single"/>
          </w:rPr>
          <w:t>.</w:t>
        </w:r>
        <w:r w:rsidRPr="00501456">
          <w:rPr>
            <w:bCs/>
            <w:color w:val="0000FF" w:themeColor="hyperlink"/>
            <w:sz w:val="28"/>
            <w:szCs w:val="28"/>
            <w:u w:val="single"/>
            <w:lang w:val="en-US"/>
          </w:rPr>
          <w:t>ru</w:t>
        </w:r>
        <w:r w:rsidRPr="00501456">
          <w:rPr>
            <w:bCs/>
            <w:color w:val="0000FF" w:themeColor="hyperlink"/>
            <w:sz w:val="28"/>
            <w:szCs w:val="28"/>
            <w:u w:val="single"/>
          </w:rPr>
          <w:t>/</w:t>
        </w:r>
      </w:hyperlink>
      <w:r w:rsidRPr="00501456">
        <w:rPr>
          <w:sz w:val="28"/>
          <w:szCs w:val="28"/>
        </w:rPr>
        <w:t>.</w:t>
      </w:r>
    </w:p>
    <w:p w:rsidR="001C6549" w:rsidRDefault="001C654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br w:type="page"/>
      </w:r>
    </w:p>
    <w:p w:rsidR="00501456" w:rsidRPr="00501456" w:rsidRDefault="00501456" w:rsidP="00501456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01456" w:rsidRPr="00501456" w:rsidTr="00FC776A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456" w:rsidRPr="00501456" w:rsidRDefault="00501456" w:rsidP="00501456">
            <w:pPr>
              <w:widowControl w:val="0"/>
              <w:autoSpaceDE w:val="0"/>
              <w:autoSpaceDN w:val="0"/>
              <w:adjustRightInd w:val="0"/>
              <w:spacing w:after="160" w:line="240" w:lineRule="exact"/>
              <w:jc w:val="right"/>
              <w:rPr>
                <w:rFonts w:ascii="Verdana" w:hAnsi="Verdana"/>
                <w:b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456" w:rsidRPr="00501456" w:rsidRDefault="00501456" w:rsidP="00501456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501456">
              <w:t>Приложение 1</w:t>
            </w:r>
          </w:p>
          <w:p w:rsidR="00501456" w:rsidRPr="00501456" w:rsidRDefault="00501456" w:rsidP="0050145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Verdana" w:hAnsi="Verdana"/>
                <w:b/>
              </w:rPr>
            </w:pPr>
            <w:r w:rsidRPr="00501456">
              <w:t>к Извещению о проведен</w:t>
            </w:r>
            <w:proofErr w:type="gramStart"/>
            <w:r w:rsidRPr="00501456">
              <w:t>ии ау</w:t>
            </w:r>
            <w:proofErr w:type="gramEnd"/>
            <w:r w:rsidRPr="00501456">
              <w:t>кциона</w:t>
            </w:r>
          </w:p>
        </w:tc>
      </w:tr>
    </w:tbl>
    <w:p w:rsidR="00501456" w:rsidRPr="00501456" w:rsidRDefault="00501456" w:rsidP="00501456">
      <w:pPr>
        <w:widowControl w:val="0"/>
        <w:autoSpaceDE w:val="0"/>
        <w:autoSpaceDN w:val="0"/>
        <w:adjustRightInd w:val="0"/>
        <w:jc w:val="right"/>
        <w:rPr>
          <w:b/>
        </w:rPr>
      </w:pPr>
    </w:p>
    <w:p w:rsidR="00501456" w:rsidRPr="00501456" w:rsidRDefault="00501456" w:rsidP="00501456">
      <w:pPr>
        <w:jc w:val="center"/>
        <w:rPr>
          <w:sz w:val="22"/>
          <w:szCs w:val="22"/>
        </w:rPr>
      </w:pPr>
      <w:r w:rsidRPr="00501456">
        <w:rPr>
          <w:sz w:val="22"/>
          <w:szCs w:val="22"/>
        </w:rPr>
        <w:t>Форма заявки на участие в открытом аукционе</w:t>
      </w:r>
    </w:p>
    <w:p w:rsidR="00501456" w:rsidRPr="00501456" w:rsidRDefault="00501456" w:rsidP="00501456">
      <w:pPr>
        <w:jc w:val="center"/>
        <w:rPr>
          <w:sz w:val="22"/>
          <w:szCs w:val="22"/>
        </w:rPr>
      </w:pPr>
      <w:r w:rsidRPr="00501456">
        <w:rPr>
          <w:sz w:val="22"/>
          <w:szCs w:val="22"/>
        </w:rPr>
        <w:t xml:space="preserve">-на </w:t>
      </w:r>
      <w:proofErr w:type="gramStart"/>
      <w:r w:rsidRPr="00501456">
        <w:rPr>
          <w:sz w:val="22"/>
          <w:szCs w:val="22"/>
        </w:rPr>
        <w:t>бланке</w:t>
      </w:r>
      <w:proofErr w:type="gramEnd"/>
      <w:r w:rsidRPr="00501456">
        <w:rPr>
          <w:sz w:val="22"/>
          <w:szCs w:val="22"/>
        </w:rPr>
        <w:t xml:space="preserve"> организации-</w:t>
      </w:r>
    </w:p>
    <w:p w:rsidR="00501456" w:rsidRPr="00501456" w:rsidRDefault="00501456" w:rsidP="00501456">
      <w:pPr>
        <w:jc w:val="center"/>
        <w:rPr>
          <w:sz w:val="22"/>
          <w:szCs w:val="22"/>
        </w:rPr>
      </w:pPr>
      <w:r w:rsidRPr="00501456">
        <w:rPr>
          <w:sz w:val="22"/>
          <w:szCs w:val="22"/>
        </w:rPr>
        <w:t>(при наличии)</w:t>
      </w:r>
    </w:p>
    <w:p w:rsidR="00501456" w:rsidRPr="00501456" w:rsidRDefault="00501456" w:rsidP="00501456">
      <w:pPr>
        <w:spacing w:after="100"/>
        <w:ind w:left="5670"/>
        <w:jc w:val="right"/>
        <w:rPr>
          <w:sz w:val="22"/>
          <w:szCs w:val="22"/>
        </w:rPr>
      </w:pPr>
      <w:r w:rsidRPr="00501456">
        <w:rPr>
          <w:sz w:val="22"/>
          <w:szCs w:val="22"/>
        </w:rPr>
        <w:t>Организатору аукциона:</w:t>
      </w:r>
    </w:p>
    <w:p w:rsidR="00501456" w:rsidRPr="00501456" w:rsidRDefault="00501456" w:rsidP="00501456">
      <w:pPr>
        <w:ind w:left="5670"/>
        <w:jc w:val="right"/>
        <w:rPr>
          <w:sz w:val="22"/>
          <w:szCs w:val="22"/>
        </w:rPr>
      </w:pPr>
      <w:r w:rsidRPr="00501456">
        <w:rPr>
          <w:sz w:val="22"/>
          <w:szCs w:val="22"/>
        </w:rPr>
        <w:t>Администрация Егорьевского района</w:t>
      </w:r>
    </w:p>
    <w:p w:rsidR="00501456" w:rsidRPr="00501456" w:rsidRDefault="00501456" w:rsidP="00501456">
      <w:pPr>
        <w:ind w:left="5670"/>
        <w:jc w:val="right"/>
        <w:rPr>
          <w:sz w:val="22"/>
          <w:szCs w:val="22"/>
        </w:rPr>
      </w:pPr>
      <w:r w:rsidRPr="00501456">
        <w:rPr>
          <w:sz w:val="22"/>
          <w:szCs w:val="22"/>
        </w:rPr>
        <w:t>Алтайского края</w:t>
      </w:r>
    </w:p>
    <w:p w:rsidR="00501456" w:rsidRPr="00501456" w:rsidRDefault="00501456" w:rsidP="00501456">
      <w:pPr>
        <w:suppressAutoHyphens/>
        <w:spacing w:line="276" w:lineRule="auto"/>
        <w:jc w:val="center"/>
        <w:rPr>
          <w:b/>
          <w:sz w:val="22"/>
          <w:szCs w:val="22"/>
          <w:lang w:eastAsia="en-US"/>
        </w:rPr>
      </w:pPr>
      <w:r w:rsidRPr="00501456">
        <w:rPr>
          <w:b/>
          <w:sz w:val="22"/>
          <w:szCs w:val="22"/>
          <w:lang w:eastAsia="en-US"/>
        </w:rPr>
        <w:t>ЗАЯВКА</w:t>
      </w:r>
    </w:p>
    <w:p w:rsidR="00501456" w:rsidRPr="00501456" w:rsidRDefault="00501456" w:rsidP="00501456">
      <w:pPr>
        <w:suppressAutoHyphens/>
        <w:spacing w:line="276" w:lineRule="auto"/>
        <w:jc w:val="center"/>
        <w:rPr>
          <w:b/>
          <w:sz w:val="22"/>
          <w:szCs w:val="22"/>
          <w:lang w:eastAsia="en-US"/>
        </w:rPr>
      </w:pPr>
      <w:r w:rsidRPr="00501456">
        <w:rPr>
          <w:b/>
          <w:sz w:val="22"/>
          <w:szCs w:val="22"/>
          <w:lang w:eastAsia="en-US"/>
        </w:rPr>
        <w:t>на участие в открытом аукционе в электронной форме</w:t>
      </w:r>
    </w:p>
    <w:p w:rsidR="00501456" w:rsidRPr="00501456" w:rsidRDefault="00501456" w:rsidP="00501456">
      <w:pPr>
        <w:suppressAutoHyphens/>
        <w:spacing w:line="276" w:lineRule="auto"/>
        <w:rPr>
          <w:b/>
          <w:sz w:val="22"/>
          <w:szCs w:val="22"/>
          <w:lang w:eastAsia="en-US"/>
        </w:rPr>
      </w:pPr>
      <w:r w:rsidRPr="00501456">
        <w:rPr>
          <w:b/>
          <w:sz w:val="22"/>
          <w:szCs w:val="22"/>
          <w:lang w:eastAsia="en-US"/>
        </w:rPr>
        <w:t>________________________________________________________________________________</w:t>
      </w:r>
    </w:p>
    <w:p w:rsidR="00501456" w:rsidRPr="00501456" w:rsidRDefault="00501456" w:rsidP="00501456">
      <w:pPr>
        <w:suppressAutoHyphens/>
        <w:jc w:val="center"/>
        <w:rPr>
          <w:i/>
        </w:rPr>
      </w:pPr>
      <w:r w:rsidRPr="00501456">
        <w:rPr>
          <w:i/>
        </w:rPr>
        <w:t>(Наименование юридического лица или ФИО физического лица, ИНН)</w:t>
      </w:r>
    </w:p>
    <w:p w:rsidR="00501456" w:rsidRPr="00501456" w:rsidRDefault="00501456" w:rsidP="00501456">
      <w:pPr>
        <w:suppressAutoHyphens/>
        <w:rPr>
          <w:b/>
          <w:sz w:val="22"/>
          <w:szCs w:val="22"/>
          <w:lang w:eastAsia="en-US"/>
        </w:rPr>
      </w:pPr>
      <w:r w:rsidRPr="00501456">
        <w:rPr>
          <w:b/>
          <w:sz w:val="22"/>
          <w:szCs w:val="22"/>
          <w:lang w:eastAsia="en-US"/>
        </w:rPr>
        <w:t>______________________________________________________________________________</w:t>
      </w:r>
    </w:p>
    <w:p w:rsidR="00501456" w:rsidRPr="00501456" w:rsidRDefault="00501456" w:rsidP="00501456">
      <w:pPr>
        <w:suppressAutoHyphens/>
        <w:jc w:val="center"/>
        <w:rPr>
          <w:i/>
        </w:rPr>
      </w:pPr>
      <w:r w:rsidRPr="00501456">
        <w:rPr>
          <w:i/>
        </w:rPr>
        <w:t>(Адрес местонахождения и почтовый адрес, контактный номер телефона, адрес электронной почты)</w:t>
      </w:r>
    </w:p>
    <w:p w:rsidR="00501456" w:rsidRPr="00501456" w:rsidRDefault="00501456" w:rsidP="00501456">
      <w:pPr>
        <w:suppressAutoHyphens/>
        <w:spacing w:line="276" w:lineRule="auto"/>
        <w:ind w:firstLine="596"/>
        <w:jc w:val="both"/>
        <w:rPr>
          <w:b/>
          <w:sz w:val="22"/>
          <w:szCs w:val="22"/>
          <w:lang w:eastAsia="en-US"/>
        </w:rPr>
      </w:pPr>
      <w:proofErr w:type="gramStart"/>
      <w:r w:rsidRPr="00501456">
        <w:rPr>
          <w:rFonts w:eastAsia="Calibri"/>
          <w:bCs/>
          <w:sz w:val="22"/>
          <w:szCs w:val="22"/>
          <w:lang w:eastAsia="en-US"/>
        </w:rPr>
        <w:t>Ознакомившись с извещением № _____________________ о проведении открытого аукциона на право заключения договора аренды на земельный участок и извещением, опубликованными на официальном сайте торгов Российской Федерации в сети «Интернет» для размещения информации о проведении аукциона (адрес сайта - </w:t>
      </w:r>
      <w:hyperlink r:id="rId26" w:history="1">
        <w:r w:rsidRPr="00501456">
          <w:rPr>
            <w:rFonts w:eastAsia="Calibri"/>
            <w:bCs/>
            <w:color w:val="0000FF"/>
            <w:sz w:val="22"/>
            <w:szCs w:val="22"/>
            <w:u w:val="single"/>
            <w:lang w:val="en-US" w:eastAsia="en-US"/>
          </w:rPr>
          <w:t>www</w:t>
        </w:r>
        <w:r w:rsidRPr="00501456">
          <w:rPr>
            <w:rFonts w:eastAsia="Calibri"/>
            <w:bCs/>
            <w:color w:val="0000FF"/>
            <w:sz w:val="22"/>
            <w:szCs w:val="22"/>
            <w:u w:val="single"/>
            <w:lang w:eastAsia="en-US"/>
          </w:rPr>
          <w:t>.</w:t>
        </w:r>
        <w:r w:rsidRPr="00501456">
          <w:rPr>
            <w:rFonts w:eastAsia="Calibri"/>
            <w:bCs/>
            <w:color w:val="0000FF"/>
            <w:sz w:val="22"/>
            <w:szCs w:val="22"/>
            <w:u w:val="single"/>
            <w:lang w:val="en-US" w:eastAsia="en-US"/>
          </w:rPr>
          <w:t>torgi</w:t>
        </w:r>
        <w:r w:rsidRPr="00501456">
          <w:rPr>
            <w:rFonts w:eastAsia="Calibri"/>
            <w:bCs/>
            <w:color w:val="0000FF"/>
            <w:sz w:val="22"/>
            <w:szCs w:val="22"/>
            <w:u w:val="single"/>
            <w:lang w:eastAsia="en-US"/>
          </w:rPr>
          <w:t>.</w:t>
        </w:r>
        <w:r w:rsidRPr="00501456">
          <w:rPr>
            <w:rFonts w:eastAsia="Calibri"/>
            <w:bCs/>
            <w:color w:val="0000FF"/>
            <w:sz w:val="22"/>
            <w:szCs w:val="22"/>
            <w:u w:val="single"/>
            <w:lang w:val="en-US" w:eastAsia="en-US"/>
          </w:rPr>
          <w:t>gov</w:t>
        </w:r>
        <w:r w:rsidRPr="00501456">
          <w:rPr>
            <w:rFonts w:eastAsia="Calibri"/>
            <w:bCs/>
            <w:color w:val="0000FF"/>
            <w:sz w:val="22"/>
            <w:szCs w:val="22"/>
            <w:u w:val="single"/>
            <w:lang w:eastAsia="en-US"/>
          </w:rPr>
          <w:t>.</w:t>
        </w:r>
        <w:r w:rsidRPr="00501456">
          <w:rPr>
            <w:rFonts w:eastAsia="Calibri"/>
            <w:bCs/>
            <w:color w:val="0000FF"/>
            <w:sz w:val="22"/>
            <w:szCs w:val="22"/>
            <w:u w:val="single"/>
            <w:lang w:val="en-US" w:eastAsia="en-US"/>
          </w:rPr>
          <w:t>ru</w:t>
        </w:r>
      </w:hyperlink>
      <w:r w:rsidRPr="00501456">
        <w:rPr>
          <w:rFonts w:eastAsia="Calibri"/>
          <w:bCs/>
          <w:sz w:val="22"/>
          <w:szCs w:val="22"/>
          <w:lang w:eastAsia="en-US"/>
        </w:rPr>
        <w:t xml:space="preserve">) и на электронной площадке </w:t>
      </w:r>
      <w:r w:rsidRPr="00501456">
        <w:rPr>
          <w:sz w:val="22"/>
          <w:szCs w:val="22"/>
        </w:rPr>
        <w:t>ООО «РТС-тендер»</w:t>
      </w:r>
      <w:r w:rsidRPr="00501456">
        <w:rPr>
          <w:rFonts w:eastAsia="Calibri"/>
          <w:bCs/>
          <w:sz w:val="22"/>
          <w:szCs w:val="22"/>
          <w:lang w:eastAsia="en-US"/>
        </w:rPr>
        <w:t xml:space="preserve"> </w:t>
      </w:r>
      <w:hyperlink r:id="rId27" w:history="1">
        <w:r w:rsidRPr="00501456">
          <w:rPr>
            <w:color w:val="0000FF"/>
            <w:sz w:val="22"/>
            <w:szCs w:val="22"/>
            <w:u w:val="single"/>
          </w:rPr>
          <w:t>www.rts-tender.ru</w:t>
        </w:r>
      </w:hyperlink>
      <w:r w:rsidRPr="00501456">
        <w:rPr>
          <w:rFonts w:eastAsia="Calibri"/>
          <w:bCs/>
          <w:sz w:val="22"/>
          <w:szCs w:val="22"/>
          <w:lang w:eastAsia="en-US"/>
        </w:rPr>
        <w:t xml:space="preserve">, а также с применимым к данному аукциону законодательством и нормативно-правовыми актами, </w:t>
      </w:r>
      <w:r w:rsidRPr="00501456">
        <w:rPr>
          <w:b/>
          <w:sz w:val="22"/>
          <w:szCs w:val="22"/>
          <w:lang w:eastAsia="en-US"/>
        </w:rPr>
        <w:t>Прошу</w:t>
      </w:r>
      <w:proofErr w:type="gramEnd"/>
      <w:r w:rsidRPr="00501456">
        <w:rPr>
          <w:b/>
          <w:sz w:val="22"/>
          <w:szCs w:val="22"/>
          <w:lang w:eastAsia="en-US"/>
        </w:rPr>
        <w:t xml:space="preserve"> принять заявку и прилагаемые документы для участия в открытом аукционе на право заключения договора аренды на земельный участок:</w:t>
      </w:r>
    </w:p>
    <w:p w:rsidR="00501456" w:rsidRPr="00501456" w:rsidRDefault="00501456" w:rsidP="00501456">
      <w:pPr>
        <w:suppressAutoHyphens/>
        <w:spacing w:line="276" w:lineRule="auto"/>
        <w:rPr>
          <w:b/>
          <w:sz w:val="22"/>
          <w:szCs w:val="22"/>
          <w:lang w:eastAsia="en-US"/>
        </w:rPr>
      </w:pPr>
      <w:r w:rsidRPr="00501456">
        <w:rPr>
          <w:b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01456" w:rsidRPr="00501456" w:rsidRDefault="00501456" w:rsidP="00501456">
      <w:pPr>
        <w:suppressAutoHyphens/>
        <w:spacing w:line="276" w:lineRule="auto"/>
        <w:jc w:val="center"/>
        <w:rPr>
          <w:i/>
          <w:sz w:val="22"/>
          <w:szCs w:val="22"/>
          <w:lang w:eastAsia="en-US"/>
        </w:rPr>
      </w:pPr>
      <w:r w:rsidRPr="00501456">
        <w:rPr>
          <w:i/>
          <w:sz w:val="22"/>
          <w:szCs w:val="22"/>
          <w:lang w:eastAsia="en-US"/>
        </w:rPr>
        <w:t>(Предмет аукциона, кадастровый номер, местоположение, назначение, площадь)</w:t>
      </w:r>
    </w:p>
    <w:p w:rsidR="00501456" w:rsidRPr="00501456" w:rsidRDefault="00501456" w:rsidP="00501456">
      <w:pPr>
        <w:suppressAutoHyphens/>
        <w:spacing w:line="276" w:lineRule="auto"/>
        <w:rPr>
          <w:b/>
          <w:sz w:val="22"/>
          <w:szCs w:val="22"/>
          <w:lang w:eastAsia="en-US"/>
        </w:rPr>
      </w:pPr>
      <w:r w:rsidRPr="00501456">
        <w:rPr>
          <w:b/>
          <w:sz w:val="22"/>
          <w:szCs w:val="22"/>
          <w:lang w:eastAsia="en-US"/>
        </w:rPr>
        <w:t>В качестве обеспечения исполнения обязательств по подписанию протокола по результатам аукциона на расчетный счет, указанный в аукционной документации, перечислена сумма задатка в размере:</w:t>
      </w:r>
    </w:p>
    <w:p w:rsidR="00501456" w:rsidRPr="00501456" w:rsidRDefault="00501456" w:rsidP="00501456">
      <w:pPr>
        <w:suppressAutoHyphens/>
        <w:spacing w:line="276" w:lineRule="auto"/>
        <w:rPr>
          <w:b/>
          <w:sz w:val="22"/>
          <w:szCs w:val="22"/>
          <w:lang w:eastAsia="en-US"/>
        </w:rPr>
      </w:pPr>
      <w:r w:rsidRPr="00501456">
        <w:rPr>
          <w:b/>
          <w:sz w:val="22"/>
          <w:szCs w:val="22"/>
          <w:lang w:eastAsia="en-US"/>
        </w:rPr>
        <w:t>________________________________________________________________________________</w:t>
      </w:r>
    </w:p>
    <w:p w:rsidR="00501456" w:rsidRPr="00501456" w:rsidRDefault="00501456" w:rsidP="00501456">
      <w:pPr>
        <w:pBdr>
          <w:bottom w:val="single" w:sz="12" w:space="1" w:color="auto"/>
        </w:pBdr>
        <w:suppressAutoHyphens/>
        <w:spacing w:line="276" w:lineRule="auto"/>
        <w:jc w:val="center"/>
        <w:rPr>
          <w:i/>
          <w:sz w:val="22"/>
          <w:szCs w:val="22"/>
          <w:lang w:eastAsia="en-US"/>
        </w:rPr>
      </w:pPr>
      <w:r w:rsidRPr="00501456">
        <w:rPr>
          <w:i/>
          <w:sz w:val="22"/>
          <w:szCs w:val="22"/>
          <w:lang w:eastAsia="en-US"/>
        </w:rPr>
        <w:t xml:space="preserve">(Перечисленная сумма задатка/ </w:t>
      </w:r>
      <w:r w:rsidRPr="00501456">
        <w:rPr>
          <w:i/>
          <w:sz w:val="22"/>
          <w:szCs w:val="22"/>
          <w:u w:val="single"/>
          <w:lang w:eastAsia="en-US"/>
        </w:rPr>
        <w:t>реквизиты платежного документа</w:t>
      </w:r>
      <w:r w:rsidRPr="00501456">
        <w:rPr>
          <w:i/>
          <w:sz w:val="22"/>
          <w:szCs w:val="22"/>
          <w:lang w:eastAsia="en-US"/>
        </w:rPr>
        <w:t>)</w:t>
      </w:r>
    </w:p>
    <w:p w:rsidR="00501456" w:rsidRPr="00501456" w:rsidRDefault="00501456" w:rsidP="00501456">
      <w:pPr>
        <w:suppressAutoHyphens/>
        <w:spacing w:line="276" w:lineRule="auto"/>
        <w:rPr>
          <w:b/>
          <w:sz w:val="22"/>
          <w:szCs w:val="22"/>
          <w:lang w:eastAsia="en-US"/>
        </w:rPr>
      </w:pPr>
      <w:r w:rsidRPr="00501456">
        <w:rPr>
          <w:b/>
          <w:sz w:val="22"/>
          <w:szCs w:val="22"/>
          <w:lang w:eastAsia="en-US"/>
        </w:rPr>
        <w:t>________________________________________________________________________________</w:t>
      </w:r>
    </w:p>
    <w:p w:rsidR="00501456" w:rsidRPr="00501456" w:rsidRDefault="00501456" w:rsidP="00501456">
      <w:pPr>
        <w:widowControl w:val="0"/>
        <w:suppressAutoHyphens/>
        <w:autoSpaceDE w:val="0"/>
        <w:autoSpaceDN w:val="0"/>
        <w:adjustRightInd w:val="0"/>
        <w:jc w:val="center"/>
        <w:rPr>
          <w:i/>
        </w:rPr>
      </w:pPr>
      <w:r w:rsidRPr="00501456">
        <w:rPr>
          <w:i/>
        </w:rPr>
        <w:t>(банковские реквизиты счета для возврата задатка)</w:t>
      </w:r>
    </w:p>
    <w:p w:rsidR="00501456" w:rsidRPr="00501456" w:rsidRDefault="00501456" w:rsidP="00501456">
      <w:pPr>
        <w:widowControl w:val="0"/>
        <w:suppressAutoHyphens/>
        <w:autoSpaceDE w:val="0"/>
        <w:autoSpaceDN w:val="0"/>
        <w:adjustRightInd w:val="0"/>
        <w:jc w:val="both"/>
      </w:pPr>
      <w:r w:rsidRPr="00501456">
        <w:t xml:space="preserve"> Настоящей заявкой Заявитель подтверждает, что:</w:t>
      </w:r>
    </w:p>
    <w:p w:rsidR="00501456" w:rsidRPr="00501456" w:rsidRDefault="00501456" w:rsidP="00501456">
      <w:pPr>
        <w:widowControl w:val="0"/>
        <w:suppressAutoHyphens/>
        <w:autoSpaceDE w:val="0"/>
        <w:autoSpaceDN w:val="0"/>
        <w:adjustRightInd w:val="0"/>
        <w:jc w:val="both"/>
      </w:pPr>
      <w:r w:rsidRPr="00501456">
        <w:t xml:space="preserve">- если по итогам аукциона Заявитель будет признан Победителем аукциона, он обязуется подписать Договор аренды на </w:t>
      </w:r>
      <w:proofErr w:type="gramStart"/>
      <w:r w:rsidRPr="00501456">
        <w:t>условиях</w:t>
      </w:r>
      <w:proofErr w:type="gramEnd"/>
      <w:r w:rsidRPr="00501456">
        <w:t>, определенных итогами аукциона;</w:t>
      </w:r>
    </w:p>
    <w:p w:rsidR="00501456" w:rsidRPr="00501456" w:rsidRDefault="00501456" w:rsidP="00501456">
      <w:pPr>
        <w:widowControl w:val="0"/>
        <w:suppressAutoHyphens/>
        <w:autoSpaceDE w:val="0"/>
        <w:autoSpaceDN w:val="0"/>
        <w:adjustRightInd w:val="0"/>
        <w:jc w:val="both"/>
      </w:pPr>
      <w:r w:rsidRPr="00501456">
        <w:t>- в случае если предложение Заявителя будет признано предпоследним, а Победитель аукциона будет признан уклонившимся от заключения договора, он обязуется подписать Договор аренды в соответствии с требованиями аукционной документации и условиями предложения по цене Заявителя.</w:t>
      </w:r>
    </w:p>
    <w:p w:rsidR="00501456" w:rsidRPr="00501456" w:rsidRDefault="00501456" w:rsidP="00501456">
      <w:pPr>
        <w:suppressAutoHyphens/>
        <w:spacing w:line="276" w:lineRule="auto"/>
        <w:jc w:val="both"/>
        <w:rPr>
          <w:b/>
          <w:sz w:val="22"/>
          <w:szCs w:val="22"/>
          <w:lang w:eastAsia="en-US"/>
        </w:rPr>
      </w:pPr>
      <w:r w:rsidRPr="00501456">
        <w:rPr>
          <w:b/>
          <w:sz w:val="22"/>
          <w:szCs w:val="22"/>
          <w:lang w:eastAsia="en-US"/>
        </w:rPr>
        <w:t xml:space="preserve">К заявке прилагаются документы на ____ </w:t>
      </w:r>
      <w:proofErr w:type="gramStart"/>
      <w:r w:rsidRPr="00501456">
        <w:rPr>
          <w:b/>
          <w:sz w:val="22"/>
          <w:szCs w:val="22"/>
          <w:lang w:eastAsia="en-US"/>
        </w:rPr>
        <w:t>листах</w:t>
      </w:r>
      <w:proofErr w:type="gramEnd"/>
      <w:r w:rsidRPr="00501456">
        <w:rPr>
          <w:b/>
          <w:sz w:val="22"/>
          <w:szCs w:val="22"/>
          <w:lang w:eastAsia="en-US"/>
        </w:rPr>
        <w:t>.</w:t>
      </w:r>
    </w:p>
    <w:p w:rsidR="00501456" w:rsidRPr="00501456" w:rsidRDefault="00501456" w:rsidP="00501456">
      <w:pPr>
        <w:widowControl w:val="0"/>
        <w:suppressAutoHyphens/>
        <w:autoSpaceDE w:val="0"/>
        <w:autoSpaceDN w:val="0"/>
        <w:adjustRightInd w:val="0"/>
        <w:jc w:val="both"/>
        <w:rPr>
          <w:i/>
        </w:rPr>
      </w:pPr>
      <w:r w:rsidRPr="00501456">
        <w:rPr>
          <w:i/>
        </w:rPr>
        <w:t>1) копии документов (1 стр. паспорта и прописка), удостоверяющих личность заявителя (для граждан);</w:t>
      </w:r>
    </w:p>
    <w:p w:rsidR="00501456" w:rsidRPr="00501456" w:rsidRDefault="00501456" w:rsidP="00501456">
      <w:pPr>
        <w:widowControl w:val="0"/>
        <w:suppressAutoHyphens/>
        <w:autoSpaceDE w:val="0"/>
        <w:autoSpaceDN w:val="0"/>
        <w:adjustRightInd w:val="0"/>
        <w:jc w:val="both"/>
        <w:rPr>
          <w:i/>
        </w:rPr>
      </w:pPr>
      <w:r w:rsidRPr="00501456">
        <w:rPr>
          <w:i/>
        </w:rPr>
        <w:t>2)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501456" w:rsidRPr="00501456" w:rsidRDefault="00501456" w:rsidP="00501456">
      <w:pPr>
        <w:widowControl w:val="0"/>
        <w:suppressAutoHyphens/>
        <w:autoSpaceDE w:val="0"/>
        <w:autoSpaceDN w:val="0"/>
        <w:adjustRightInd w:val="0"/>
        <w:jc w:val="both"/>
        <w:rPr>
          <w:i/>
        </w:rPr>
      </w:pPr>
      <w:r w:rsidRPr="00501456">
        <w:rPr>
          <w:i/>
        </w:rPr>
        <w:t>3) документы, подтверждающие внесение задатка.</w:t>
      </w:r>
    </w:p>
    <w:p w:rsidR="00501456" w:rsidRPr="00501456" w:rsidRDefault="00501456" w:rsidP="00501456">
      <w:pPr>
        <w:suppressAutoHyphens/>
        <w:spacing w:after="240" w:line="276" w:lineRule="auto"/>
        <w:jc w:val="both"/>
        <w:rPr>
          <w:sz w:val="22"/>
          <w:szCs w:val="22"/>
          <w:u w:val="single"/>
          <w:lang w:eastAsia="en-US"/>
        </w:rPr>
      </w:pPr>
      <w:r w:rsidRPr="00501456">
        <w:rPr>
          <w:sz w:val="22"/>
          <w:szCs w:val="22"/>
          <w:u w:val="single"/>
          <w:lang w:eastAsia="en-US"/>
        </w:rPr>
        <w:lastRenderedPageBreak/>
        <w:t>Заявитель дает свое согласие на использование персональных данных, которые, согласно п. 15 ст. 39.12 Земельного кодекса Российской Федерации, указываются в протоколе о результатах аукциона, подлежащего размещению на официальном сайте _____________________________</w:t>
      </w:r>
    </w:p>
    <w:p w:rsidR="00501456" w:rsidRPr="00501456" w:rsidRDefault="00501456" w:rsidP="00501456">
      <w:pPr>
        <w:suppressAutoHyphens/>
        <w:spacing w:after="240" w:line="276" w:lineRule="auto"/>
        <w:jc w:val="center"/>
        <w:rPr>
          <w:sz w:val="22"/>
          <w:szCs w:val="22"/>
          <w:lang w:eastAsia="en-US"/>
        </w:rPr>
      </w:pPr>
      <w:r w:rsidRPr="00501456">
        <w:rPr>
          <w:sz w:val="22"/>
          <w:szCs w:val="22"/>
          <w:lang w:eastAsia="en-US"/>
        </w:rPr>
        <w:t xml:space="preserve">                                                                      подпись</w:t>
      </w:r>
    </w:p>
    <w:p w:rsidR="00501456" w:rsidRPr="00501456" w:rsidRDefault="00501456" w:rsidP="00501456">
      <w:pPr>
        <w:spacing w:after="100" w:afterAutospacing="1"/>
        <w:rPr>
          <w:i/>
          <w:sz w:val="22"/>
          <w:szCs w:val="22"/>
        </w:rPr>
      </w:pPr>
      <w:r w:rsidRPr="00501456">
        <w:rPr>
          <w:b/>
          <w:i/>
          <w:sz w:val="22"/>
          <w:szCs w:val="22"/>
        </w:rPr>
        <w:t xml:space="preserve">Подпись претендента / дата </w:t>
      </w:r>
      <w:r w:rsidRPr="00501456">
        <w:rPr>
          <w:i/>
          <w:sz w:val="22"/>
          <w:szCs w:val="22"/>
        </w:rPr>
        <w:t>____________________________________(___.___.202_г.)</w:t>
      </w:r>
    </w:p>
    <w:p w:rsidR="00501456" w:rsidRPr="00501456" w:rsidRDefault="00501456" w:rsidP="00501456">
      <w:pPr>
        <w:spacing w:after="100" w:afterAutospacing="1"/>
        <w:rPr>
          <w:i/>
          <w:sz w:val="22"/>
          <w:szCs w:val="22"/>
        </w:rPr>
      </w:pPr>
      <w:r w:rsidRPr="00501456">
        <w:rPr>
          <w:i/>
          <w:sz w:val="22"/>
          <w:szCs w:val="22"/>
        </w:rPr>
        <w:t xml:space="preserve">                                                                           ФИО, подпись</w:t>
      </w:r>
    </w:p>
    <w:p w:rsidR="00501456" w:rsidRPr="00501456" w:rsidRDefault="00501456" w:rsidP="00501456">
      <w:pPr>
        <w:spacing w:before="240" w:after="100" w:afterAutospacing="1"/>
        <w:rPr>
          <w:i/>
          <w:sz w:val="20"/>
          <w:szCs w:val="20"/>
        </w:rPr>
      </w:pPr>
      <w:r w:rsidRPr="00501456">
        <w:rPr>
          <w:i/>
          <w:sz w:val="22"/>
          <w:szCs w:val="22"/>
        </w:rPr>
        <w:t xml:space="preserve">            </w:t>
      </w:r>
      <w:r w:rsidRPr="00501456">
        <w:rPr>
          <w:i/>
          <w:sz w:val="20"/>
          <w:szCs w:val="20"/>
        </w:rPr>
        <w:t xml:space="preserve">Заявка может быть подана лично, либо через представителя претендента. </w:t>
      </w:r>
    </w:p>
    <w:p w:rsidR="00501456" w:rsidRPr="00501456" w:rsidRDefault="00501456" w:rsidP="00501456">
      <w:pPr>
        <w:spacing w:after="100" w:afterAutospacing="1"/>
        <w:ind w:firstLine="567"/>
        <w:rPr>
          <w:i/>
          <w:sz w:val="20"/>
          <w:szCs w:val="20"/>
        </w:rPr>
      </w:pPr>
      <w:r w:rsidRPr="00501456">
        <w:rPr>
          <w:i/>
          <w:sz w:val="20"/>
          <w:szCs w:val="20"/>
        </w:rPr>
        <w:t>В случае подачи заявки через представителя претендента предъявляется доверенность, представитель может представлять на аукционе только одного претендента.</w:t>
      </w:r>
    </w:p>
    <w:p w:rsidR="00501456" w:rsidRPr="00501456" w:rsidRDefault="00501456" w:rsidP="00501456">
      <w:pPr>
        <w:jc w:val="both"/>
        <w:rPr>
          <w:sz w:val="16"/>
          <w:szCs w:val="16"/>
        </w:rPr>
      </w:pPr>
    </w:p>
    <w:p w:rsidR="00FD375C" w:rsidRDefault="00FD375C" w:rsidP="00FD375C">
      <w:pPr>
        <w:widowControl w:val="0"/>
        <w:autoSpaceDE w:val="0"/>
        <w:autoSpaceDN w:val="0"/>
        <w:adjustRightInd w:val="0"/>
        <w:jc w:val="right"/>
        <w:rPr>
          <w:b/>
        </w:rPr>
        <w:sectPr w:rsidR="00FD375C" w:rsidSect="00D114AF">
          <w:pgSz w:w="11906" w:h="16838"/>
          <w:pgMar w:top="899" w:right="851" w:bottom="899" w:left="1701" w:header="709" w:footer="709" w:gutter="0"/>
          <w:cols w:space="708"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FD375C" w:rsidRPr="00A90279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D375C" w:rsidRPr="00A90279" w:rsidRDefault="00FD375C" w:rsidP="00B41C68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D375C" w:rsidRPr="004F5531" w:rsidRDefault="00FD375C" w:rsidP="00B41C68">
            <w:pPr>
              <w:widowControl w:val="0"/>
              <w:autoSpaceDE w:val="0"/>
              <w:autoSpaceDN w:val="0"/>
              <w:adjustRightInd w:val="0"/>
              <w:ind w:right="-6"/>
            </w:pPr>
            <w:r w:rsidRPr="004F5531">
              <w:t>Приложение 2</w:t>
            </w:r>
          </w:p>
          <w:p w:rsidR="00FD375C" w:rsidRPr="00A90279" w:rsidRDefault="00FD375C" w:rsidP="00B41C68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4F5531">
              <w:t>к Извещению о проведен</w:t>
            </w:r>
            <w:proofErr w:type="gramStart"/>
            <w:r w:rsidRPr="004F5531">
              <w:t>ии ау</w:t>
            </w:r>
            <w:proofErr w:type="gramEnd"/>
            <w:r w:rsidRPr="004F5531">
              <w:t>кциона</w:t>
            </w:r>
          </w:p>
        </w:tc>
      </w:tr>
    </w:tbl>
    <w:p w:rsidR="00FD375C" w:rsidRPr="00A90279" w:rsidRDefault="00FD375C" w:rsidP="00FD375C">
      <w:pPr>
        <w:widowControl w:val="0"/>
        <w:autoSpaceDE w:val="0"/>
        <w:autoSpaceDN w:val="0"/>
        <w:adjustRightInd w:val="0"/>
        <w:jc w:val="right"/>
        <w:rPr>
          <w:b/>
        </w:rPr>
      </w:pPr>
    </w:p>
    <w:p w:rsidR="00AF177D" w:rsidRPr="006D3D2D" w:rsidRDefault="00AF177D" w:rsidP="00AF177D">
      <w:pPr>
        <w:jc w:val="center"/>
        <w:rPr>
          <w:sz w:val="28"/>
          <w:szCs w:val="28"/>
        </w:rPr>
      </w:pPr>
      <w:r w:rsidRPr="006D3D2D">
        <w:rPr>
          <w:sz w:val="28"/>
          <w:szCs w:val="28"/>
        </w:rPr>
        <w:t>ПРОЕКТ ДОГОВОРА</w:t>
      </w:r>
    </w:p>
    <w:p w:rsidR="00AF177D" w:rsidRPr="006D3D2D" w:rsidRDefault="00AF177D" w:rsidP="00AF177D">
      <w:pPr>
        <w:pStyle w:val="10"/>
        <w:rPr>
          <w:b w:val="0"/>
          <w:sz w:val="24"/>
        </w:rPr>
      </w:pPr>
      <w:r w:rsidRPr="006D3D2D">
        <w:rPr>
          <w:b w:val="0"/>
          <w:sz w:val="24"/>
        </w:rPr>
        <w:t>аренды земель сельскохозяйственного назначения</w:t>
      </w:r>
    </w:p>
    <w:p w:rsidR="00AF177D" w:rsidRPr="006D3D2D" w:rsidRDefault="00B432EA" w:rsidP="00ED1FBA">
      <w:pPr>
        <w:pStyle w:val="10"/>
        <w:ind w:firstLine="0"/>
        <w:jc w:val="both"/>
        <w:rPr>
          <w:b w:val="0"/>
          <w:sz w:val="24"/>
        </w:rPr>
      </w:pPr>
      <w:r>
        <w:rPr>
          <w:b w:val="0"/>
          <w:sz w:val="24"/>
        </w:rPr>
        <w:t>«___» _________________ 202</w:t>
      </w:r>
      <w:r w:rsidR="00682067">
        <w:rPr>
          <w:b w:val="0"/>
          <w:sz w:val="24"/>
        </w:rPr>
        <w:t>6</w:t>
      </w:r>
      <w:r w:rsidR="00AF177D" w:rsidRPr="006D3D2D">
        <w:rPr>
          <w:b w:val="0"/>
          <w:sz w:val="24"/>
        </w:rPr>
        <w:t xml:space="preserve"> года              </w:t>
      </w:r>
      <w:r w:rsidR="00156726">
        <w:rPr>
          <w:b w:val="0"/>
          <w:sz w:val="24"/>
        </w:rPr>
        <w:t xml:space="preserve">   </w:t>
      </w:r>
      <w:r w:rsidR="00AF177D" w:rsidRPr="006D3D2D">
        <w:rPr>
          <w:b w:val="0"/>
          <w:sz w:val="24"/>
        </w:rPr>
        <w:t xml:space="preserve">                                           с. Новоегорьевское</w:t>
      </w:r>
    </w:p>
    <w:p w:rsidR="00AF177D" w:rsidRPr="00A90279" w:rsidRDefault="00AF177D" w:rsidP="00AF177D">
      <w:pPr>
        <w:pStyle w:val="21"/>
        <w:widowControl/>
        <w:rPr>
          <w:b/>
          <w:sz w:val="24"/>
        </w:rPr>
      </w:pPr>
    </w:p>
    <w:p w:rsidR="00AF177D" w:rsidRPr="000A49D8" w:rsidRDefault="00AF177D" w:rsidP="00AF177D">
      <w:pPr>
        <w:ind w:firstLine="540"/>
        <w:jc w:val="both"/>
      </w:pPr>
      <w:r w:rsidRPr="00A90279">
        <w:rPr>
          <w:b/>
        </w:rPr>
        <w:t xml:space="preserve">Администрация Егорьевского района Алтайского края, </w:t>
      </w:r>
      <w:r w:rsidRPr="000A49D8">
        <w:t xml:space="preserve">именуемая в дальнейшем </w:t>
      </w:r>
      <w:r w:rsidRPr="000A49D8">
        <w:rPr>
          <w:i/>
        </w:rPr>
        <w:t>«Арендодатель»,</w:t>
      </w:r>
      <w:r w:rsidRPr="000A49D8">
        <w:t xml:space="preserve"> в лице </w:t>
      </w:r>
      <w:r>
        <w:t>__________________</w:t>
      </w:r>
      <w:r w:rsidRPr="000A49D8">
        <w:t xml:space="preserve"> </w:t>
      </w:r>
      <w:r>
        <w:t>_____________________________________</w:t>
      </w:r>
      <w:r w:rsidRPr="000A49D8">
        <w:t>, действующего на основании Устава муниципального образования Егорьевский район Алтайского края, с одной стороны,  и _________________________________________</w:t>
      </w:r>
      <w:proofErr w:type="gramStart"/>
      <w:r w:rsidRPr="000A49D8">
        <w:t xml:space="preserve"> ,</w:t>
      </w:r>
      <w:proofErr w:type="gramEnd"/>
      <w:r w:rsidRPr="000A49D8">
        <w:t xml:space="preserve"> именуемый (</w:t>
      </w:r>
      <w:proofErr w:type="spellStart"/>
      <w:r w:rsidRPr="000A49D8">
        <w:t>ая</w:t>
      </w:r>
      <w:proofErr w:type="spellEnd"/>
      <w:r w:rsidRPr="000A49D8">
        <w:t xml:space="preserve">, </w:t>
      </w:r>
      <w:proofErr w:type="spellStart"/>
      <w:r w:rsidRPr="000A49D8">
        <w:t>ое</w:t>
      </w:r>
      <w:proofErr w:type="spellEnd"/>
      <w:r w:rsidRPr="000A49D8">
        <w:t xml:space="preserve">) в дальнейшем </w:t>
      </w:r>
      <w:r w:rsidRPr="000A49D8">
        <w:rPr>
          <w:i/>
        </w:rPr>
        <w:t>«Арендатор»</w:t>
      </w:r>
      <w:r w:rsidRPr="000A49D8">
        <w:t>, ____</w:t>
      </w:r>
      <w:r>
        <w:t>_____</w:t>
      </w:r>
      <w:r w:rsidRPr="000A49D8">
        <w:t>__________________________ ,</w:t>
      </w:r>
    </w:p>
    <w:p w:rsidR="00AF177D" w:rsidRPr="000A49D8" w:rsidRDefault="00AF177D" w:rsidP="00AF177D">
      <w:pPr>
        <w:pStyle w:val="21"/>
        <w:widowControl/>
        <w:ind w:firstLine="0"/>
        <w:rPr>
          <w:sz w:val="24"/>
        </w:rPr>
      </w:pPr>
      <w:r w:rsidRPr="000A49D8">
        <w:rPr>
          <w:sz w:val="24"/>
        </w:rPr>
        <w:t>с другой стороны, заключили настоящий Договор о нижеследующем:</w:t>
      </w:r>
    </w:p>
    <w:p w:rsidR="00AF177D" w:rsidRPr="00A90279" w:rsidRDefault="00AF177D" w:rsidP="00AF177D">
      <w:pPr>
        <w:pStyle w:val="21"/>
        <w:widowControl/>
        <w:ind w:firstLine="540"/>
        <w:jc w:val="center"/>
        <w:rPr>
          <w:b/>
          <w:i/>
          <w:sz w:val="24"/>
        </w:rPr>
      </w:pPr>
      <w:r w:rsidRPr="00A90279">
        <w:rPr>
          <w:b/>
          <w:i/>
          <w:sz w:val="24"/>
        </w:rPr>
        <w:t>1. Предмет Договора</w:t>
      </w:r>
    </w:p>
    <w:p w:rsidR="00AF177D" w:rsidRPr="00665523" w:rsidRDefault="00AF177D" w:rsidP="00665523">
      <w:pPr>
        <w:pStyle w:val="10"/>
        <w:jc w:val="both"/>
        <w:rPr>
          <w:b w:val="0"/>
          <w:sz w:val="24"/>
          <w:szCs w:val="24"/>
        </w:rPr>
      </w:pPr>
      <w:r w:rsidRPr="00665523">
        <w:rPr>
          <w:b w:val="0"/>
          <w:sz w:val="24"/>
          <w:szCs w:val="24"/>
        </w:rPr>
        <w:t>1.1.</w:t>
      </w:r>
      <w:r w:rsidRPr="00665523">
        <w:rPr>
          <w:b w:val="0"/>
          <w:i/>
          <w:sz w:val="24"/>
          <w:szCs w:val="24"/>
        </w:rPr>
        <w:t xml:space="preserve"> </w:t>
      </w:r>
      <w:proofErr w:type="gramStart"/>
      <w:r w:rsidRPr="00665523">
        <w:rPr>
          <w:b w:val="0"/>
          <w:i/>
          <w:sz w:val="24"/>
          <w:szCs w:val="24"/>
        </w:rPr>
        <w:t>Арендодатель</w:t>
      </w:r>
      <w:r w:rsidRPr="00665523">
        <w:rPr>
          <w:b w:val="0"/>
          <w:sz w:val="24"/>
          <w:szCs w:val="24"/>
        </w:rPr>
        <w:t xml:space="preserve"> в соответствии с Земельным кодексом Российской Федерации, Федеральным законом от 25.10.2001 № 137-ФЗ «О введении в действие Земельного кодекса Российской Федерации» на основании протокола № ____ о результатах аукциона на право заключения договора аренды земельного участка земель сельскохозяйственного назначения, находящегося в государственной собственности (до разграничения государственной собственности на землю), расположенного в границах Егорьевского района, </w:t>
      </w:r>
      <w:r w:rsidRPr="00665523">
        <w:rPr>
          <w:b w:val="0"/>
          <w:color w:val="000000"/>
          <w:sz w:val="24"/>
          <w:szCs w:val="24"/>
        </w:rPr>
        <w:t xml:space="preserve">от </w:t>
      </w:r>
      <w:r w:rsidR="0052441B">
        <w:rPr>
          <w:b w:val="0"/>
          <w:color w:val="000000"/>
          <w:sz w:val="24"/>
          <w:szCs w:val="24"/>
        </w:rPr>
        <w:t>«___»____________ 202</w:t>
      </w:r>
      <w:r w:rsidR="00682067">
        <w:rPr>
          <w:b w:val="0"/>
          <w:color w:val="000000"/>
          <w:sz w:val="24"/>
          <w:szCs w:val="24"/>
        </w:rPr>
        <w:t>6</w:t>
      </w:r>
      <w:r w:rsidRPr="00665523">
        <w:rPr>
          <w:b w:val="0"/>
          <w:color w:val="000000"/>
          <w:sz w:val="24"/>
          <w:szCs w:val="24"/>
        </w:rPr>
        <w:t xml:space="preserve"> года</w:t>
      </w:r>
      <w:r w:rsidRPr="00665523">
        <w:rPr>
          <w:b w:val="0"/>
          <w:sz w:val="24"/>
          <w:szCs w:val="24"/>
        </w:rPr>
        <w:t xml:space="preserve"> (протокола № ____ </w:t>
      </w:r>
      <w:r w:rsidRPr="00665523">
        <w:rPr>
          <w:b w:val="0"/>
          <w:bCs/>
          <w:sz w:val="24"/>
          <w:szCs w:val="24"/>
        </w:rPr>
        <w:t xml:space="preserve">рассмотрения заявок </w:t>
      </w:r>
      <w:r w:rsidRPr="00665523">
        <w:rPr>
          <w:b w:val="0"/>
          <w:sz w:val="24"/>
          <w:szCs w:val="24"/>
        </w:rPr>
        <w:t>на участие</w:t>
      </w:r>
      <w:proofErr w:type="gramEnd"/>
      <w:r w:rsidRPr="00665523">
        <w:rPr>
          <w:b w:val="0"/>
          <w:sz w:val="24"/>
          <w:szCs w:val="24"/>
        </w:rPr>
        <w:t xml:space="preserve"> </w:t>
      </w:r>
      <w:proofErr w:type="gramStart"/>
      <w:r w:rsidRPr="00665523">
        <w:rPr>
          <w:b w:val="0"/>
          <w:sz w:val="24"/>
          <w:szCs w:val="24"/>
        </w:rPr>
        <w:t xml:space="preserve">в аукционе на право заключения договора аренды земельного участка земель сельскохозяйственного назначения, находящегося в государственной собственности  (до разграничения государственной собственности на землю), расположенного в границах Егорьевского района, </w:t>
      </w:r>
      <w:r w:rsidR="0052441B">
        <w:rPr>
          <w:b w:val="0"/>
          <w:color w:val="000000"/>
          <w:sz w:val="24"/>
          <w:szCs w:val="24"/>
        </w:rPr>
        <w:t>от «___»____________ 202</w:t>
      </w:r>
      <w:r w:rsidR="00682067">
        <w:rPr>
          <w:b w:val="0"/>
          <w:color w:val="000000"/>
          <w:sz w:val="24"/>
          <w:szCs w:val="24"/>
        </w:rPr>
        <w:t>6</w:t>
      </w:r>
      <w:r w:rsidRPr="00665523">
        <w:rPr>
          <w:b w:val="0"/>
          <w:color w:val="000000"/>
          <w:sz w:val="24"/>
          <w:szCs w:val="24"/>
        </w:rPr>
        <w:t xml:space="preserve"> года) </w:t>
      </w:r>
      <w:r w:rsidRPr="00665523">
        <w:rPr>
          <w:b w:val="0"/>
          <w:sz w:val="24"/>
          <w:szCs w:val="24"/>
        </w:rPr>
        <w:t xml:space="preserve">сдает, а </w:t>
      </w:r>
      <w:r w:rsidRPr="00665523">
        <w:rPr>
          <w:b w:val="0"/>
          <w:i/>
          <w:sz w:val="24"/>
          <w:szCs w:val="24"/>
        </w:rPr>
        <w:t>Арендатор</w:t>
      </w:r>
      <w:r w:rsidRPr="00665523">
        <w:rPr>
          <w:b w:val="0"/>
          <w:sz w:val="24"/>
          <w:szCs w:val="24"/>
        </w:rPr>
        <w:t xml:space="preserve"> принимает в аренду земельный участок из земель сельскохозяйственного назначения (за исключением земель фонда перераспределения) Егорьевского района Алтайского края, находящийся в государственной собственности (до разграничения государственной собственности на</w:t>
      </w:r>
      <w:proofErr w:type="gramEnd"/>
      <w:r w:rsidRPr="00665523">
        <w:rPr>
          <w:b w:val="0"/>
          <w:sz w:val="24"/>
          <w:szCs w:val="24"/>
        </w:rPr>
        <w:t xml:space="preserve"> </w:t>
      </w:r>
      <w:proofErr w:type="gramStart"/>
      <w:r w:rsidRPr="00665523">
        <w:rPr>
          <w:b w:val="0"/>
          <w:sz w:val="24"/>
          <w:szCs w:val="24"/>
        </w:rPr>
        <w:t xml:space="preserve">землю), предназначенный </w:t>
      </w:r>
      <w:r w:rsidR="00156726">
        <w:rPr>
          <w:b w:val="0"/>
          <w:sz w:val="24"/>
          <w:szCs w:val="24"/>
        </w:rPr>
        <w:t>для _________________________</w:t>
      </w:r>
      <w:r w:rsidRPr="00665523">
        <w:rPr>
          <w:b w:val="0"/>
          <w:sz w:val="24"/>
          <w:szCs w:val="24"/>
        </w:rPr>
        <w:t>, с кадастровым номером 22:09:__________:______</w:t>
      </w:r>
      <w:r w:rsidRPr="00665523">
        <w:rPr>
          <w:b w:val="0"/>
          <w:i/>
          <w:sz w:val="24"/>
          <w:szCs w:val="24"/>
        </w:rPr>
        <w:t xml:space="preserve"> </w:t>
      </w:r>
      <w:r w:rsidRPr="00665523">
        <w:rPr>
          <w:b w:val="0"/>
          <w:sz w:val="24"/>
          <w:szCs w:val="24"/>
        </w:rPr>
        <w:t>общей площадью _____________</w:t>
      </w:r>
      <w:r w:rsidRPr="00665523">
        <w:rPr>
          <w:b w:val="0"/>
          <w:i/>
          <w:sz w:val="24"/>
          <w:szCs w:val="24"/>
        </w:rPr>
        <w:t xml:space="preserve"> </w:t>
      </w:r>
      <w:r w:rsidRPr="00665523">
        <w:rPr>
          <w:b w:val="0"/>
          <w:sz w:val="24"/>
          <w:szCs w:val="24"/>
        </w:rPr>
        <w:t xml:space="preserve">(___________________________________________) га, </w:t>
      </w:r>
      <w:proofErr w:type="gramEnd"/>
    </w:p>
    <w:p w:rsidR="00AF177D" w:rsidRPr="00F46C4E" w:rsidRDefault="00AF177D" w:rsidP="00AF177D">
      <w:pPr>
        <w:pStyle w:val="10"/>
        <w:ind w:firstLine="0"/>
        <w:jc w:val="both"/>
        <w:rPr>
          <w:sz w:val="24"/>
          <w:szCs w:val="24"/>
        </w:rPr>
      </w:pPr>
      <w:proofErr w:type="gramStart"/>
      <w:r w:rsidRPr="00D46E04">
        <w:rPr>
          <w:b w:val="0"/>
          <w:sz w:val="24"/>
        </w:rPr>
        <w:t>расположенный</w:t>
      </w:r>
      <w:proofErr w:type="gramEnd"/>
      <w:r w:rsidRPr="00D46E04">
        <w:rPr>
          <w:b w:val="0"/>
          <w:sz w:val="24"/>
        </w:rPr>
        <w:t xml:space="preserve"> _______________ по направлению на _____________ от _____________ Егор</w:t>
      </w:r>
      <w:r>
        <w:rPr>
          <w:b w:val="0"/>
          <w:sz w:val="24"/>
        </w:rPr>
        <w:t>ьевского района Алтайского края,</w:t>
      </w:r>
      <w:r w:rsidRPr="00D46E04">
        <w:rPr>
          <w:b w:val="0"/>
          <w:sz w:val="24"/>
        </w:rPr>
        <w:t xml:space="preserve"> </w:t>
      </w:r>
      <w:r w:rsidR="001E6EDC" w:rsidRPr="001E6EDC">
        <w:rPr>
          <w:sz w:val="24"/>
        </w:rPr>
        <w:t>для</w:t>
      </w:r>
      <w:r w:rsidR="001E6EDC">
        <w:rPr>
          <w:b w:val="0"/>
          <w:sz w:val="24"/>
        </w:rPr>
        <w:t xml:space="preserve"> </w:t>
      </w:r>
      <w:r w:rsidR="00156726">
        <w:rPr>
          <w:sz w:val="24"/>
          <w:szCs w:val="24"/>
        </w:rPr>
        <w:t>________________________________________.</w:t>
      </w:r>
    </w:p>
    <w:p w:rsidR="00AF177D" w:rsidRPr="001543C6" w:rsidRDefault="00AF177D" w:rsidP="00AF177D">
      <w:pPr>
        <w:ind w:firstLine="540"/>
        <w:jc w:val="both"/>
      </w:pPr>
      <w:r w:rsidRPr="001543C6">
        <w:t>1.2. Настоящий Договор заключен на срок</w:t>
      </w:r>
      <w:r w:rsidRPr="00A90279">
        <w:rPr>
          <w:b/>
        </w:rPr>
        <w:t xml:space="preserve"> </w:t>
      </w:r>
      <w:r w:rsidR="00897B11">
        <w:rPr>
          <w:b/>
        </w:rPr>
        <w:t>5</w:t>
      </w:r>
      <w:r w:rsidRPr="00A90279">
        <w:rPr>
          <w:b/>
        </w:rPr>
        <w:t xml:space="preserve"> </w:t>
      </w:r>
      <w:r w:rsidRPr="001543C6">
        <w:t>(</w:t>
      </w:r>
      <w:r w:rsidR="00897B11">
        <w:t>п</w:t>
      </w:r>
      <w:r w:rsidRPr="001543C6">
        <w:t xml:space="preserve">ять) лет. </w:t>
      </w:r>
    </w:p>
    <w:p w:rsidR="00AF177D" w:rsidRDefault="00AF177D" w:rsidP="00AF177D">
      <w:pPr>
        <w:ind w:firstLine="567"/>
        <w:jc w:val="both"/>
        <w:rPr>
          <w:b/>
        </w:rPr>
      </w:pPr>
      <w:r w:rsidRPr="001543C6">
        <w:t>Арендные платежи и срок действия Договора исчисляются с</w:t>
      </w:r>
      <w:r w:rsidR="005B303D">
        <w:rPr>
          <w:b/>
        </w:rPr>
        <w:t xml:space="preserve"> «___»_____________ 202</w:t>
      </w:r>
      <w:r w:rsidR="00682067">
        <w:rPr>
          <w:b/>
        </w:rPr>
        <w:t>6</w:t>
      </w:r>
      <w:r w:rsidRPr="00A90279">
        <w:rPr>
          <w:b/>
        </w:rPr>
        <w:t xml:space="preserve"> года </w:t>
      </w:r>
      <w:r w:rsidRPr="001543C6">
        <w:t>по</w:t>
      </w:r>
      <w:r w:rsidR="00587688">
        <w:rPr>
          <w:b/>
        </w:rPr>
        <w:t xml:space="preserve"> «___»_____________ 20</w:t>
      </w:r>
      <w:r w:rsidR="002965DB">
        <w:rPr>
          <w:b/>
        </w:rPr>
        <w:t>3</w:t>
      </w:r>
      <w:r w:rsidR="00682067">
        <w:rPr>
          <w:b/>
        </w:rPr>
        <w:t>1</w:t>
      </w:r>
      <w:r w:rsidRPr="00A90279">
        <w:rPr>
          <w:b/>
        </w:rPr>
        <w:t xml:space="preserve"> года.</w:t>
      </w:r>
    </w:p>
    <w:p w:rsidR="00DE08D8" w:rsidRPr="00DE08D8" w:rsidRDefault="00DE08D8" w:rsidP="00DE08D8">
      <w:pPr>
        <w:ind w:firstLine="567"/>
        <w:jc w:val="both"/>
      </w:pPr>
      <w:r w:rsidRPr="00DE08D8">
        <w:t>1.3. Настоящий Договор со дня его подписания Сторонами одновременно приобретает силу акта приема-передачи, в соответствии с которым Арендодатель передал, а Арендатор принял Участок.</w:t>
      </w:r>
    </w:p>
    <w:p w:rsidR="00AF177D" w:rsidRPr="00A90279" w:rsidRDefault="00AF177D" w:rsidP="00AF177D">
      <w:pPr>
        <w:ind w:firstLine="720"/>
        <w:jc w:val="center"/>
        <w:rPr>
          <w:b/>
          <w:i/>
        </w:rPr>
      </w:pPr>
      <w:r w:rsidRPr="00A90279">
        <w:rPr>
          <w:b/>
          <w:i/>
        </w:rPr>
        <w:t>2. Обременения и ограничения</w:t>
      </w:r>
    </w:p>
    <w:p w:rsidR="00AF177D" w:rsidRPr="002F1E88" w:rsidRDefault="00AF177D" w:rsidP="00AF177D">
      <w:pPr>
        <w:ind w:firstLine="567"/>
        <w:jc w:val="both"/>
      </w:pPr>
      <w:r w:rsidRPr="002F1E88">
        <w:t>2.1. Обременения права пользования земельным участком:</w:t>
      </w:r>
    </w:p>
    <w:p w:rsidR="00AF177D" w:rsidRPr="002F1E88" w:rsidRDefault="00AF177D" w:rsidP="00AF177D">
      <w:pPr>
        <w:ind w:firstLine="567"/>
        <w:jc w:val="both"/>
      </w:pPr>
      <w:r w:rsidRPr="002F1E88">
        <w:t>не препятствовать размещению на земельном участке межевых и геодезических знаков;</w:t>
      </w:r>
    </w:p>
    <w:p w:rsidR="00AF177D" w:rsidRPr="002F1E88" w:rsidRDefault="00AF177D" w:rsidP="00AF177D">
      <w:pPr>
        <w:ind w:firstLine="567"/>
        <w:jc w:val="both"/>
      </w:pPr>
      <w:r w:rsidRPr="002F1E88">
        <w:t>не препятствовать ремонту, обслуживанию коммуникаций, проходящих по участку и строительству новых;</w:t>
      </w:r>
    </w:p>
    <w:p w:rsidR="00AF177D" w:rsidRPr="002F1E88" w:rsidRDefault="00AF177D" w:rsidP="00AF177D">
      <w:pPr>
        <w:ind w:firstLine="567"/>
        <w:jc w:val="both"/>
      </w:pPr>
      <w:r w:rsidRPr="002F1E88">
        <w:t>не препятствовать проходу или проезду через земельный участок (при необходимости);</w:t>
      </w:r>
    </w:p>
    <w:p w:rsidR="00AF177D" w:rsidRPr="002F1E88" w:rsidRDefault="00AF177D" w:rsidP="00AF177D">
      <w:pPr>
        <w:ind w:firstLine="567"/>
        <w:jc w:val="both"/>
      </w:pPr>
      <w:r w:rsidRPr="002F1E88">
        <w:t>не препятствовать проведению дренажных работ на земельном участке (при необходимости);</w:t>
      </w:r>
    </w:p>
    <w:p w:rsidR="00AF177D" w:rsidRPr="002F1E88" w:rsidRDefault="00AF177D" w:rsidP="00AF177D">
      <w:pPr>
        <w:ind w:firstLine="567"/>
        <w:jc w:val="both"/>
      </w:pPr>
      <w:r w:rsidRPr="002F1E88">
        <w:t>не препятствовать временному пользованию земельным участком  в целях проведения изыскательских, исследовательских и др. работ (при необходимости).</w:t>
      </w:r>
    </w:p>
    <w:p w:rsidR="00AF177D" w:rsidRDefault="00AF177D" w:rsidP="00AF177D">
      <w:pPr>
        <w:ind w:firstLine="567"/>
        <w:jc w:val="both"/>
      </w:pPr>
      <w:r w:rsidRPr="002F1E88">
        <w:t>2.2. Права на землю могут быть ограничены по основаниям, установленным законодательством Российской Федерации.</w:t>
      </w:r>
    </w:p>
    <w:p w:rsidR="00C13416" w:rsidRPr="002F1E88" w:rsidRDefault="00C13416" w:rsidP="00AF177D">
      <w:pPr>
        <w:ind w:firstLine="567"/>
        <w:jc w:val="both"/>
      </w:pPr>
      <w:r>
        <w:lastRenderedPageBreak/>
        <w:t>2.3. (</w:t>
      </w:r>
      <w:r w:rsidRPr="00F80ED3">
        <w:rPr>
          <w:i/>
          <w:u w:val="single"/>
        </w:rPr>
        <w:t>информация о наличии на земельном участке инженерных сетей и их охранных зон, о наличии санитарно-защитных зон и иных зон с ограничениями в использовании Участка)</w:t>
      </w:r>
      <w:r>
        <w:rPr>
          <w:i/>
          <w:u w:val="single"/>
        </w:rPr>
        <w:t>.</w:t>
      </w:r>
    </w:p>
    <w:p w:rsidR="002540CF" w:rsidRDefault="002540CF" w:rsidP="00AF177D">
      <w:pPr>
        <w:pStyle w:val="10"/>
        <w:ind w:firstLine="567"/>
        <w:rPr>
          <w:i/>
          <w:sz w:val="24"/>
        </w:rPr>
      </w:pPr>
    </w:p>
    <w:p w:rsidR="00AF177D" w:rsidRPr="00A90279" w:rsidRDefault="00AF177D" w:rsidP="00AF177D">
      <w:pPr>
        <w:pStyle w:val="10"/>
        <w:ind w:firstLine="567"/>
        <w:rPr>
          <w:i/>
          <w:sz w:val="24"/>
        </w:rPr>
      </w:pPr>
      <w:r w:rsidRPr="00A90279">
        <w:rPr>
          <w:i/>
          <w:sz w:val="24"/>
        </w:rPr>
        <w:t>3. Права и обязанности Арендодателя</w:t>
      </w:r>
    </w:p>
    <w:p w:rsidR="00AF177D" w:rsidRPr="004B46F5" w:rsidRDefault="00AF177D" w:rsidP="00AF177D">
      <w:pPr>
        <w:pStyle w:val="10"/>
        <w:ind w:firstLine="567"/>
        <w:jc w:val="both"/>
        <w:rPr>
          <w:b w:val="0"/>
          <w:sz w:val="24"/>
          <w:szCs w:val="24"/>
        </w:rPr>
      </w:pPr>
      <w:r w:rsidRPr="004B46F5">
        <w:rPr>
          <w:b w:val="0"/>
          <w:sz w:val="24"/>
          <w:szCs w:val="24"/>
        </w:rPr>
        <w:t xml:space="preserve">3.1. </w:t>
      </w:r>
      <w:r w:rsidRPr="004B46F5">
        <w:rPr>
          <w:b w:val="0"/>
          <w:i/>
          <w:sz w:val="24"/>
          <w:szCs w:val="24"/>
        </w:rPr>
        <w:t xml:space="preserve">Арендодатель </w:t>
      </w:r>
      <w:r w:rsidRPr="004B46F5">
        <w:rPr>
          <w:b w:val="0"/>
          <w:sz w:val="24"/>
          <w:szCs w:val="24"/>
        </w:rPr>
        <w:t>имеет право:</w:t>
      </w:r>
    </w:p>
    <w:p w:rsidR="00AF177D" w:rsidRPr="004B46F5" w:rsidRDefault="00AF177D" w:rsidP="00AF177D">
      <w:pPr>
        <w:pStyle w:val="10"/>
        <w:ind w:firstLine="567"/>
        <w:jc w:val="both"/>
        <w:rPr>
          <w:b w:val="0"/>
          <w:sz w:val="24"/>
          <w:szCs w:val="24"/>
        </w:rPr>
      </w:pPr>
      <w:r w:rsidRPr="004B46F5">
        <w:rPr>
          <w:b w:val="0"/>
          <w:sz w:val="24"/>
          <w:szCs w:val="24"/>
        </w:rPr>
        <w:t xml:space="preserve">3.1.1. осуществлять </w:t>
      </w:r>
      <w:proofErr w:type="gramStart"/>
      <w:r w:rsidRPr="004B46F5">
        <w:rPr>
          <w:b w:val="0"/>
          <w:sz w:val="24"/>
          <w:szCs w:val="24"/>
        </w:rPr>
        <w:t>контроль за</w:t>
      </w:r>
      <w:proofErr w:type="gramEnd"/>
      <w:r w:rsidRPr="004B46F5">
        <w:rPr>
          <w:b w:val="0"/>
          <w:sz w:val="24"/>
          <w:szCs w:val="24"/>
        </w:rPr>
        <w:t xml:space="preserve"> выполнением </w:t>
      </w:r>
      <w:r w:rsidRPr="004B46F5">
        <w:rPr>
          <w:b w:val="0"/>
          <w:i/>
          <w:sz w:val="24"/>
          <w:szCs w:val="24"/>
        </w:rPr>
        <w:t xml:space="preserve">Арендатором </w:t>
      </w:r>
      <w:r w:rsidRPr="004B46F5">
        <w:rPr>
          <w:b w:val="0"/>
          <w:sz w:val="24"/>
          <w:szCs w:val="24"/>
        </w:rPr>
        <w:t>условий настоящего Договора (в том числе путем осмотра и т. д.) и принимать меры к обеспечению их надлежащего исполнения;</w:t>
      </w:r>
    </w:p>
    <w:p w:rsidR="00AF177D" w:rsidRPr="004B46F5" w:rsidRDefault="00AF177D" w:rsidP="00AF177D">
      <w:pPr>
        <w:pStyle w:val="21"/>
        <w:widowControl/>
        <w:ind w:firstLine="540"/>
        <w:rPr>
          <w:sz w:val="24"/>
        </w:rPr>
      </w:pPr>
      <w:r w:rsidRPr="004B46F5">
        <w:rPr>
          <w:sz w:val="24"/>
        </w:rPr>
        <w:t xml:space="preserve">3.1.2. беспрепятственно посещать и обследовать земельный участок на предмет соблюдения земельного законодательства, целевого использования земельного участка, иных условий настоящего Договора; </w:t>
      </w:r>
    </w:p>
    <w:p w:rsidR="00AF177D" w:rsidRPr="004B46F5" w:rsidRDefault="00AF177D" w:rsidP="00AF177D">
      <w:pPr>
        <w:ind w:firstLine="567"/>
        <w:jc w:val="both"/>
      </w:pPr>
      <w:r w:rsidRPr="004B46F5">
        <w:t>3.1.3. приостанавливать работы, ведущиеся с нарушением настоящего Договора;</w:t>
      </w:r>
    </w:p>
    <w:p w:rsidR="00AF177D" w:rsidRPr="00130491" w:rsidRDefault="00AF177D" w:rsidP="00AF177D">
      <w:pPr>
        <w:ind w:firstLine="567"/>
        <w:jc w:val="both"/>
      </w:pPr>
      <w:proofErr w:type="gramStart"/>
      <w:r w:rsidRPr="00130491">
        <w:t xml:space="preserve">3.1.4. досрочно расторгнуть настоящий Договор: если </w:t>
      </w:r>
      <w:r w:rsidRPr="00130491">
        <w:rPr>
          <w:i/>
        </w:rPr>
        <w:t>Арендатор</w:t>
      </w:r>
      <w:r w:rsidRPr="00130491">
        <w:t xml:space="preserve"> более двух раз подряд по истечении установленного срока не вносит арендную плату; </w:t>
      </w:r>
      <w:r w:rsidRPr="00130491">
        <w:rPr>
          <w:snapToGrid w:val="0"/>
        </w:rPr>
        <w:t xml:space="preserve">при нерациональном использовании или использовании земли не по целевому назначению, а также способами, приводящими к ее порче, при переводе </w:t>
      </w:r>
      <w:r w:rsidRPr="00130491">
        <w:rPr>
          <w:i/>
          <w:snapToGrid w:val="0"/>
        </w:rPr>
        <w:t>Арендатором</w:t>
      </w:r>
      <w:r w:rsidRPr="00130491">
        <w:rPr>
          <w:snapToGrid w:val="0"/>
        </w:rPr>
        <w:t xml:space="preserve"> ценных сельскохозяйственных угодий в менее ценные; </w:t>
      </w:r>
      <w:r w:rsidRPr="00130491">
        <w:t xml:space="preserve">в случаях нарушения </w:t>
      </w:r>
      <w:r w:rsidRPr="00130491">
        <w:rPr>
          <w:i/>
        </w:rPr>
        <w:t xml:space="preserve">Арендатором </w:t>
      </w:r>
      <w:r w:rsidRPr="00130491">
        <w:t>других</w:t>
      </w:r>
      <w:r w:rsidRPr="00130491">
        <w:rPr>
          <w:i/>
        </w:rPr>
        <w:t xml:space="preserve"> </w:t>
      </w:r>
      <w:r w:rsidRPr="00130491">
        <w:t>условий настоящего Договора и земельного законодательства;</w:t>
      </w:r>
      <w:proofErr w:type="gramEnd"/>
      <w:r w:rsidRPr="00130491">
        <w:t xml:space="preserve"> в порядке и случаях, предусмотренных действующим законодательством;</w:t>
      </w:r>
    </w:p>
    <w:p w:rsidR="00AF177D" w:rsidRPr="006D3855" w:rsidRDefault="00AF177D" w:rsidP="00AF177D">
      <w:pPr>
        <w:pStyle w:val="10"/>
        <w:ind w:firstLine="567"/>
        <w:jc w:val="both"/>
        <w:rPr>
          <w:b w:val="0"/>
          <w:sz w:val="24"/>
        </w:rPr>
      </w:pPr>
      <w:r w:rsidRPr="006D3855">
        <w:rPr>
          <w:b w:val="0"/>
          <w:sz w:val="24"/>
        </w:rPr>
        <w:t xml:space="preserve">3.1.5. в случае нарушения </w:t>
      </w:r>
      <w:r w:rsidRPr="006D3855">
        <w:rPr>
          <w:b w:val="0"/>
          <w:i/>
          <w:sz w:val="24"/>
        </w:rPr>
        <w:t>Арендатором</w:t>
      </w:r>
      <w:r w:rsidRPr="006D3855">
        <w:rPr>
          <w:b w:val="0"/>
          <w:sz w:val="24"/>
        </w:rPr>
        <w:t xml:space="preserve"> обязательств по настоящему Договору, </w:t>
      </w:r>
      <w:r w:rsidRPr="006D3855">
        <w:rPr>
          <w:b w:val="0"/>
          <w:i/>
          <w:sz w:val="24"/>
        </w:rPr>
        <w:t>Арендодатель</w:t>
      </w:r>
      <w:r w:rsidRPr="006D3855">
        <w:rPr>
          <w:b w:val="0"/>
          <w:sz w:val="24"/>
        </w:rPr>
        <w:t xml:space="preserve"> вправе обратиться в суд с требованием о расторжении договора аренды и взыскании предназначенных ему платежей, в том числе пени за просрочку их уплаты и штрафов за ненадлежащее использование земельного участка, в соответствии с условиями настоящего Договора, действующим законодательством;</w:t>
      </w:r>
    </w:p>
    <w:p w:rsidR="00AF177D" w:rsidRPr="006D3855" w:rsidRDefault="00AF177D" w:rsidP="00AF177D">
      <w:pPr>
        <w:ind w:firstLine="567"/>
        <w:jc w:val="both"/>
      </w:pPr>
      <w:r w:rsidRPr="006D3855">
        <w:rPr>
          <w:snapToGrid w:val="0"/>
          <w:color w:val="000000"/>
        </w:rPr>
        <w:t>3.1.6. на возмещение убытков, причиненных ухудшением качества земель и</w:t>
      </w:r>
      <w:r w:rsidRPr="006D3855">
        <w:rPr>
          <w:snapToGrid w:val="0"/>
        </w:rPr>
        <w:t xml:space="preserve"> </w:t>
      </w:r>
      <w:r w:rsidRPr="006D3855">
        <w:rPr>
          <w:snapToGrid w:val="0"/>
          <w:color w:val="000000"/>
        </w:rPr>
        <w:t xml:space="preserve">экологической обстановки в результате хозяйственной деятельности </w:t>
      </w:r>
      <w:r w:rsidRPr="006D3855">
        <w:rPr>
          <w:i/>
          <w:snapToGrid w:val="0"/>
          <w:color w:val="000000"/>
        </w:rPr>
        <w:t>Арендатора</w:t>
      </w:r>
      <w:r w:rsidRPr="006D3855">
        <w:rPr>
          <w:snapToGrid w:val="0"/>
          <w:color w:val="000000"/>
        </w:rPr>
        <w:t>,</w:t>
      </w:r>
      <w:r w:rsidRPr="006D3855">
        <w:t xml:space="preserve"> а также по иным основаниям, предусмотренным законодательством Российской Федерации;</w:t>
      </w:r>
    </w:p>
    <w:p w:rsidR="00AF177D" w:rsidRPr="006D3855" w:rsidRDefault="00E349BA" w:rsidP="00AF177D">
      <w:pPr>
        <w:ind w:firstLine="567"/>
        <w:jc w:val="both"/>
      </w:pPr>
      <w:r>
        <w:t>3.1.7</w:t>
      </w:r>
      <w:r w:rsidR="00AF177D" w:rsidRPr="006D3855">
        <w:t xml:space="preserve">. вносить по согласованию с </w:t>
      </w:r>
      <w:r w:rsidR="00AF177D" w:rsidRPr="006D3855">
        <w:rPr>
          <w:i/>
        </w:rPr>
        <w:t>Арендатором</w:t>
      </w:r>
      <w:r w:rsidR="00AF177D" w:rsidRPr="006D3855">
        <w:t xml:space="preserve"> в настоящий Договор необходимые изменения и уточнения в случае изменения действующего законодательства;</w:t>
      </w:r>
    </w:p>
    <w:p w:rsidR="00AF177D" w:rsidRPr="008015A4" w:rsidRDefault="00AF177D" w:rsidP="00AF177D">
      <w:pPr>
        <w:ind w:firstLine="567"/>
        <w:jc w:val="both"/>
        <w:rPr>
          <w:snapToGrid w:val="0"/>
        </w:rPr>
      </w:pPr>
      <w:r w:rsidRPr="008015A4">
        <w:rPr>
          <w:snapToGrid w:val="0"/>
        </w:rPr>
        <w:t>3.1.</w:t>
      </w:r>
      <w:r w:rsidR="00E349BA">
        <w:rPr>
          <w:snapToGrid w:val="0"/>
        </w:rPr>
        <w:t>8</w:t>
      </w:r>
      <w:r w:rsidRPr="008015A4">
        <w:rPr>
          <w:snapToGrid w:val="0"/>
        </w:rPr>
        <w:t>. участвовать в приемке в эксплуатацию мелиорированных, рекультивированных, улучшенных земель, защитных лесонасаждений, противоэрозионных и других объектов, сооружаемых на сданных в аренду землях;</w:t>
      </w:r>
    </w:p>
    <w:p w:rsidR="00AF177D" w:rsidRPr="008015A4" w:rsidRDefault="00AF177D" w:rsidP="00AF177D">
      <w:pPr>
        <w:ind w:firstLine="567"/>
        <w:jc w:val="both"/>
      </w:pPr>
      <w:r w:rsidRPr="008015A4">
        <w:t>3.1.</w:t>
      </w:r>
      <w:r w:rsidR="00E349BA">
        <w:t>9</w:t>
      </w:r>
      <w:r w:rsidRPr="008015A4">
        <w:t>. осуществлять иные права, установленные законодательством Российской Федерации.</w:t>
      </w:r>
    </w:p>
    <w:p w:rsidR="00AF177D" w:rsidRPr="008015A4" w:rsidRDefault="00AF177D" w:rsidP="00AF177D">
      <w:pPr>
        <w:pStyle w:val="10"/>
        <w:ind w:firstLine="567"/>
        <w:jc w:val="both"/>
        <w:rPr>
          <w:b w:val="0"/>
          <w:sz w:val="24"/>
        </w:rPr>
      </w:pPr>
      <w:r w:rsidRPr="008015A4">
        <w:rPr>
          <w:b w:val="0"/>
          <w:sz w:val="24"/>
        </w:rPr>
        <w:t xml:space="preserve">3.2. </w:t>
      </w:r>
      <w:r w:rsidRPr="008015A4">
        <w:rPr>
          <w:b w:val="0"/>
          <w:i/>
          <w:sz w:val="24"/>
        </w:rPr>
        <w:t xml:space="preserve">Арендодатель </w:t>
      </w:r>
      <w:r w:rsidRPr="008015A4">
        <w:rPr>
          <w:b w:val="0"/>
          <w:sz w:val="24"/>
        </w:rPr>
        <w:t>обязан:</w:t>
      </w:r>
    </w:p>
    <w:p w:rsidR="00AF177D" w:rsidRPr="00DE7EC9" w:rsidRDefault="00C13416" w:rsidP="00AF177D">
      <w:pPr>
        <w:ind w:firstLine="567"/>
        <w:jc w:val="both"/>
      </w:pPr>
      <w:proofErr w:type="gramStart"/>
      <w:r>
        <w:t>3.2.1</w:t>
      </w:r>
      <w:r w:rsidR="00AF177D" w:rsidRPr="00DE7EC9">
        <w:t xml:space="preserve">. не ограничивать каким-либо образом права </w:t>
      </w:r>
      <w:r w:rsidR="00AF177D" w:rsidRPr="00DE7EC9">
        <w:rPr>
          <w:i/>
        </w:rPr>
        <w:t>Арендатора</w:t>
      </w:r>
      <w:r w:rsidR="00AF177D" w:rsidRPr="00DE7EC9">
        <w:t xml:space="preserve"> по пользованию земельным участком в соответствии с условиями настоящего Договора и не осуществлять действий, которые могут привести к такому ограничению, за исключением случаев, когда такое ограничение возникает в связи с предписаниями полномочных государственных органов или в связи с действующими или вступившими в силу в период действия настоящего Договора нормативными актами Российской Федерации, Алтайского</w:t>
      </w:r>
      <w:proofErr w:type="gramEnd"/>
      <w:r w:rsidR="00AF177D" w:rsidRPr="00DE7EC9">
        <w:t xml:space="preserve"> края, Егорьевского района;</w:t>
      </w:r>
    </w:p>
    <w:p w:rsidR="00AF177D" w:rsidRPr="006B43AA" w:rsidRDefault="00AF177D" w:rsidP="00AF177D">
      <w:pPr>
        <w:ind w:firstLine="567"/>
        <w:jc w:val="both"/>
      </w:pPr>
      <w:r w:rsidRPr="006B43AA">
        <w:t>3.2.</w:t>
      </w:r>
      <w:r w:rsidR="00C13416">
        <w:t>2</w:t>
      </w:r>
      <w:r w:rsidRPr="006B43AA">
        <w:t xml:space="preserve">. принять земельный участок от </w:t>
      </w:r>
      <w:r w:rsidRPr="006B43AA">
        <w:rPr>
          <w:i/>
        </w:rPr>
        <w:t>Арендатора</w:t>
      </w:r>
      <w:r w:rsidRPr="006B43AA">
        <w:t xml:space="preserve"> по передаточному акту при прекращении Договора;</w:t>
      </w:r>
    </w:p>
    <w:p w:rsidR="00AF177D" w:rsidRPr="00D73BCF" w:rsidRDefault="00AF177D" w:rsidP="00AF177D">
      <w:pPr>
        <w:ind w:firstLine="567"/>
        <w:jc w:val="both"/>
      </w:pPr>
      <w:r w:rsidRPr="006B43AA">
        <w:t>3.2.</w:t>
      </w:r>
      <w:r w:rsidR="00C13416">
        <w:t>3</w:t>
      </w:r>
      <w:r w:rsidRPr="006B43AA">
        <w:t xml:space="preserve">. осуществлять </w:t>
      </w:r>
      <w:proofErr w:type="gramStart"/>
      <w:r w:rsidRPr="006B43AA">
        <w:t>контроль за</w:t>
      </w:r>
      <w:proofErr w:type="gramEnd"/>
      <w:r w:rsidRPr="006B43AA">
        <w:t xml:space="preserve"> использованием земельного участка по назначению, указанному в</w:t>
      </w:r>
      <w:r w:rsidRPr="00A90279">
        <w:rPr>
          <w:b/>
        </w:rPr>
        <w:t xml:space="preserve"> п. 1. </w:t>
      </w:r>
      <w:r w:rsidRPr="00D73BCF">
        <w:t>настоящего Договора;</w:t>
      </w:r>
    </w:p>
    <w:p w:rsidR="00AF177D" w:rsidRPr="00487FF0" w:rsidRDefault="00C13416" w:rsidP="00AF177D">
      <w:pPr>
        <w:ind w:firstLine="567"/>
        <w:jc w:val="both"/>
      </w:pPr>
      <w:r>
        <w:t>3.2.4</w:t>
      </w:r>
      <w:r w:rsidR="00AF177D" w:rsidRPr="00487FF0">
        <w:t xml:space="preserve">. взыскивать ущерб, причиненный </w:t>
      </w:r>
      <w:r w:rsidR="00AF177D" w:rsidRPr="00487FF0">
        <w:rPr>
          <w:i/>
        </w:rPr>
        <w:t xml:space="preserve">Арендатором </w:t>
      </w:r>
      <w:r w:rsidR="00AF177D" w:rsidRPr="00487FF0">
        <w:t>земельному</w:t>
      </w:r>
      <w:r w:rsidR="00AF177D" w:rsidRPr="00487FF0">
        <w:rPr>
          <w:i/>
        </w:rPr>
        <w:t xml:space="preserve"> </w:t>
      </w:r>
      <w:r w:rsidR="00AF177D" w:rsidRPr="00487FF0">
        <w:t>участку;</w:t>
      </w:r>
    </w:p>
    <w:p w:rsidR="00AF177D" w:rsidRPr="00487FF0" w:rsidRDefault="00AF177D" w:rsidP="00AF177D">
      <w:pPr>
        <w:ind w:firstLine="567"/>
        <w:jc w:val="both"/>
        <w:rPr>
          <w:snapToGrid w:val="0"/>
        </w:rPr>
      </w:pPr>
      <w:r w:rsidRPr="00487FF0">
        <w:rPr>
          <w:snapToGrid w:val="0"/>
        </w:rPr>
        <w:t>3.2.</w:t>
      </w:r>
      <w:r w:rsidR="00C13416">
        <w:rPr>
          <w:snapToGrid w:val="0"/>
        </w:rPr>
        <w:t>5</w:t>
      </w:r>
      <w:r w:rsidRPr="00487FF0">
        <w:rPr>
          <w:snapToGrid w:val="0"/>
        </w:rPr>
        <w:t xml:space="preserve">. содействовать </w:t>
      </w:r>
      <w:r w:rsidRPr="00487FF0">
        <w:rPr>
          <w:i/>
          <w:snapToGrid w:val="0"/>
        </w:rPr>
        <w:t>Арендатору</w:t>
      </w:r>
      <w:r w:rsidRPr="00487FF0">
        <w:rPr>
          <w:snapToGrid w:val="0"/>
        </w:rPr>
        <w:t xml:space="preserve"> в возмещении убытков, включая упущенную выгоду, при изъятии земель для государственных и муниципальных нужд;</w:t>
      </w:r>
    </w:p>
    <w:p w:rsidR="00AF177D" w:rsidRDefault="00AF177D" w:rsidP="00AF177D">
      <w:pPr>
        <w:ind w:firstLine="567"/>
        <w:jc w:val="both"/>
      </w:pPr>
      <w:r w:rsidRPr="00487FF0">
        <w:t>3.2.</w:t>
      </w:r>
      <w:r w:rsidR="00C13416">
        <w:t>6</w:t>
      </w:r>
      <w:r w:rsidRPr="00487FF0">
        <w:t>. выполнять в полном объеме все условия Договора;</w:t>
      </w:r>
    </w:p>
    <w:p w:rsidR="00AF177D" w:rsidRPr="00C36BDB" w:rsidRDefault="00AF177D" w:rsidP="00AF177D">
      <w:pPr>
        <w:ind w:firstLine="567"/>
        <w:jc w:val="both"/>
      </w:pPr>
      <w:r>
        <w:t>3.2.</w:t>
      </w:r>
      <w:r w:rsidR="00C13416">
        <w:t>7</w:t>
      </w:r>
      <w:r w:rsidRPr="00C36BDB">
        <w:t xml:space="preserve">. в соответствии с действующим законодательством, в </w:t>
      </w:r>
      <w:r>
        <w:t>пятидневный</w:t>
      </w:r>
      <w:r w:rsidRPr="00C36BDB">
        <w:t xml:space="preserve"> срок с момента подписания настоящего Договора, за свой счет и по своей инициативе обеспечить регистрацию права аренды</w:t>
      </w:r>
      <w:r w:rsidRPr="00C36BDB">
        <w:rPr>
          <w:sz w:val="28"/>
          <w:szCs w:val="28"/>
        </w:rPr>
        <w:t xml:space="preserve"> </w:t>
      </w:r>
      <w:r w:rsidRPr="00C36BDB">
        <w:t xml:space="preserve">в соответствующем учреждении, осуществляющем </w:t>
      </w:r>
      <w:r w:rsidRPr="00C36BDB">
        <w:lastRenderedPageBreak/>
        <w:t>государственную регистрацию прав на недвижимое имущество и сделок с ним на территории Алтайского края;</w:t>
      </w:r>
    </w:p>
    <w:p w:rsidR="00AF177D" w:rsidRPr="00C36BDB" w:rsidRDefault="00AF177D" w:rsidP="00AF177D">
      <w:pPr>
        <w:ind w:firstLine="567"/>
        <w:jc w:val="both"/>
      </w:pPr>
      <w:proofErr w:type="gramStart"/>
      <w:r>
        <w:t>3.2.</w:t>
      </w:r>
      <w:r w:rsidR="00C13416">
        <w:t>8</w:t>
      </w:r>
      <w:r>
        <w:t>.</w:t>
      </w:r>
      <w:r w:rsidRPr="00C36BDB">
        <w:t xml:space="preserve"> в случае заключения соглашения о внесении изменений и дополнений в настоящий Договор, в </w:t>
      </w:r>
      <w:r>
        <w:t>пятидневный</w:t>
      </w:r>
      <w:r w:rsidRPr="00C36BDB">
        <w:t xml:space="preserve"> срок с момента подписания указанного соглашения, в соответствии с действующим законодательством за свой счет и по своей инициативе зарегистрировать указанное соглашение в соответствующем учреждении, осуществляющем государственную регистрацию прав на недвижимое имущество и сделок с ним на территории Алтайского края;</w:t>
      </w:r>
      <w:proofErr w:type="gramEnd"/>
    </w:p>
    <w:p w:rsidR="00AF177D" w:rsidRPr="00487FF0" w:rsidRDefault="00AF177D" w:rsidP="00AF177D">
      <w:pPr>
        <w:tabs>
          <w:tab w:val="left" w:pos="1005"/>
        </w:tabs>
        <w:ind w:firstLine="567"/>
        <w:jc w:val="both"/>
      </w:pPr>
      <w:r>
        <w:t>3.2.</w:t>
      </w:r>
      <w:r w:rsidR="008C1FD3">
        <w:t>9</w:t>
      </w:r>
      <w:r w:rsidRPr="00487FF0">
        <w:t>. исполнять иные обязанности, установленные законодательством Российской Федерации.</w:t>
      </w:r>
    </w:p>
    <w:p w:rsidR="00AF177D" w:rsidRPr="00B756DF" w:rsidRDefault="00AF177D" w:rsidP="00AF177D">
      <w:pPr>
        <w:pStyle w:val="10"/>
        <w:ind w:firstLine="567"/>
        <w:rPr>
          <w:i/>
          <w:sz w:val="24"/>
        </w:rPr>
      </w:pPr>
      <w:r w:rsidRPr="00B756DF">
        <w:rPr>
          <w:i/>
          <w:sz w:val="24"/>
        </w:rPr>
        <w:t>4. Права и обязанности Арендатора</w:t>
      </w:r>
    </w:p>
    <w:p w:rsidR="00AF177D" w:rsidRPr="00A17E30" w:rsidRDefault="00AF177D" w:rsidP="00AF177D">
      <w:pPr>
        <w:pStyle w:val="10"/>
        <w:ind w:firstLine="567"/>
        <w:jc w:val="both"/>
        <w:rPr>
          <w:b w:val="0"/>
          <w:sz w:val="24"/>
        </w:rPr>
      </w:pPr>
      <w:r w:rsidRPr="00A17E30">
        <w:rPr>
          <w:b w:val="0"/>
          <w:sz w:val="24"/>
        </w:rPr>
        <w:t xml:space="preserve">4.1. </w:t>
      </w:r>
      <w:r w:rsidRPr="00A17E30">
        <w:rPr>
          <w:b w:val="0"/>
          <w:i/>
          <w:sz w:val="24"/>
        </w:rPr>
        <w:t xml:space="preserve">Арендатор </w:t>
      </w:r>
      <w:r w:rsidRPr="00A17E30">
        <w:rPr>
          <w:b w:val="0"/>
          <w:sz w:val="24"/>
        </w:rPr>
        <w:t>имеет право:</w:t>
      </w:r>
    </w:p>
    <w:p w:rsidR="00AF177D" w:rsidRDefault="00AF177D" w:rsidP="00AF177D">
      <w:pPr>
        <w:ind w:firstLine="567"/>
        <w:jc w:val="both"/>
        <w:rPr>
          <w:snapToGrid w:val="0"/>
          <w:color w:val="000000"/>
        </w:rPr>
      </w:pPr>
      <w:r w:rsidRPr="00A17E30">
        <w:rPr>
          <w:snapToGrid w:val="0"/>
          <w:color w:val="000000"/>
        </w:rPr>
        <w:t>4.1.1. использовать переданный в аренду земельный участок в соответствии с целью и условиями его предоставления;</w:t>
      </w:r>
    </w:p>
    <w:p w:rsidR="00AF177D" w:rsidRPr="00A17E30" w:rsidRDefault="00AF177D" w:rsidP="00AF177D">
      <w:pPr>
        <w:ind w:firstLine="567"/>
        <w:jc w:val="both"/>
        <w:rPr>
          <w:snapToGrid w:val="0"/>
          <w:color w:val="000000"/>
        </w:rPr>
      </w:pPr>
      <w:r w:rsidRPr="00A17E30">
        <w:rPr>
          <w:snapToGrid w:val="0"/>
          <w:color w:val="000000"/>
        </w:rPr>
        <w:t>4.1.</w:t>
      </w:r>
      <w:r>
        <w:rPr>
          <w:snapToGrid w:val="0"/>
          <w:color w:val="000000"/>
        </w:rPr>
        <w:t>2</w:t>
      </w:r>
      <w:r w:rsidRPr="00A17E30">
        <w:rPr>
          <w:snapToGrid w:val="0"/>
          <w:color w:val="000000"/>
        </w:rPr>
        <w:t>. собственности на посевы и посадки сельскохозяйственных культур и</w:t>
      </w:r>
      <w:r w:rsidRPr="00A17E30">
        <w:rPr>
          <w:snapToGrid w:val="0"/>
        </w:rPr>
        <w:t xml:space="preserve"> </w:t>
      </w:r>
      <w:r w:rsidRPr="00A17E30">
        <w:rPr>
          <w:snapToGrid w:val="0"/>
          <w:color w:val="000000"/>
        </w:rPr>
        <w:t>насаждений, полученную сельскохозяйственную продукцию и доходы от ее реализации;</w:t>
      </w:r>
    </w:p>
    <w:p w:rsidR="00AF177D" w:rsidRPr="00A17E30" w:rsidRDefault="00AF177D" w:rsidP="00AF177D">
      <w:pPr>
        <w:ind w:firstLine="567"/>
        <w:jc w:val="both"/>
      </w:pPr>
      <w:r w:rsidRPr="00A17E30">
        <w:t>4.1.</w:t>
      </w:r>
      <w:r>
        <w:t>3</w:t>
      </w:r>
      <w:r w:rsidRPr="00A17E30">
        <w:t>. проводить работы по улучшению, в том числе экологического состояния, земельного участка при наличии утвержденного в установленном порядке проекта;</w:t>
      </w:r>
    </w:p>
    <w:p w:rsidR="00AF177D" w:rsidRPr="00A17E30" w:rsidRDefault="00AF177D" w:rsidP="00AF177D">
      <w:pPr>
        <w:ind w:firstLine="567"/>
        <w:jc w:val="both"/>
      </w:pPr>
      <w:r w:rsidRPr="00A17E30">
        <w:t>4.1.</w:t>
      </w:r>
      <w:r>
        <w:t>4</w:t>
      </w:r>
      <w:r w:rsidRPr="00A17E30">
        <w:t xml:space="preserve">. при досрочном расторжении настоящего Договора или по истечении срока все произведенные на земельном участке улучшения передать </w:t>
      </w:r>
      <w:r w:rsidRPr="00A17E30">
        <w:rPr>
          <w:i/>
        </w:rPr>
        <w:t xml:space="preserve">Арендодателю </w:t>
      </w:r>
      <w:r w:rsidRPr="00A17E30">
        <w:t>безвозмездно;</w:t>
      </w:r>
    </w:p>
    <w:p w:rsidR="00AF177D" w:rsidRPr="00A17E30" w:rsidRDefault="00AF177D" w:rsidP="00AF177D">
      <w:pPr>
        <w:ind w:firstLine="567"/>
        <w:jc w:val="both"/>
        <w:rPr>
          <w:snapToGrid w:val="0"/>
        </w:rPr>
      </w:pPr>
      <w:r w:rsidRPr="00A17E30">
        <w:rPr>
          <w:snapToGrid w:val="0"/>
          <w:color w:val="000000"/>
        </w:rPr>
        <w:t>4.1.</w:t>
      </w:r>
      <w:r>
        <w:rPr>
          <w:snapToGrid w:val="0"/>
          <w:color w:val="000000"/>
        </w:rPr>
        <w:t>5</w:t>
      </w:r>
      <w:r w:rsidRPr="00A17E30">
        <w:rPr>
          <w:snapToGrid w:val="0"/>
          <w:color w:val="000000"/>
        </w:rPr>
        <w:t xml:space="preserve">. проводить </w:t>
      </w:r>
      <w:r w:rsidRPr="00A17E30">
        <w:rPr>
          <w:snapToGrid w:val="0"/>
        </w:rPr>
        <w:t>агротехнические</w:t>
      </w:r>
      <w:r w:rsidRPr="00A17E30">
        <w:rPr>
          <w:snapToGrid w:val="0"/>
          <w:color w:val="000000"/>
        </w:rPr>
        <w:t xml:space="preserve">, </w:t>
      </w:r>
      <w:r w:rsidRPr="00A17E30">
        <w:rPr>
          <w:snapToGrid w:val="0"/>
        </w:rPr>
        <w:t>агрохимические</w:t>
      </w:r>
      <w:r w:rsidRPr="00A17E30">
        <w:rPr>
          <w:snapToGrid w:val="0"/>
          <w:color w:val="000000"/>
        </w:rPr>
        <w:t xml:space="preserve">, </w:t>
      </w:r>
      <w:r w:rsidRPr="00A17E30">
        <w:rPr>
          <w:snapToGrid w:val="0"/>
        </w:rPr>
        <w:t>мелиоративные</w:t>
      </w:r>
      <w:r w:rsidRPr="00A17E30">
        <w:rPr>
          <w:snapToGrid w:val="0"/>
          <w:color w:val="000000"/>
        </w:rPr>
        <w:t xml:space="preserve">, </w:t>
      </w:r>
      <w:r w:rsidRPr="00A17E30">
        <w:rPr>
          <w:snapToGrid w:val="0"/>
        </w:rPr>
        <w:t>фитосанитарные</w:t>
      </w:r>
      <w:r w:rsidRPr="00A17E30">
        <w:rPr>
          <w:snapToGrid w:val="0"/>
          <w:color w:val="000000"/>
        </w:rPr>
        <w:t xml:space="preserve"> и </w:t>
      </w:r>
      <w:r w:rsidRPr="00A17E30">
        <w:rPr>
          <w:snapToGrid w:val="0"/>
        </w:rPr>
        <w:t>противоэрозионные</w:t>
      </w:r>
      <w:r w:rsidRPr="00A17E30">
        <w:rPr>
          <w:snapToGrid w:val="0"/>
          <w:color w:val="000000"/>
        </w:rPr>
        <w:t xml:space="preserve"> мероприятия по </w:t>
      </w:r>
      <w:r w:rsidRPr="00A17E30">
        <w:rPr>
          <w:snapToGrid w:val="0"/>
        </w:rPr>
        <w:t>воспроизводству плодородия земель сельскохозяйственного назначения;</w:t>
      </w:r>
    </w:p>
    <w:p w:rsidR="00AF177D" w:rsidRPr="00BE1797" w:rsidRDefault="00AF177D" w:rsidP="00AF177D">
      <w:pPr>
        <w:ind w:firstLine="567"/>
        <w:jc w:val="both"/>
        <w:rPr>
          <w:snapToGrid w:val="0"/>
        </w:rPr>
      </w:pPr>
      <w:r w:rsidRPr="00BE1797">
        <w:rPr>
          <w:snapToGrid w:val="0"/>
          <w:color w:val="000000"/>
        </w:rPr>
        <w:t>4.1.</w:t>
      </w:r>
      <w:r>
        <w:rPr>
          <w:snapToGrid w:val="0"/>
          <w:color w:val="000000"/>
        </w:rPr>
        <w:t>6</w:t>
      </w:r>
      <w:r w:rsidRPr="00BE1797">
        <w:rPr>
          <w:snapToGrid w:val="0"/>
          <w:color w:val="000000"/>
        </w:rPr>
        <w:t>. использовать в установленном порядке для собственных нужд имеющиеся на земельном участке общераспространенные полезные ископаемые, пресные подземные воды, а также закрытые водоемы в соответствии с законодательством Российской Федерации;</w:t>
      </w:r>
    </w:p>
    <w:p w:rsidR="00AF177D" w:rsidRPr="00BE1797" w:rsidRDefault="00AF177D" w:rsidP="00AF177D">
      <w:pPr>
        <w:ind w:firstLine="567"/>
        <w:jc w:val="both"/>
        <w:rPr>
          <w:snapToGrid w:val="0"/>
        </w:rPr>
      </w:pPr>
      <w:proofErr w:type="gramStart"/>
      <w:r w:rsidRPr="00BE1797">
        <w:rPr>
          <w:snapToGrid w:val="0"/>
          <w:color w:val="000000"/>
        </w:rPr>
        <w:t>4.1.</w:t>
      </w:r>
      <w:r>
        <w:rPr>
          <w:snapToGrid w:val="0"/>
          <w:color w:val="000000"/>
        </w:rPr>
        <w:t>7</w:t>
      </w:r>
      <w:r w:rsidRPr="00BE1797">
        <w:rPr>
          <w:snapToGrid w:val="0"/>
          <w:color w:val="000000"/>
        </w:rPr>
        <w:t>. проводить в соответствии с разрешенным использованием оросительные, осушительные, культуртехнические и другие мелиоративные работы, строить пруды и иные закрытые водоемы в соответствии с установленными законодательством экологическими, строительными, санитарно-гигиеническими и иными специальными требованиями;</w:t>
      </w:r>
      <w:proofErr w:type="gramEnd"/>
    </w:p>
    <w:p w:rsidR="00AF177D" w:rsidRPr="00BE1797" w:rsidRDefault="00AF177D" w:rsidP="00AF177D">
      <w:pPr>
        <w:ind w:firstLine="567"/>
        <w:jc w:val="both"/>
        <w:rPr>
          <w:snapToGrid w:val="0"/>
          <w:color w:val="000000"/>
        </w:rPr>
      </w:pPr>
      <w:r w:rsidRPr="00BE1797">
        <w:rPr>
          <w:snapToGrid w:val="0"/>
          <w:color w:val="000000"/>
        </w:rPr>
        <w:t>4.1.</w:t>
      </w:r>
      <w:r>
        <w:rPr>
          <w:snapToGrid w:val="0"/>
          <w:color w:val="000000"/>
        </w:rPr>
        <w:t>8</w:t>
      </w:r>
      <w:r w:rsidRPr="00BE1797">
        <w:rPr>
          <w:snapToGrid w:val="0"/>
          <w:color w:val="000000"/>
        </w:rPr>
        <w:t>. участвовать в решении вопросов мелиорации земельного участка;</w:t>
      </w:r>
    </w:p>
    <w:p w:rsidR="00AF177D" w:rsidRPr="00BE1797" w:rsidRDefault="00AF177D" w:rsidP="00AF177D">
      <w:pPr>
        <w:ind w:firstLine="567"/>
        <w:jc w:val="both"/>
        <w:rPr>
          <w:snapToGrid w:val="0"/>
          <w:color w:val="000000"/>
        </w:rPr>
      </w:pPr>
      <w:r w:rsidRPr="00BE1797">
        <w:rPr>
          <w:snapToGrid w:val="0"/>
          <w:color w:val="000000"/>
        </w:rPr>
        <w:t>4.1.</w:t>
      </w:r>
      <w:r>
        <w:rPr>
          <w:snapToGrid w:val="0"/>
          <w:color w:val="000000"/>
        </w:rPr>
        <w:t>9</w:t>
      </w:r>
      <w:r w:rsidRPr="00BE1797">
        <w:rPr>
          <w:snapToGrid w:val="0"/>
          <w:color w:val="000000"/>
        </w:rPr>
        <w:t>. на компенсацию затрат, вложенных на освоение земель и улучшение</w:t>
      </w:r>
      <w:r w:rsidRPr="00BE1797">
        <w:rPr>
          <w:snapToGrid w:val="0"/>
        </w:rPr>
        <w:t xml:space="preserve"> </w:t>
      </w:r>
      <w:r w:rsidRPr="00BE1797">
        <w:rPr>
          <w:snapToGrid w:val="0"/>
          <w:color w:val="000000"/>
        </w:rPr>
        <w:t>сельскохозяйственных угодий при прекращении прав на землю по истечении</w:t>
      </w:r>
      <w:r w:rsidRPr="00BE1797">
        <w:rPr>
          <w:snapToGrid w:val="0"/>
        </w:rPr>
        <w:t xml:space="preserve"> </w:t>
      </w:r>
      <w:r w:rsidRPr="00BE1797">
        <w:rPr>
          <w:snapToGrid w:val="0"/>
          <w:color w:val="000000"/>
        </w:rPr>
        <w:t>срока настоящего Договора, если качество сельскохозяйственных угодий за</w:t>
      </w:r>
      <w:r w:rsidRPr="00BE1797">
        <w:rPr>
          <w:snapToGrid w:val="0"/>
        </w:rPr>
        <w:t xml:space="preserve"> </w:t>
      </w:r>
      <w:r w:rsidRPr="00BE1797">
        <w:rPr>
          <w:snapToGrid w:val="0"/>
          <w:color w:val="000000"/>
        </w:rPr>
        <w:t xml:space="preserve">период их  использования не ухудшилось вследствие хозяйственной деятельности </w:t>
      </w:r>
      <w:r w:rsidRPr="00BE1797">
        <w:rPr>
          <w:i/>
          <w:snapToGrid w:val="0"/>
          <w:color w:val="000000"/>
        </w:rPr>
        <w:t xml:space="preserve">Арендатора </w:t>
      </w:r>
      <w:r w:rsidRPr="00BE1797">
        <w:rPr>
          <w:snapToGrid w:val="0"/>
          <w:color w:val="000000"/>
        </w:rPr>
        <w:t>(при условии получения согласия Арендодателя на выплату указанной компенсации);</w:t>
      </w:r>
    </w:p>
    <w:p w:rsidR="00AF177D" w:rsidRPr="00D12432" w:rsidRDefault="00AF177D" w:rsidP="00AF177D">
      <w:pPr>
        <w:ind w:firstLine="567"/>
        <w:jc w:val="both"/>
        <w:rPr>
          <w:snapToGrid w:val="0"/>
          <w:color w:val="000000"/>
        </w:rPr>
      </w:pPr>
      <w:r w:rsidRPr="00D12432">
        <w:rPr>
          <w:snapToGrid w:val="0"/>
          <w:color w:val="000000"/>
        </w:rPr>
        <w:t>4.1.1</w:t>
      </w:r>
      <w:r>
        <w:rPr>
          <w:snapToGrid w:val="0"/>
          <w:color w:val="000000"/>
        </w:rPr>
        <w:t>0</w:t>
      </w:r>
      <w:r w:rsidRPr="00D12432">
        <w:rPr>
          <w:snapToGrid w:val="0"/>
          <w:color w:val="000000"/>
        </w:rPr>
        <w:t xml:space="preserve">. на компенсацию убытков, включая упущенную выгоду, причиненных изъятием земельного участка для государственных или муниципальных нужд, ухудшением качества земель в результате деятельности других лиц, временным занятием земельного участка, ограничением прав </w:t>
      </w:r>
      <w:r w:rsidRPr="00D12432">
        <w:rPr>
          <w:i/>
          <w:snapToGrid w:val="0"/>
          <w:color w:val="000000"/>
        </w:rPr>
        <w:t>Арендатора</w:t>
      </w:r>
      <w:r w:rsidRPr="00D12432">
        <w:rPr>
          <w:snapToGrid w:val="0"/>
          <w:color w:val="000000"/>
        </w:rPr>
        <w:t>;</w:t>
      </w:r>
    </w:p>
    <w:p w:rsidR="00AF177D" w:rsidRPr="00D12432" w:rsidRDefault="00AF177D" w:rsidP="00AF177D">
      <w:pPr>
        <w:ind w:firstLine="567"/>
        <w:jc w:val="both"/>
        <w:rPr>
          <w:snapToGrid w:val="0"/>
        </w:rPr>
      </w:pPr>
      <w:r w:rsidRPr="00D12432">
        <w:rPr>
          <w:snapToGrid w:val="0"/>
        </w:rPr>
        <w:t>4.1.1</w:t>
      </w:r>
      <w:r>
        <w:rPr>
          <w:snapToGrid w:val="0"/>
        </w:rPr>
        <w:t>1</w:t>
      </w:r>
      <w:r w:rsidRPr="00D12432">
        <w:rPr>
          <w:snapToGrid w:val="0"/>
        </w:rPr>
        <w:t xml:space="preserve">. </w:t>
      </w:r>
      <w:r w:rsidR="0090562B" w:rsidRPr="0090562B">
        <w:t xml:space="preserve">с согласия </w:t>
      </w:r>
      <w:r w:rsidR="0090562B" w:rsidRPr="0090562B">
        <w:rPr>
          <w:i/>
        </w:rPr>
        <w:t xml:space="preserve">Арендодателя </w:t>
      </w:r>
      <w:r w:rsidR="0090562B" w:rsidRPr="0090562B">
        <w:t>сдавать участок в субаренду, а также передавать свои права и обязанности по Договору третьим лицам, в том числе право аренды земельного участка в залог</w:t>
      </w:r>
      <w:r w:rsidRPr="00D12432">
        <w:t>.</w:t>
      </w:r>
    </w:p>
    <w:p w:rsidR="00AF177D" w:rsidRPr="00D12432" w:rsidRDefault="00AF177D" w:rsidP="00AF177D">
      <w:pPr>
        <w:pStyle w:val="10"/>
        <w:ind w:firstLine="567"/>
        <w:jc w:val="both"/>
        <w:rPr>
          <w:b w:val="0"/>
          <w:sz w:val="24"/>
        </w:rPr>
      </w:pPr>
      <w:r w:rsidRPr="00D12432">
        <w:rPr>
          <w:b w:val="0"/>
          <w:sz w:val="24"/>
        </w:rPr>
        <w:t xml:space="preserve">4.2. </w:t>
      </w:r>
      <w:r w:rsidRPr="00D12432">
        <w:rPr>
          <w:b w:val="0"/>
          <w:i/>
          <w:sz w:val="24"/>
        </w:rPr>
        <w:t xml:space="preserve">Арендатор </w:t>
      </w:r>
      <w:r w:rsidRPr="00D12432">
        <w:rPr>
          <w:b w:val="0"/>
          <w:sz w:val="24"/>
        </w:rPr>
        <w:t>обязан:</w:t>
      </w:r>
    </w:p>
    <w:p w:rsidR="00AF177D" w:rsidRPr="00453CF4" w:rsidRDefault="00AF177D" w:rsidP="00AF177D">
      <w:pPr>
        <w:pStyle w:val="10"/>
        <w:ind w:firstLine="567"/>
        <w:jc w:val="both"/>
        <w:rPr>
          <w:b w:val="0"/>
          <w:sz w:val="24"/>
        </w:rPr>
      </w:pPr>
      <w:r w:rsidRPr="00453CF4">
        <w:rPr>
          <w:b w:val="0"/>
          <w:sz w:val="24"/>
        </w:rPr>
        <w:t>4.2.</w:t>
      </w:r>
      <w:r w:rsidR="008C1FD3">
        <w:rPr>
          <w:b w:val="0"/>
          <w:sz w:val="24"/>
        </w:rPr>
        <w:t>1</w:t>
      </w:r>
      <w:r w:rsidRPr="00453CF4">
        <w:rPr>
          <w:b w:val="0"/>
          <w:sz w:val="24"/>
        </w:rPr>
        <w:t xml:space="preserve">. </w:t>
      </w:r>
      <w:r w:rsidR="00770B20" w:rsidRPr="00770B20">
        <w:rPr>
          <w:b w:val="0"/>
          <w:sz w:val="24"/>
        </w:rPr>
        <w:t>использовать земельные участки в соответствии с их целевым назначением и разрешенным использованием способами, которые не должны наносить вред окружающей среде, в том числе земле как природному объекту;</w:t>
      </w:r>
    </w:p>
    <w:p w:rsidR="00AF177D" w:rsidRPr="00453CF4" w:rsidRDefault="00AF177D" w:rsidP="00AF177D">
      <w:pPr>
        <w:pStyle w:val="10"/>
        <w:ind w:firstLine="567"/>
        <w:jc w:val="both"/>
        <w:rPr>
          <w:b w:val="0"/>
          <w:snapToGrid w:val="0"/>
          <w:color w:val="000000"/>
          <w:sz w:val="24"/>
        </w:rPr>
      </w:pPr>
      <w:r w:rsidRPr="00453CF4">
        <w:rPr>
          <w:b w:val="0"/>
          <w:snapToGrid w:val="0"/>
          <w:color w:val="000000"/>
          <w:sz w:val="24"/>
        </w:rPr>
        <w:t>4.2.</w:t>
      </w:r>
      <w:r w:rsidR="008C1FD3">
        <w:rPr>
          <w:b w:val="0"/>
          <w:snapToGrid w:val="0"/>
          <w:color w:val="000000"/>
          <w:sz w:val="24"/>
        </w:rPr>
        <w:t>2</w:t>
      </w:r>
      <w:r w:rsidRPr="00453CF4">
        <w:rPr>
          <w:b w:val="0"/>
          <w:snapToGrid w:val="0"/>
          <w:color w:val="000000"/>
          <w:sz w:val="24"/>
        </w:rPr>
        <w:t xml:space="preserve">. повышать плодородие почв и не допускать ухудшения экологической обстановки на арендуемом земельном </w:t>
      </w:r>
      <w:proofErr w:type="gramStart"/>
      <w:r w:rsidRPr="00453CF4">
        <w:rPr>
          <w:b w:val="0"/>
          <w:snapToGrid w:val="0"/>
          <w:color w:val="000000"/>
          <w:sz w:val="24"/>
        </w:rPr>
        <w:t>участке</w:t>
      </w:r>
      <w:proofErr w:type="gramEnd"/>
      <w:r w:rsidRPr="00453CF4">
        <w:rPr>
          <w:b w:val="0"/>
          <w:snapToGrid w:val="0"/>
          <w:color w:val="000000"/>
          <w:sz w:val="24"/>
        </w:rPr>
        <w:t xml:space="preserve"> и прилегающих территориях в результате своей хозяйственной деятельности;</w:t>
      </w:r>
    </w:p>
    <w:p w:rsidR="00AF177D" w:rsidRDefault="00AF177D" w:rsidP="00AF177D">
      <w:pPr>
        <w:pStyle w:val="10"/>
        <w:ind w:firstLine="567"/>
        <w:jc w:val="both"/>
        <w:rPr>
          <w:b w:val="0"/>
          <w:snapToGrid w:val="0"/>
          <w:color w:val="000000"/>
          <w:sz w:val="24"/>
        </w:rPr>
      </w:pPr>
      <w:r w:rsidRPr="00453CF4">
        <w:rPr>
          <w:b w:val="0"/>
          <w:snapToGrid w:val="0"/>
          <w:color w:val="000000"/>
          <w:sz w:val="24"/>
        </w:rPr>
        <w:lastRenderedPageBreak/>
        <w:t>4.2.</w:t>
      </w:r>
      <w:r w:rsidR="008C1FD3">
        <w:rPr>
          <w:b w:val="0"/>
          <w:snapToGrid w:val="0"/>
          <w:color w:val="000000"/>
          <w:sz w:val="24"/>
        </w:rPr>
        <w:t>3</w:t>
      </w:r>
      <w:r w:rsidRPr="00453CF4">
        <w:rPr>
          <w:b w:val="0"/>
          <w:snapToGrid w:val="0"/>
          <w:color w:val="000000"/>
          <w:sz w:val="24"/>
        </w:rPr>
        <w:t>. не нарушать права смежных землепользователей, землевладельцев и арендаторов, а также порядок пользования водными, лесными и другими природными объектами;</w:t>
      </w:r>
    </w:p>
    <w:p w:rsidR="00AF177D" w:rsidRPr="00453CF4" w:rsidRDefault="00AF177D" w:rsidP="002C2C90">
      <w:pPr>
        <w:autoSpaceDE w:val="0"/>
        <w:autoSpaceDN w:val="0"/>
        <w:adjustRightInd w:val="0"/>
        <w:ind w:firstLine="567"/>
        <w:jc w:val="both"/>
        <w:rPr>
          <w:b/>
        </w:rPr>
      </w:pPr>
      <w:r w:rsidRPr="002C2C90">
        <w:rPr>
          <w:snapToGrid w:val="0"/>
          <w:color w:val="000000"/>
        </w:rPr>
        <w:t>4.2.</w:t>
      </w:r>
      <w:r w:rsidR="008C1FD3" w:rsidRPr="002C2C90">
        <w:rPr>
          <w:snapToGrid w:val="0"/>
          <w:color w:val="000000"/>
        </w:rPr>
        <w:t>4</w:t>
      </w:r>
      <w:r w:rsidRPr="002C2C90">
        <w:rPr>
          <w:snapToGrid w:val="0"/>
          <w:color w:val="000000"/>
        </w:rPr>
        <w:t>.</w:t>
      </w:r>
      <w:r w:rsidRPr="00453CF4">
        <w:rPr>
          <w:b/>
          <w:snapToGrid w:val="0"/>
          <w:color w:val="000000"/>
        </w:rPr>
        <w:t xml:space="preserve"> </w:t>
      </w:r>
      <w:r w:rsidR="002C2C90">
        <w:t>сохранять геодезические пункты государственной геодезической сети, нивелирные пункты государственной нивелирной сети, гравиметрические пункты государственной гравиметрической сети, геодезические пункты геодезических сетей специального назначения, лесохозяйственные, лесоустроительные и иные специальные информационные знаки, установленные на земельных участках</w:t>
      </w:r>
      <w:r w:rsidRPr="00453CF4">
        <w:rPr>
          <w:b/>
          <w:snapToGrid w:val="0"/>
          <w:color w:val="000000"/>
        </w:rPr>
        <w:t>;</w:t>
      </w:r>
    </w:p>
    <w:p w:rsidR="00AF177D" w:rsidRPr="00F915D4" w:rsidRDefault="00AF177D" w:rsidP="00AF177D">
      <w:pPr>
        <w:tabs>
          <w:tab w:val="left" w:pos="3150"/>
        </w:tabs>
        <w:ind w:firstLine="567"/>
        <w:jc w:val="both"/>
        <w:rPr>
          <w:snapToGrid w:val="0"/>
        </w:rPr>
      </w:pPr>
      <w:r w:rsidRPr="00F915D4">
        <w:rPr>
          <w:snapToGrid w:val="0"/>
          <w:color w:val="000000"/>
        </w:rPr>
        <w:t>4.2.</w:t>
      </w:r>
      <w:r w:rsidR="008C1FD3">
        <w:rPr>
          <w:snapToGrid w:val="0"/>
          <w:color w:val="000000"/>
        </w:rPr>
        <w:t>5</w:t>
      </w:r>
      <w:r w:rsidRPr="00F915D4">
        <w:rPr>
          <w:snapToGrid w:val="0"/>
          <w:color w:val="000000"/>
        </w:rPr>
        <w:t xml:space="preserve"> осуществлять производство сельскохозяйственной продукции  способами, обеспечивающими воспроизводство плодородия земель сельскохозяйственного назначения, а также исключающими или ограничивающими неблагоприятное воздействие такой деятельности на окружающую природную среду;</w:t>
      </w:r>
    </w:p>
    <w:p w:rsidR="00AF177D" w:rsidRPr="002C2C90" w:rsidRDefault="00AF177D" w:rsidP="002C2C90">
      <w:pPr>
        <w:autoSpaceDE w:val="0"/>
        <w:autoSpaceDN w:val="0"/>
        <w:adjustRightInd w:val="0"/>
        <w:ind w:firstLine="567"/>
        <w:jc w:val="both"/>
        <w:rPr>
          <w:snapToGrid w:val="0"/>
          <w:color w:val="000000"/>
        </w:rPr>
      </w:pPr>
      <w:r w:rsidRPr="002C2C90">
        <w:rPr>
          <w:snapToGrid w:val="0"/>
          <w:color w:val="000000"/>
        </w:rPr>
        <w:t>4.2.</w:t>
      </w:r>
      <w:r w:rsidR="008C1FD3" w:rsidRPr="002C2C90">
        <w:rPr>
          <w:snapToGrid w:val="0"/>
          <w:color w:val="000000"/>
        </w:rPr>
        <w:t>6</w:t>
      </w:r>
      <w:r w:rsidRPr="002C2C90">
        <w:rPr>
          <w:snapToGrid w:val="0"/>
          <w:color w:val="000000"/>
        </w:rPr>
        <w:t xml:space="preserve">. </w:t>
      </w:r>
      <w:r w:rsidR="002C2C90" w:rsidRPr="002C2C90">
        <w:rPr>
          <w:bCs/>
        </w:rPr>
        <w:t>соблюдать при использовании земельных участков требования регламентов использования земель, экологические, санитарно-эпидемиологические и другие требования</w:t>
      </w:r>
      <w:r w:rsidRPr="002C2C90">
        <w:rPr>
          <w:snapToGrid w:val="0"/>
          <w:color w:val="000000"/>
        </w:rPr>
        <w:t>;</w:t>
      </w:r>
    </w:p>
    <w:p w:rsidR="00AF177D" w:rsidRPr="00F915D4" w:rsidRDefault="00AF177D" w:rsidP="00AF177D">
      <w:pPr>
        <w:ind w:firstLine="567"/>
        <w:jc w:val="both"/>
        <w:rPr>
          <w:snapToGrid w:val="0"/>
          <w:color w:val="000000"/>
        </w:rPr>
      </w:pPr>
      <w:r w:rsidRPr="00F915D4">
        <w:rPr>
          <w:snapToGrid w:val="0"/>
          <w:color w:val="000000"/>
        </w:rPr>
        <w:t>4.2.</w:t>
      </w:r>
      <w:r w:rsidR="008C1FD3">
        <w:rPr>
          <w:snapToGrid w:val="0"/>
          <w:color w:val="000000"/>
        </w:rPr>
        <w:t>7</w:t>
      </w:r>
      <w:r w:rsidRPr="00F915D4">
        <w:rPr>
          <w:snapToGrid w:val="0"/>
          <w:color w:val="000000"/>
        </w:rPr>
        <w:t>. представлять в установленном порядке в соответствующие органы сведения об использовании агрохимикатов и пестицидов;</w:t>
      </w:r>
    </w:p>
    <w:p w:rsidR="00AF177D" w:rsidRPr="00F915D4" w:rsidRDefault="00AF177D" w:rsidP="00AF177D">
      <w:pPr>
        <w:ind w:firstLine="567"/>
        <w:jc w:val="both"/>
        <w:rPr>
          <w:snapToGrid w:val="0"/>
        </w:rPr>
      </w:pPr>
      <w:r w:rsidRPr="00F915D4">
        <w:rPr>
          <w:snapToGrid w:val="0"/>
          <w:color w:val="000000"/>
        </w:rPr>
        <w:t>4.2.</w:t>
      </w:r>
      <w:r w:rsidR="008C1FD3">
        <w:rPr>
          <w:snapToGrid w:val="0"/>
          <w:color w:val="000000"/>
        </w:rPr>
        <w:t>8</w:t>
      </w:r>
      <w:r w:rsidRPr="00F915D4">
        <w:rPr>
          <w:snapToGrid w:val="0"/>
          <w:color w:val="000000"/>
        </w:rPr>
        <w:t>. содействовать проведению почвенного, агрохимического, фитосанитарного и эколого-токсикологического обследований земель сельскохозяйственного назначения;</w:t>
      </w:r>
    </w:p>
    <w:p w:rsidR="00AF177D" w:rsidRPr="00F915D4" w:rsidRDefault="00AF177D" w:rsidP="00AF177D">
      <w:pPr>
        <w:ind w:firstLine="567"/>
        <w:jc w:val="both"/>
        <w:rPr>
          <w:snapToGrid w:val="0"/>
          <w:color w:val="000000"/>
        </w:rPr>
      </w:pPr>
      <w:r w:rsidRPr="00F915D4">
        <w:rPr>
          <w:snapToGrid w:val="0"/>
          <w:color w:val="000000"/>
        </w:rPr>
        <w:t>4.2.</w:t>
      </w:r>
      <w:r w:rsidR="008C1FD3">
        <w:rPr>
          <w:snapToGrid w:val="0"/>
          <w:color w:val="000000"/>
        </w:rPr>
        <w:t>9</w:t>
      </w:r>
      <w:r w:rsidRPr="00F915D4">
        <w:rPr>
          <w:snapToGrid w:val="0"/>
          <w:color w:val="000000"/>
        </w:rPr>
        <w:t xml:space="preserve">. информировать </w:t>
      </w:r>
      <w:r w:rsidRPr="00F915D4">
        <w:rPr>
          <w:i/>
          <w:snapToGrid w:val="0"/>
          <w:color w:val="000000"/>
        </w:rPr>
        <w:t>Арендодателя</w:t>
      </w:r>
      <w:r w:rsidRPr="00F915D4">
        <w:rPr>
          <w:snapToGrid w:val="0"/>
          <w:color w:val="000000"/>
        </w:rPr>
        <w:t>, соответствующие органы исполнительной власти о фактах деградации земель сельскохозяйственного назначения и загрязнения почв на арендованном земельном участке, своевременно предоставлять иные сведения о состоянии и использовании земель в соответствии с земельным законодательством;</w:t>
      </w:r>
    </w:p>
    <w:p w:rsidR="00AF177D" w:rsidRPr="00AD6783" w:rsidRDefault="00AF177D" w:rsidP="00AF177D">
      <w:pPr>
        <w:ind w:firstLine="567"/>
        <w:jc w:val="both"/>
      </w:pPr>
      <w:r w:rsidRPr="00AD6783">
        <w:t>4.2.1</w:t>
      </w:r>
      <w:r w:rsidR="008C1FD3">
        <w:t>0</w:t>
      </w:r>
      <w:r w:rsidRPr="00AD6783">
        <w:t xml:space="preserve">. не допускать действий, приводящих к ухудшению качественных характеристик, экологической обстановки на земельном </w:t>
      </w:r>
      <w:proofErr w:type="gramStart"/>
      <w:r w:rsidRPr="00AD6783">
        <w:t>участке</w:t>
      </w:r>
      <w:proofErr w:type="gramEnd"/>
      <w:r w:rsidRPr="00AD6783">
        <w:t>, а также к загрязнению земельного участка и прилегающей к нему территории, в соответствии с действующим законодательством Российской Федерации, нормативными актами Алтайского края, Егорьевского района;</w:t>
      </w:r>
    </w:p>
    <w:p w:rsidR="00AF177D" w:rsidRPr="00FA0DE1" w:rsidRDefault="00AF177D" w:rsidP="00AF177D">
      <w:pPr>
        <w:autoSpaceDE w:val="0"/>
        <w:autoSpaceDN w:val="0"/>
        <w:adjustRightInd w:val="0"/>
        <w:ind w:firstLine="540"/>
        <w:jc w:val="both"/>
      </w:pPr>
      <w:r w:rsidRPr="00AD6783">
        <w:rPr>
          <w:snapToGrid w:val="0"/>
          <w:color w:val="000000"/>
        </w:rPr>
        <w:t>4.2.1</w:t>
      </w:r>
      <w:r w:rsidR="008C1FD3">
        <w:rPr>
          <w:snapToGrid w:val="0"/>
          <w:color w:val="000000"/>
        </w:rPr>
        <w:t>1</w:t>
      </w:r>
      <w:r w:rsidRPr="00AD6783">
        <w:rPr>
          <w:snapToGrid w:val="0"/>
          <w:color w:val="000000"/>
        </w:rPr>
        <w:t xml:space="preserve">. обеспечить </w:t>
      </w:r>
      <w:r w:rsidRPr="00AD6783">
        <w:rPr>
          <w:i/>
          <w:snapToGrid w:val="0"/>
          <w:color w:val="000000"/>
        </w:rPr>
        <w:t>Арендодателю</w:t>
      </w:r>
      <w:r w:rsidRPr="00AD6783">
        <w:rPr>
          <w:snapToGrid w:val="0"/>
          <w:color w:val="000000"/>
        </w:rPr>
        <w:t xml:space="preserve">, органам государственного контроля, органам муниципального земельного контроля свободный доступ на земельный участок для </w:t>
      </w:r>
      <w:proofErr w:type="gramStart"/>
      <w:r w:rsidRPr="00AD6783">
        <w:rPr>
          <w:snapToGrid w:val="0"/>
          <w:color w:val="000000"/>
        </w:rPr>
        <w:t>контроля за</w:t>
      </w:r>
      <w:proofErr w:type="gramEnd"/>
      <w:r w:rsidRPr="00AD6783">
        <w:rPr>
          <w:snapToGrid w:val="0"/>
          <w:color w:val="000000"/>
        </w:rPr>
        <w:t xml:space="preserve"> выполнением условий настоящего Договора, требований земельного законодательства;</w:t>
      </w:r>
      <w:r>
        <w:rPr>
          <w:snapToGrid w:val="0"/>
          <w:color w:val="000000"/>
        </w:rPr>
        <w:t xml:space="preserve"> </w:t>
      </w:r>
      <w:r w:rsidRPr="00FA0DE1">
        <w:rPr>
          <w:snapToGrid w:val="0"/>
          <w:color w:val="000000"/>
        </w:rPr>
        <w:t>обеспечить</w:t>
      </w:r>
      <w:r w:rsidRPr="00FA0DE1">
        <w:t xml:space="preserve"> допуск представителей собственника линейного объекта или представителей организации, осуществляющей эксплуатацию линейного объекта, к данному объекту в целях обеспечения его безопасности;</w:t>
      </w:r>
    </w:p>
    <w:p w:rsidR="00AF177D" w:rsidRPr="00AD6783" w:rsidRDefault="00AF177D" w:rsidP="00AF177D">
      <w:pPr>
        <w:ind w:firstLine="567"/>
        <w:jc w:val="both"/>
      </w:pPr>
      <w:r w:rsidRPr="00AD6783">
        <w:t>4.2.1</w:t>
      </w:r>
      <w:r w:rsidR="008C1FD3">
        <w:t>2</w:t>
      </w:r>
      <w:r w:rsidRPr="00AD6783">
        <w:t xml:space="preserve">. проводить за свой счет мероприятия по улучшению качества земель, по охране почв от ветровой, водной эрозии и предотвращению других процессов, ухудшающих состояние почв. В случае предъявления письменного требования </w:t>
      </w:r>
      <w:r w:rsidRPr="00AD6783">
        <w:rPr>
          <w:i/>
        </w:rPr>
        <w:t xml:space="preserve">Арендодателя </w:t>
      </w:r>
      <w:r w:rsidRPr="00AD6783">
        <w:t>выполнить указанные мероприятия по охране почв, повышению качества земель, предотвращению процессов, ухудшающих состояние по</w:t>
      </w:r>
      <w:proofErr w:type="gramStart"/>
      <w:r w:rsidRPr="00AD6783">
        <w:t>чв в ср</w:t>
      </w:r>
      <w:proofErr w:type="gramEnd"/>
      <w:r w:rsidRPr="00AD6783">
        <w:t>оки, указанные в требовании;</w:t>
      </w:r>
    </w:p>
    <w:p w:rsidR="00AF177D" w:rsidRPr="00A607B2" w:rsidRDefault="00AF177D" w:rsidP="00AF177D">
      <w:pPr>
        <w:ind w:firstLine="540"/>
        <w:jc w:val="both"/>
      </w:pPr>
      <w:r w:rsidRPr="00A607B2">
        <w:t>4.2.1</w:t>
      </w:r>
      <w:r w:rsidR="008C1FD3">
        <w:t>3</w:t>
      </w:r>
      <w:r w:rsidRPr="00A607B2">
        <w:t>. обеспечить сохранность и надлежащее санитарное состояние лесных насаждений, не входящих в лесной фонд, защитного значения, древесно-кустарниковой растительности защитного значения. Соблюдать правила противопожарной безопасности. В случае необходимости за свой счет провести очистку или санитарную рубку лесных насаждений, не входящих в лесной фонд, защитного значения, древесно-кустарниковой растительности защитного значения в порядке, установленном законодательством;</w:t>
      </w:r>
    </w:p>
    <w:p w:rsidR="00AF177D" w:rsidRPr="00A607B2" w:rsidRDefault="00AF177D" w:rsidP="00AF177D">
      <w:pPr>
        <w:ind w:firstLine="567"/>
        <w:jc w:val="both"/>
      </w:pPr>
      <w:r w:rsidRPr="00A607B2">
        <w:t>4.2.1</w:t>
      </w:r>
      <w:r w:rsidR="008C1FD3">
        <w:t>4</w:t>
      </w:r>
      <w:r w:rsidRPr="00A607B2">
        <w:t>. выполнять в соответствии с требованиями эксплуатационных служб условий эксплуатации дорог, проездов и т. д. и не препятствовать их ремонту и обслуживанию, рекультивировать нарушенные земли;</w:t>
      </w:r>
    </w:p>
    <w:p w:rsidR="00AF177D" w:rsidRPr="00A607B2" w:rsidRDefault="00AF177D" w:rsidP="00AF177D">
      <w:pPr>
        <w:pStyle w:val="10"/>
        <w:ind w:firstLine="567"/>
        <w:jc w:val="both"/>
        <w:rPr>
          <w:b w:val="0"/>
          <w:sz w:val="24"/>
        </w:rPr>
      </w:pPr>
      <w:r w:rsidRPr="00A607B2">
        <w:rPr>
          <w:b w:val="0"/>
          <w:sz w:val="24"/>
        </w:rPr>
        <w:t>4.2.1</w:t>
      </w:r>
      <w:r w:rsidR="008C1FD3">
        <w:rPr>
          <w:b w:val="0"/>
          <w:sz w:val="24"/>
        </w:rPr>
        <w:t>5</w:t>
      </w:r>
      <w:r w:rsidRPr="00A607B2">
        <w:rPr>
          <w:b w:val="0"/>
          <w:sz w:val="24"/>
        </w:rPr>
        <w:t xml:space="preserve">. возмещать </w:t>
      </w:r>
      <w:r w:rsidRPr="00A607B2">
        <w:rPr>
          <w:b w:val="0"/>
          <w:i/>
          <w:sz w:val="24"/>
        </w:rPr>
        <w:t>Арендодателю</w:t>
      </w:r>
      <w:r w:rsidRPr="00A607B2">
        <w:rPr>
          <w:b w:val="0"/>
          <w:sz w:val="24"/>
        </w:rPr>
        <w:t>, смежным землепользователям, землевладельцам, арендаторам убытки, включая упущенную выгоду, в полном объеме в связи с ухудшением качества земель и экологической обстановки в результате своей хозяйственной деятельности;</w:t>
      </w:r>
    </w:p>
    <w:p w:rsidR="00AF177D" w:rsidRPr="00A607B2" w:rsidRDefault="00AF177D" w:rsidP="00AF177D">
      <w:pPr>
        <w:pStyle w:val="10"/>
        <w:ind w:firstLine="567"/>
        <w:jc w:val="both"/>
        <w:rPr>
          <w:b w:val="0"/>
          <w:sz w:val="24"/>
        </w:rPr>
      </w:pPr>
      <w:r w:rsidRPr="00A607B2">
        <w:rPr>
          <w:b w:val="0"/>
          <w:sz w:val="24"/>
        </w:rPr>
        <w:lastRenderedPageBreak/>
        <w:t>4.2.1</w:t>
      </w:r>
      <w:r w:rsidR="008C1FD3">
        <w:rPr>
          <w:b w:val="0"/>
          <w:sz w:val="24"/>
        </w:rPr>
        <w:t>6</w:t>
      </w:r>
      <w:r w:rsidRPr="00A607B2">
        <w:rPr>
          <w:b w:val="0"/>
          <w:sz w:val="24"/>
        </w:rPr>
        <w:t>. своевременно вносить арендную плату, указанную в</w:t>
      </w:r>
      <w:r w:rsidRPr="00A90279">
        <w:rPr>
          <w:sz w:val="24"/>
        </w:rPr>
        <w:t xml:space="preserve"> п. 5. </w:t>
      </w:r>
      <w:r w:rsidRPr="00A607B2">
        <w:rPr>
          <w:b w:val="0"/>
          <w:sz w:val="24"/>
        </w:rPr>
        <w:t>настоящего Договора;</w:t>
      </w:r>
    </w:p>
    <w:p w:rsidR="00AF177D" w:rsidRPr="00A607B2" w:rsidRDefault="00AF177D" w:rsidP="00AF177D">
      <w:pPr>
        <w:ind w:firstLine="567"/>
        <w:jc w:val="both"/>
      </w:pPr>
      <w:r w:rsidRPr="00A607B2">
        <w:t>4.2.1</w:t>
      </w:r>
      <w:r w:rsidR="008C1FD3">
        <w:t>7</w:t>
      </w:r>
      <w:r w:rsidRPr="00A607B2">
        <w:t xml:space="preserve">. не осуществлять на арендуемом земельном </w:t>
      </w:r>
      <w:proofErr w:type="gramStart"/>
      <w:r w:rsidRPr="00A607B2">
        <w:t>участке</w:t>
      </w:r>
      <w:proofErr w:type="gramEnd"/>
      <w:r w:rsidRPr="00A607B2">
        <w:t xml:space="preserve"> деятельность, в результате которой создавались бы какие-либо препятствия третьим лицам в осуществлении их прав и законных интересов;</w:t>
      </w:r>
    </w:p>
    <w:p w:rsidR="00AF177D" w:rsidRPr="00A607B2" w:rsidRDefault="00AF177D" w:rsidP="00AF177D">
      <w:pPr>
        <w:pStyle w:val="21"/>
        <w:widowControl/>
        <w:rPr>
          <w:sz w:val="24"/>
        </w:rPr>
      </w:pPr>
      <w:r w:rsidRPr="00A607B2">
        <w:rPr>
          <w:sz w:val="24"/>
        </w:rPr>
        <w:t>4.2.</w:t>
      </w:r>
      <w:r w:rsidR="008C1FD3">
        <w:rPr>
          <w:sz w:val="24"/>
        </w:rPr>
        <w:t>18</w:t>
      </w:r>
      <w:r w:rsidRPr="00A607B2">
        <w:rPr>
          <w:sz w:val="24"/>
        </w:rPr>
        <w:t>. осуществлять деятельность в соответствии с правилами землепользования;</w:t>
      </w:r>
    </w:p>
    <w:p w:rsidR="00AF177D" w:rsidRDefault="00AF177D" w:rsidP="00AF177D">
      <w:pPr>
        <w:ind w:firstLine="540"/>
        <w:jc w:val="both"/>
      </w:pPr>
      <w:r w:rsidRPr="00A607B2">
        <w:t>4.2.</w:t>
      </w:r>
      <w:r w:rsidR="008C1FD3">
        <w:t>19</w:t>
      </w:r>
      <w:r w:rsidRPr="00A607B2">
        <w:t>. в случае обнаружения в процессе осуществления деятельности на арендуемом земельном участке археологических и других объектов, имеющих историческую, научную ценность, немедленно сообщить об указанном факте</w:t>
      </w:r>
      <w:r w:rsidRPr="00A90279">
        <w:rPr>
          <w:b/>
        </w:rPr>
        <w:t xml:space="preserve"> </w:t>
      </w:r>
      <w:r w:rsidRPr="00806A7D">
        <w:t>государственному органу охраны памятников, отделу по культуре, делам молодежи и спорту Егорьевского района Алтайского края и приостановить дальнейшее ведение работ в месте обнаружения объектов;</w:t>
      </w:r>
    </w:p>
    <w:p w:rsidR="00770B20" w:rsidRPr="00770B20" w:rsidRDefault="00770B20" w:rsidP="00770B20">
      <w:pPr>
        <w:ind w:firstLine="540"/>
        <w:jc w:val="both"/>
      </w:pPr>
      <w:r>
        <w:t xml:space="preserve">4.2.20. </w:t>
      </w:r>
      <w:r w:rsidRPr="00770B20">
        <w:t>своевременно приступать к использованию земельных участков;</w:t>
      </w:r>
    </w:p>
    <w:p w:rsidR="00770B20" w:rsidRPr="00770B20" w:rsidRDefault="00770B20" w:rsidP="00770B20">
      <w:pPr>
        <w:ind w:firstLine="540"/>
        <w:jc w:val="both"/>
      </w:pPr>
      <w:r>
        <w:t xml:space="preserve">4.2.21. </w:t>
      </w:r>
      <w:r w:rsidRPr="00770B20">
        <w:t>в случае обнаружения пожара на земельном участке, используемом для сельскохозяйственного производства, немедленно уведомить пожарную охрану и оказывать ей содействие при тушении пожара на данном земельном участке</w:t>
      </w:r>
      <w:r>
        <w:t>;</w:t>
      </w:r>
    </w:p>
    <w:p w:rsidR="00AF177D" w:rsidRPr="00806A7D" w:rsidRDefault="00AF177D" w:rsidP="00AF177D">
      <w:pPr>
        <w:autoSpaceDE w:val="0"/>
        <w:autoSpaceDN w:val="0"/>
        <w:adjustRightInd w:val="0"/>
        <w:ind w:firstLine="540"/>
        <w:jc w:val="both"/>
      </w:pPr>
      <w:r w:rsidRPr="00806A7D">
        <w:t>4.2.2</w:t>
      </w:r>
      <w:r w:rsidR="00770B20">
        <w:t>2</w:t>
      </w:r>
      <w:r w:rsidRPr="00806A7D">
        <w:t xml:space="preserve">. </w:t>
      </w:r>
      <w:r w:rsidR="0090562B" w:rsidRPr="0090562B">
        <w:t>не сдавать земельный участок в субаренду, а также не передавать свои права и обязанности по Договору третьим лицам, в том числе право аренды земельного участка в залог, без согласия Арендодателя</w:t>
      </w:r>
      <w:r w:rsidRPr="00806A7D">
        <w:t>;</w:t>
      </w:r>
    </w:p>
    <w:p w:rsidR="00AF177D" w:rsidRPr="00806A7D" w:rsidRDefault="00AF177D" w:rsidP="00AF177D">
      <w:pPr>
        <w:pStyle w:val="21"/>
        <w:widowControl/>
        <w:rPr>
          <w:sz w:val="24"/>
        </w:rPr>
      </w:pPr>
      <w:r w:rsidRPr="00806A7D">
        <w:rPr>
          <w:sz w:val="24"/>
        </w:rPr>
        <w:t>4.2.2</w:t>
      </w:r>
      <w:r w:rsidR="00770B20">
        <w:rPr>
          <w:sz w:val="24"/>
        </w:rPr>
        <w:t>3</w:t>
      </w:r>
      <w:r w:rsidRPr="00806A7D">
        <w:rPr>
          <w:sz w:val="24"/>
        </w:rPr>
        <w:t xml:space="preserve">. не позднее, чем за 2 месяца письменно сообщить </w:t>
      </w:r>
      <w:r w:rsidRPr="00806A7D">
        <w:rPr>
          <w:i/>
          <w:sz w:val="24"/>
        </w:rPr>
        <w:t>Арендодателю</w:t>
      </w:r>
      <w:r w:rsidRPr="00806A7D">
        <w:rPr>
          <w:sz w:val="24"/>
        </w:rPr>
        <w:t xml:space="preserve"> о предстоящем прекращении аренды земельного участка по своей инициативе либо в связи с истечением срока Договора;</w:t>
      </w:r>
    </w:p>
    <w:p w:rsidR="00AF177D" w:rsidRPr="00C36BDB" w:rsidRDefault="00AF177D" w:rsidP="00AF177D">
      <w:pPr>
        <w:pStyle w:val="21"/>
        <w:widowControl/>
        <w:rPr>
          <w:sz w:val="24"/>
        </w:rPr>
      </w:pPr>
      <w:r w:rsidRPr="00806A7D">
        <w:rPr>
          <w:sz w:val="24"/>
        </w:rPr>
        <w:t>4.2.2</w:t>
      </w:r>
      <w:r w:rsidR="00770B20">
        <w:rPr>
          <w:sz w:val="24"/>
        </w:rPr>
        <w:t>4</w:t>
      </w:r>
      <w:r w:rsidRPr="00806A7D">
        <w:rPr>
          <w:sz w:val="24"/>
        </w:rPr>
        <w:t xml:space="preserve">. при прекращении действия (расторжении) настоящего Договора передать земельный участок </w:t>
      </w:r>
      <w:r w:rsidRPr="00806A7D">
        <w:rPr>
          <w:i/>
          <w:sz w:val="24"/>
        </w:rPr>
        <w:t>Арендодателю</w:t>
      </w:r>
      <w:r w:rsidRPr="00806A7D">
        <w:rPr>
          <w:sz w:val="24"/>
        </w:rPr>
        <w:t xml:space="preserve"> </w:t>
      </w:r>
      <w:r w:rsidRPr="00806A7D">
        <w:rPr>
          <w:snapToGrid w:val="0"/>
          <w:color w:val="000000"/>
          <w:sz w:val="24"/>
          <w:szCs w:val="24"/>
        </w:rPr>
        <w:t>по акту приема-передачи</w:t>
      </w:r>
      <w:r w:rsidRPr="00806A7D">
        <w:rPr>
          <w:snapToGrid w:val="0"/>
          <w:color w:val="000000"/>
        </w:rPr>
        <w:t xml:space="preserve"> </w:t>
      </w:r>
      <w:r w:rsidRPr="00806A7D">
        <w:rPr>
          <w:sz w:val="24"/>
        </w:rPr>
        <w:t xml:space="preserve">в состоянии и качестве не хуже первоначального </w:t>
      </w:r>
      <w:r w:rsidRPr="00C36BDB">
        <w:rPr>
          <w:sz w:val="24"/>
        </w:rPr>
        <w:t>- в течение 10 дней со дня прекращения (расторжения) Договора;</w:t>
      </w:r>
    </w:p>
    <w:p w:rsidR="00AF177D" w:rsidRDefault="00AF177D" w:rsidP="00AF177D">
      <w:pPr>
        <w:pStyle w:val="21"/>
        <w:widowControl/>
        <w:rPr>
          <w:sz w:val="24"/>
        </w:rPr>
      </w:pPr>
      <w:r w:rsidRPr="00C36BDB">
        <w:rPr>
          <w:sz w:val="24"/>
        </w:rPr>
        <w:t>4.2.2</w:t>
      </w:r>
      <w:r w:rsidR="00770B20">
        <w:rPr>
          <w:sz w:val="24"/>
        </w:rPr>
        <w:t>5</w:t>
      </w:r>
      <w:r w:rsidRPr="00C36BDB">
        <w:rPr>
          <w:sz w:val="24"/>
        </w:rPr>
        <w:t xml:space="preserve">. при смене своего местонахождения или почтового адреса, а также банковских реквизитов в течение 10 дней письменно уведомить </w:t>
      </w:r>
      <w:r w:rsidRPr="00C36BDB">
        <w:rPr>
          <w:i/>
          <w:sz w:val="24"/>
        </w:rPr>
        <w:t>Арендодателя</w:t>
      </w:r>
      <w:r w:rsidRPr="00C36BDB">
        <w:rPr>
          <w:sz w:val="24"/>
        </w:rPr>
        <w:t>;</w:t>
      </w:r>
    </w:p>
    <w:p w:rsidR="00AF177D" w:rsidRPr="0097147A" w:rsidRDefault="00B56A8E" w:rsidP="00AF177D">
      <w:pPr>
        <w:tabs>
          <w:tab w:val="left" w:pos="3969"/>
        </w:tabs>
        <w:ind w:firstLine="567"/>
        <w:jc w:val="both"/>
      </w:pPr>
      <w:r>
        <w:t>4.2.2</w:t>
      </w:r>
      <w:r w:rsidR="008F243A">
        <w:t>6</w:t>
      </w:r>
      <w:r w:rsidR="00AF177D" w:rsidRPr="0097147A">
        <w:t>. выполнять в полном объеме все условия Договора;</w:t>
      </w:r>
    </w:p>
    <w:p w:rsidR="00AF177D" w:rsidRPr="0097147A" w:rsidRDefault="00B56A8E" w:rsidP="00AF177D">
      <w:pPr>
        <w:ind w:firstLine="567"/>
        <w:jc w:val="both"/>
      </w:pPr>
      <w:r>
        <w:t>4.2.2</w:t>
      </w:r>
      <w:r w:rsidR="008F243A">
        <w:t>7</w:t>
      </w:r>
      <w:r w:rsidR="00AF177D" w:rsidRPr="0097147A">
        <w:t>. исполнять иные обязанности, установленные законодательством Российской Федерации.</w:t>
      </w:r>
    </w:p>
    <w:p w:rsidR="00AF177D" w:rsidRPr="00A90279" w:rsidRDefault="00AF177D" w:rsidP="00AF177D">
      <w:pPr>
        <w:pStyle w:val="10"/>
        <w:ind w:firstLine="567"/>
        <w:rPr>
          <w:i/>
          <w:sz w:val="24"/>
        </w:rPr>
      </w:pPr>
      <w:r w:rsidRPr="00A90279">
        <w:rPr>
          <w:i/>
          <w:sz w:val="24"/>
        </w:rPr>
        <w:t>5. Платежи и расчеты по Договору</w:t>
      </w:r>
    </w:p>
    <w:p w:rsidR="00AF177D" w:rsidRPr="001C353D" w:rsidRDefault="00AF177D" w:rsidP="00AF177D">
      <w:pPr>
        <w:pStyle w:val="10"/>
        <w:tabs>
          <w:tab w:val="left" w:pos="1834"/>
        </w:tabs>
        <w:ind w:firstLine="567"/>
        <w:jc w:val="both"/>
        <w:rPr>
          <w:b w:val="0"/>
          <w:sz w:val="24"/>
        </w:rPr>
      </w:pPr>
      <w:r w:rsidRPr="00F27C22">
        <w:rPr>
          <w:b w:val="0"/>
          <w:sz w:val="24"/>
          <w:szCs w:val="24"/>
        </w:rPr>
        <w:t>5.1. Общий размер годовой арендной платы за арендуемый земельный участок</w:t>
      </w:r>
      <w:r w:rsidRPr="00A90279">
        <w:rPr>
          <w:sz w:val="24"/>
          <w:szCs w:val="24"/>
        </w:rPr>
        <w:t xml:space="preserve"> </w:t>
      </w:r>
      <w:r w:rsidRPr="00A90279">
        <w:rPr>
          <w:i/>
          <w:sz w:val="24"/>
          <w:szCs w:val="24"/>
        </w:rPr>
        <w:t>(А)</w:t>
      </w:r>
      <w:r w:rsidRPr="00A90279">
        <w:rPr>
          <w:sz w:val="24"/>
        </w:rPr>
        <w:t xml:space="preserve"> </w:t>
      </w:r>
      <w:r w:rsidRPr="001C353D">
        <w:rPr>
          <w:b w:val="0"/>
          <w:sz w:val="24"/>
        </w:rPr>
        <w:t>определяется по формуле:</w:t>
      </w:r>
    </w:p>
    <w:p w:rsidR="00AF177D" w:rsidRPr="00A90279" w:rsidRDefault="00AF177D" w:rsidP="00AF177D">
      <w:pPr>
        <w:pStyle w:val="10"/>
        <w:tabs>
          <w:tab w:val="left" w:pos="1834"/>
        </w:tabs>
        <w:ind w:firstLine="567"/>
        <w:jc w:val="both"/>
        <w:rPr>
          <w:bCs/>
          <w:i/>
          <w:iCs/>
          <w:sz w:val="24"/>
        </w:rPr>
      </w:pPr>
      <w:r w:rsidRPr="00A90279">
        <w:rPr>
          <w:i/>
          <w:sz w:val="24"/>
        </w:rPr>
        <w:t>А = М =</w:t>
      </w:r>
      <w:r w:rsidRPr="00A90279">
        <w:rPr>
          <w:sz w:val="24"/>
        </w:rPr>
        <w:t xml:space="preserve"> </w:t>
      </w:r>
      <w:r w:rsidRPr="00A90279">
        <w:rPr>
          <w:bCs/>
          <w:i/>
          <w:iCs/>
          <w:sz w:val="24"/>
        </w:rPr>
        <w:t xml:space="preserve">__________________ </w:t>
      </w:r>
      <w:r w:rsidRPr="00A90279">
        <w:rPr>
          <w:i/>
          <w:sz w:val="24"/>
        </w:rPr>
        <w:t>рубля</w:t>
      </w:r>
      <w:proofErr w:type="gramStart"/>
      <w:r w:rsidRPr="00A90279">
        <w:rPr>
          <w:i/>
          <w:sz w:val="24"/>
        </w:rPr>
        <w:t xml:space="preserve"> (</w:t>
      </w:r>
      <w:r w:rsidRPr="00A90279">
        <w:rPr>
          <w:bCs/>
          <w:i/>
          <w:iCs/>
          <w:sz w:val="24"/>
        </w:rPr>
        <w:t>_______________</w:t>
      </w:r>
      <w:r>
        <w:rPr>
          <w:bCs/>
          <w:i/>
          <w:iCs/>
          <w:sz w:val="24"/>
        </w:rPr>
        <w:t>___</w:t>
      </w:r>
      <w:r w:rsidRPr="00A90279">
        <w:rPr>
          <w:bCs/>
          <w:i/>
          <w:iCs/>
          <w:sz w:val="24"/>
        </w:rPr>
        <w:t xml:space="preserve">____________________ ), </w:t>
      </w:r>
      <w:proofErr w:type="gramEnd"/>
    </w:p>
    <w:p w:rsidR="00AF177D" w:rsidRDefault="00AF177D" w:rsidP="00AF177D">
      <w:pPr>
        <w:tabs>
          <w:tab w:val="left" w:pos="2865"/>
        </w:tabs>
        <w:ind w:firstLine="567"/>
        <w:jc w:val="both"/>
        <w:rPr>
          <w:b/>
          <w:i/>
        </w:rPr>
      </w:pPr>
      <w:proofErr w:type="gramStart"/>
      <w:r w:rsidRPr="001C353D">
        <w:t>где</w:t>
      </w:r>
      <w:r w:rsidRPr="00A90279">
        <w:rPr>
          <w:b/>
          <w:i/>
        </w:rPr>
        <w:t xml:space="preserve"> М </w:t>
      </w:r>
      <w:r w:rsidRPr="000E0CA3">
        <w:rPr>
          <w:i/>
        </w:rPr>
        <w:t>–</w:t>
      </w:r>
      <w:r w:rsidRPr="00A90279">
        <w:rPr>
          <w:b/>
          <w:i/>
        </w:rPr>
        <w:t xml:space="preserve"> </w:t>
      </w:r>
      <w:r w:rsidRPr="003D262B">
        <w:t xml:space="preserve">ежегодный размер </w:t>
      </w:r>
      <w:r w:rsidRPr="000E0CA3">
        <w:t>арендной платы за использование арендуемого земельного участка, определенный в соответствии с результатами</w:t>
      </w:r>
      <w:r w:rsidR="0078075C" w:rsidRPr="0078075C">
        <w:t xml:space="preserve"> электронного</w:t>
      </w:r>
      <w:r w:rsidRPr="000E0CA3">
        <w:t xml:space="preserve"> аукциона на право заключения договора аренды земельного участка земель сельскохозяйственного назначения, находящегося в государственной собственности (до разграничения государственной собственности на землю), расположенного в границах Егорьевского района, </w:t>
      </w:r>
      <w:r w:rsidR="00E349BA">
        <w:rPr>
          <w:color w:val="000000"/>
        </w:rPr>
        <w:t>от «___»____________ 202</w:t>
      </w:r>
      <w:r w:rsidR="00682067">
        <w:rPr>
          <w:color w:val="000000"/>
        </w:rPr>
        <w:t>6</w:t>
      </w:r>
      <w:r w:rsidRPr="000E0CA3">
        <w:rPr>
          <w:color w:val="000000"/>
        </w:rPr>
        <w:t xml:space="preserve"> года</w:t>
      </w:r>
      <w:r>
        <w:rPr>
          <w:color w:val="000000"/>
        </w:rPr>
        <w:t xml:space="preserve"> </w:t>
      </w:r>
      <w:r w:rsidRPr="0057169D">
        <w:rPr>
          <w:color w:val="000000"/>
        </w:rPr>
        <w:t>(</w:t>
      </w:r>
      <w:r w:rsidRPr="0057169D">
        <w:t xml:space="preserve">в соответствии с результатами </w:t>
      </w:r>
      <w:r w:rsidRPr="0057169D">
        <w:rPr>
          <w:bCs/>
        </w:rPr>
        <w:t xml:space="preserve">рассмотрения заявок </w:t>
      </w:r>
      <w:r w:rsidRPr="0057169D">
        <w:t>на участие в</w:t>
      </w:r>
      <w:r w:rsidR="0078075C" w:rsidRPr="0078075C">
        <w:t xml:space="preserve"> </w:t>
      </w:r>
      <w:r w:rsidR="0078075C">
        <w:t>электронном</w:t>
      </w:r>
      <w:r w:rsidRPr="0057169D">
        <w:t xml:space="preserve"> аукционе на право заключения</w:t>
      </w:r>
      <w:proofErr w:type="gramEnd"/>
      <w:r w:rsidRPr="0057169D">
        <w:t xml:space="preserve"> договора аренды земельного участка земель сельскохозяйственного назначения, находящегося в государственной собственности  (до разграничения государственной собственности на землю), расположенного в границах Егорьевского района, </w:t>
      </w:r>
      <w:r>
        <w:rPr>
          <w:color w:val="000000"/>
        </w:rPr>
        <w:t>от «___»____</w:t>
      </w:r>
      <w:r w:rsidR="001E6EDC">
        <w:rPr>
          <w:color w:val="000000"/>
        </w:rPr>
        <w:t>________ 202</w:t>
      </w:r>
      <w:r w:rsidR="00682067">
        <w:rPr>
          <w:color w:val="000000"/>
        </w:rPr>
        <w:t>6</w:t>
      </w:r>
      <w:r w:rsidRPr="0057169D">
        <w:rPr>
          <w:color w:val="000000"/>
        </w:rPr>
        <w:t xml:space="preserve"> года)</w:t>
      </w:r>
      <w:r w:rsidRPr="007F04F9">
        <w:rPr>
          <w:color w:val="000000"/>
        </w:rPr>
        <w:t xml:space="preserve"> -</w:t>
      </w:r>
      <w:r w:rsidRPr="00A90279">
        <w:rPr>
          <w:b/>
          <w:i/>
        </w:rPr>
        <w:t xml:space="preserve"> __________ руб.</w:t>
      </w:r>
    </w:p>
    <w:p w:rsidR="00AF177D" w:rsidRPr="001A0678" w:rsidRDefault="00E349BA" w:rsidP="00AF177D">
      <w:pPr>
        <w:pStyle w:val="10"/>
        <w:ind w:firstLine="567"/>
        <w:jc w:val="both"/>
        <w:rPr>
          <w:b w:val="0"/>
          <w:sz w:val="24"/>
        </w:rPr>
      </w:pPr>
      <w:r>
        <w:rPr>
          <w:b w:val="0"/>
          <w:sz w:val="24"/>
          <w:szCs w:val="24"/>
        </w:rPr>
        <w:t>5.2</w:t>
      </w:r>
      <w:r w:rsidR="00AF177D" w:rsidRPr="001A0678">
        <w:rPr>
          <w:b w:val="0"/>
          <w:sz w:val="24"/>
          <w:szCs w:val="24"/>
        </w:rPr>
        <w:t xml:space="preserve">. Годовая арендная плата вносится </w:t>
      </w:r>
      <w:r w:rsidR="00AF177D" w:rsidRPr="001A0678">
        <w:rPr>
          <w:b w:val="0"/>
          <w:i/>
          <w:sz w:val="24"/>
          <w:szCs w:val="24"/>
        </w:rPr>
        <w:t>Арендатором</w:t>
      </w:r>
      <w:r w:rsidR="00AF177D" w:rsidRPr="001A0678">
        <w:rPr>
          <w:b w:val="0"/>
          <w:sz w:val="24"/>
          <w:szCs w:val="24"/>
        </w:rPr>
        <w:t xml:space="preserve"> ежеквартально равными долями. Сумма ежеквартального платежа по настоящему Договору </w:t>
      </w:r>
      <w:r w:rsidR="00AF177D" w:rsidRPr="00C65390">
        <w:rPr>
          <w:i/>
          <w:sz w:val="24"/>
          <w:szCs w:val="24"/>
        </w:rPr>
        <w:t>(В)</w:t>
      </w:r>
      <w:r w:rsidR="00AF177D" w:rsidRPr="001A0678">
        <w:rPr>
          <w:b w:val="0"/>
          <w:i/>
          <w:sz w:val="24"/>
          <w:szCs w:val="24"/>
        </w:rPr>
        <w:t xml:space="preserve"> </w:t>
      </w:r>
      <w:r w:rsidR="00AF177D" w:rsidRPr="001A0678">
        <w:rPr>
          <w:b w:val="0"/>
          <w:sz w:val="24"/>
          <w:szCs w:val="24"/>
        </w:rPr>
        <w:t>определяется по формуле</w:t>
      </w:r>
      <w:r w:rsidR="00AF177D" w:rsidRPr="001A0678">
        <w:rPr>
          <w:b w:val="0"/>
          <w:sz w:val="24"/>
        </w:rPr>
        <w:t>:</w:t>
      </w:r>
    </w:p>
    <w:p w:rsidR="00AF177D" w:rsidRPr="00A90279" w:rsidRDefault="00AF177D" w:rsidP="00AF177D">
      <w:pPr>
        <w:pStyle w:val="10"/>
        <w:ind w:firstLine="567"/>
        <w:jc w:val="both"/>
        <w:rPr>
          <w:i/>
          <w:sz w:val="24"/>
        </w:rPr>
      </w:pPr>
      <w:proofErr w:type="gramStart"/>
      <w:r w:rsidRPr="00A90279">
        <w:rPr>
          <w:i/>
          <w:sz w:val="24"/>
        </w:rPr>
        <w:t>В</w:t>
      </w:r>
      <w:proofErr w:type="gramEnd"/>
      <w:r w:rsidRPr="00A90279">
        <w:rPr>
          <w:i/>
          <w:sz w:val="24"/>
        </w:rPr>
        <w:t xml:space="preserve"> = А : </w:t>
      </w:r>
      <w:r w:rsidRPr="00A90279">
        <w:rPr>
          <w:i/>
          <w:sz w:val="24"/>
          <w:lang w:val="en-US"/>
        </w:rPr>
        <w:t>n</w:t>
      </w:r>
      <w:r w:rsidRPr="00A90279">
        <w:rPr>
          <w:i/>
          <w:sz w:val="24"/>
        </w:rPr>
        <w:t xml:space="preserve"> = </w:t>
      </w:r>
      <w:r w:rsidRPr="00594DF4">
        <w:rPr>
          <w:b w:val="0"/>
          <w:i/>
          <w:sz w:val="24"/>
        </w:rPr>
        <w:t>_________ : 4 =</w:t>
      </w:r>
      <w:r w:rsidRPr="00A90279">
        <w:rPr>
          <w:i/>
          <w:sz w:val="24"/>
        </w:rPr>
        <w:t xml:space="preserve"> _________ рубля  </w:t>
      </w:r>
      <w:r w:rsidRPr="001A0678">
        <w:rPr>
          <w:b w:val="0"/>
          <w:i/>
          <w:sz w:val="24"/>
        </w:rPr>
        <w:t>( _______________________________ ),</w:t>
      </w:r>
      <w:r w:rsidRPr="00A90279">
        <w:rPr>
          <w:i/>
          <w:sz w:val="24"/>
        </w:rPr>
        <w:t xml:space="preserve"> </w:t>
      </w:r>
    </w:p>
    <w:p w:rsidR="00AF177D" w:rsidRPr="00A90279" w:rsidRDefault="00AF177D" w:rsidP="00AF177D">
      <w:pPr>
        <w:pStyle w:val="10"/>
        <w:ind w:firstLine="567"/>
        <w:jc w:val="both"/>
        <w:rPr>
          <w:i/>
          <w:sz w:val="24"/>
        </w:rPr>
      </w:pPr>
      <w:r w:rsidRPr="001A0678">
        <w:rPr>
          <w:b w:val="0"/>
          <w:sz w:val="24"/>
        </w:rPr>
        <w:t>где</w:t>
      </w:r>
      <w:proofErr w:type="gramStart"/>
      <w:r w:rsidRPr="00A90279">
        <w:rPr>
          <w:i/>
          <w:sz w:val="24"/>
        </w:rPr>
        <w:t xml:space="preserve"> А</w:t>
      </w:r>
      <w:proofErr w:type="gramEnd"/>
      <w:r w:rsidRPr="00A90279">
        <w:rPr>
          <w:sz w:val="24"/>
        </w:rPr>
        <w:t xml:space="preserve"> </w:t>
      </w:r>
      <w:r w:rsidRPr="001A0678">
        <w:rPr>
          <w:b w:val="0"/>
          <w:sz w:val="24"/>
        </w:rPr>
        <w:t>-</w:t>
      </w:r>
      <w:r w:rsidRPr="001A0678">
        <w:rPr>
          <w:b w:val="0"/>
          <w:i/>
          <w:sz w:val="24"/>
        </w:rPr>
        <w:t xml:space="preserve"> </w:t>
      </w:r>
      <w:r w:rsidRPr="001A0678">
        <w:rPr>
          <w:b w:val="0"/>
          <w:sz w:val="24"/>
        </w:rPr>
        <w:t xml:space="preserve">общий размер годовой арендной платы за арендуемый земельный участок - </w:t>
      </w:r>
      <w:r w:rsidRPr="00A90279">
        <w:rPr>
          <w:i/>
          <w:sz w:val="24"/>
        </w:rPr>
        <w:t>_____________  рубля;</w:t>
      </w:r>
    </w:p>
    <w:p w:rsidR="00AF177D" w:rsidRPr="00FA098A" w:rsidRDefault="00AF177D" w:rsidP="00AF177D">
      <w:pPr>
        <w:pStyle w:val="10"/>
        <w:ind w:firstLine="567"/>
        <w:jc w:val="both"/>
        <w:rPr>
          <w:b w:val="0"/>
          <w:sz w:val="24"/>
        </w:rPr>
      </w:pPr>
      <w:r w:rsidRPr="006C10EC">
        <w:rPr>
          <w:i/>
          <w:sz w:val="24"/>
          <w:lang w:val="en-US"/>
        </w:rPr>
        <w:t>n</w:t>
      </w:r>
      <w:r w:rsidRPr="00FA098A">
        <w:rPr>
          <w:b w:val="0"/>
          <w:i/>
          <w:sz w:val="24"/>
        </w:rPr>
        <w:t xml:space="preserve"> </w:t>
      </w:r>
      <w:r w:rsidRPr="00FA098A">
        <w:rPr>
          <w:b w:val="0"/>
          <w:sz w:val="24"/>
        </w:rPr>
        <w:t>–</w:t>
      </w:r>
      <w:r w:rsidRPr="00FA098A">
        <w:rPr>
          <w:b w:val="0"/>
          <w:i/>
          <w:sz w:val="24"/>
        </w:rPr>
        <w:t xml:space="preserve"> </w:t>
      </w:r>
      <w:proofErr w:type="gramStart"/>
      <w:r w:rsidRPr="00FA098A">
        <w:rPr>
          <w:b w:val="0"/>
          <w:sz w:val="24"/>
        </w:rPr>
        <w:t>количество</w:t>
      </w:r>
      <w:proofErr w:type="gramEnd"/>
      <w:r w:rsidRPr="00FA098A">
        <w:rPr>
          <w:b w:val="0"/>
          <w:sz w:val="24"/>
        </w:rPr>
        <w:t xml:space="preserve"> кварталов в году –</w:t>
      </w:r>
      <w:r w:rsidRPr="00A90279">
        <w:rPr>
          <w:sz w:val="24"/>
        </w:rPr>
        <w:t xml:space="preserve"> </w:t>
      </w:r>
      <w:r w:rsidRPr="00A90279">
        <w:rPr>
          <w:i/>
          <w:sz w:val="24"/>
        </w:rPr>
        <w:t xml:space="preserve">4, </w:t>
      </w:r>
      <w:r w:rsidRPr="00FA098A">
        <w:rPr>
          <w:b w:val="0"/>
          <w:sz w:val="24"/>
        </w:rPr>
        <w:t xml:space="preserve">и составляет </w:t>
      </w:r>
      <w:r w:rsidR="00B36155">
        <w:rPr>
          <w:b w:val="0"/>
          <w:i/>
          <w:sz w:val="24"/>
        </w:rPr>
        <w:t>в 202</w:t>
      </w:r>
      <w:r w:rsidR="00682067">
        <w:rPr>
          <w:b w:val="0"/>
          <w:i/>
          <w:sz w:val="24"/>
        </w:rPr>
        <w:t>6</w:t>
      </w:r>
      <w:r w:rsidRPr="00FA098A">
        <w:rPr>
          <w:b w:val="0"/>
          <w:i/>
          <w:sz w:val="24"/>
        </w:rPr>
        <w:t xml:space="preserve"> году</w:t>
      </w:r>
      <w:r w:rsidRPr="00FA098A">
        <w:rPr>
          <w:b w:val="0"/>
          <w:sz w:val="24"/>
        </w:rPr>
        <w:t>:</w:t>
      </w:r>
    </w:p>
    <w:p w:rsidR="00AF177D" w:rsidRPr="00047318" w:rsidRDefault="00373158" w:rsidP="00AF177D">
      <w:pPr>
        <w:pStyle w:val="10"/>
        <w:ind w:firstLine="567"/>
        <w:jc w:val="both"/>
        <w:rPr>
          <w:b w:val="0"/>
          <w:sz w:val="24"/>
        </w:rPr>
      </w:pPr>
      <w:r>
        <w:rPr>
          <w:b w:val="0"/>
          <w:sz w:val="24"/>
        </w:rPr>
        <w:t>__ квартал 202</w:t>
      </w:r>
      <w:r w:rsidR="00682067">
        <w:rPr>
          <w:b w:val="0"/>
          <w:sz w:val="24"/>
        </w:rPr>
        <w:t>6</w:t>
      </w:r>
      <w:r w:rsidR="00AF177D" w:rsidRPr="002E274B">
        <w:rPr>
          <w:b w:val="0"/>
          <w:sz w:val="24"/>
        </w:rPr>
        <w:t xml:space="preserve"> года –</w:t>
      </w:r>
      <w:r w:rsidR="00AF177D" w:rsidRPr="00A90279">
        <w:rPr>
          <w:sz w:val="24"/>
        </w:rPr>
        <w:t xml:space="preserve"> </w:t>
      </w:r>
      <w:r w:rsidR="00AF177D" w:rsidRPr="00A90279">
        <w:rPr>
          <w:i/>
          <w:sz w:val="24"/>
        </w:rPr>
        <w:t>_________ рубля</w:t>
      </w:r>
      <w:proofErr w:type="gramStart"/>
      <w:r w:rsidR="00AF177D" w:rsidRPr="00A90279">
        <w:rPr>
          <w:i/>
          <w:sz w:val="24"/>
        </w:rPr>
        <w:t xml:space="preserve"> </w:t>
      </w:r>
      <w:r w:rsidR="00AF177D" w:rsidRPr="00047318">
        <w:rPr>
          <w:b w:val="0"/>
          <w:i/>
          <w:sz w:val="24"/>
        </w:rPr>
        <w:t>(___________________________________ ),</w:t>
      </w:r>
      <w:proofErr w:type="gramEnd"/>
    </w:p>
    <w:p w:rsidR="00AF177D" w:rsidRPr="00F566EF" w:rsidRDefault="0078075C" w:rsidP="00AF177D">
      <w:pPr>
        <w:pStyle w:val="10"/>
        <w:ind w:firstLine="567"/>
        <w:jc w:val="both"/>
        <w:rPr>
          <w:b w:val="0"/>
          <w:sz w:val="24"/>
        </w:rPr>
      </w:pPr>
      <w:r>
        <w:rPr>
          <w:b w:val="0"/>
          <w:sz w:val="24"/>
        </w:rPr>
        <w:t xml:space="preserve">_______ </w:t>
      </w:r>
      <w:r w:rsidR="00B36155">
        <w:rPr>
          <w:b w:val="0"/>
          <w:sz w:val="24"/>
        </w:rPr>
        <w:t>кварталы 202</w:t>
      </w:r>
      <w:r w:rsidR="00682067">
        <w:rPr>
          <w:b w:val="0"/>
          <w:sz w:val="24"/>
        </w:rPr>
        <w:t>6</w:t>
      </w:r>
      <w:r w:rsidR="00AF177D" w:rsidRPr="002E274B">
        <w:rPr>
          <w:b w:val="0"/>
          <w:sz w:val="24"/>
        </w:rPr>
        <w:t xml:space="preserve"> года –</w:t>
      </w:r>
      <w:r w:rsidR="00AF177D" w:rsidRPr="00A90279">
        <w:rPr>
          <w:sz w:val="24"/>
        </w:rPr>
        <w:t xml:space="preserve"> </w:t>
      </w:r>
      <w:r w:rsidR="00AF177D" w:rsidRPr="00A90279">
        <w:rPr>
          <w:i/>
          <w:sz w:val="24"/>
        </w:rPr>
        <w:t>_________ рубля</w:t>
      </w:r>
      <w:proofErr w:type="gramStart"/>
      <w:r w:rsidR="00AF177D" w:rsidRPr="00A90279">
        <w:rPr>
          <w:i/>
          <w:sz w:val="24"/>
        </w:rPr>
        <w:t xml:space="preserve"> </w:t>
      </w:r>
      <w:r w:rsidR="00AF177D" w:rsidRPr="00F566EF">
        <w:rPr>
          <w:b w:val="0"/>
          <w:i/>
          <w:sz w:val="24"/>
        </w:rPr>
        <w:t>(____________________________).</w:t>
      </w:r>
      <w:proofErr w:type="gramEnd"/>
    </w:p>
    <w:p w:rsidR="00AF177D" w:rsidRPr="00594DF4" w:rsidRDefault="00AF177D" w:rsidP="00AF177D">
      <w:pPr>
        <w:pStyle w:val="10"/>
        <w:ind w:firstLine="567"/>
        <w:jc w:val="both"/>
        <w:rPr>
          <w:b w:val="0"/>
          <w:sz w:val="24"/>
        </w:rPr>
      </w:pPr>
      <w:r w:rsidRPr="00594DF4">
        <w:rPr>
          <w:b w:val="0"/>
          <w:sz w:val="24"/>
        </w:rPr>
        <w:lastRenderedPageBreak/>
        <w:t xml:space="preserve">Исчисление и уплата налоговых платежей в соответствующие бюджеты, являющихся обязательными при уплате арендной платы в соответствии с действующим налоговым законодательством производится </w:t>
      </w:r>
      <w:r w:rsidRPr="00594DF4">
        <w:rPr>
          <w:b w:val="0"/>
          <w:i/>
          <w:sz w:val="24"/>
        </w:rPr>
        <w:t>Арендатором</w:t>
      </w:r>
      <w:r w:rsidRPr="00594DF4">
        <w:rPr>
          <w:b w:val="0"/>
          <w:sz w:val="24"/>
        </w:rPr>
        <w:t xml:space="preserve"> самостоятельно. </w:t>
      </w:r>
    </w:p>
    <w:p w:rsidR="00AF177D" w:rsidRPr="00594DF4" w:rsidRDefault="00E349BA" w:rsidP="00AF177D">
      <w:pPr>
        <w:pStyle w:val="10"/>
        <w:ind w:firstLine="567"/>
        <w:jc w:val="both"/>
        <w:rPr>
          <w:b w:val="0"/>
          <w:sz w:val="24"/>
        </w:rPr>
      </w:pPr>
      <w:r>
        <w:rPr>
          <w:b w:val="0"/>
          <w:sz w:val="24"/>
        </w:rPr>
        <w:t>5.3</w:t>
      </w:r>
      <w:r w:rsidR="00AF177D" w:rsidRPr="00594DF4">
        <w:rPr>
          <w:b w:val="0"/>
          <w:sz w:val="24"/>
        </w:rPr>
        <w:t xml:space="preserve">. Платежи за текущий квартал перечисляются </w:t>
      </w:r>
      <w:r w:rsidR="00AF177D" w:rsidRPr="00594DF4">
        <w:rPr>
          <w:b w:val="0"/>
          <w:i/>
          <w:sz w:val="24"/>
        </w:rPr>
        <w:t>Арендатором</w:t>
      </w:r>
      <w:r w:rsidR="00AF177D" w:rsidRPr="00A90279">
        <w:rPr>
          <w:i/>
          <w:sz w:val="24"/>
        </w:rPr>
        <w:t xml:space="preserve"> </w:t>
      </w:r>
      <w:r w:rsidR="00AF177D" w:rsidRPr="00A90279">
        <w:rPr>
          <w:sz w:val="24"/>
        </w:rPr>
        <w:t xml:space="preserve">до 15 числа последнего месяца текущего квартала </w:t>
      </w:r>
      <w:r w:rsidR="00AF177D" w:rsidRPr="00594DF4">
        <w:rPr>
          <w:b w:val="0"/>
          <w:sz w:val="24"/>
        </w:rPr>
        <w:t>на расчетный счет, указанный в Договоре. Обязанность по уплате платежей считается исполненной с момента поступления всей суммы на счет получателя.</w:t>
      </w:r>
    </w:p>
    <w:p w:rsidR="00AF177D" w:rsidRPr="00A90279" w:rsidRDefault="00E349BA" w:rsidP="00AF177D">
      <w:pPr>
        <w:pStyle w:val="10"/>
        <w:ind w:firstLine="567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5.4</w:t>
      </w:r>
      <w:r w:rsidR="00AF177D" w:rsidRPr="00FB0A69">
        <w:rPr>
          <w:b w:val="0"/>
          <w:sz w:val="24"/>
          <w:szCs w:val="24"/>
        </w:rPr>
        <w:t xml:space="preserve">. При перечислении платежей по настоящему Договору </w:t>
      </w:r>
      <w:r w:rsidR="00AF177D" w:rsidRPr="00FB0A69">
        <w:rPr>
          <w:b w:val="0"/>
          <w:i/>
          <w:sz w:val="24"/>
          <w:szCs w:val="24"/>
        </w:rPr>
        <w:t>Арендатор</w:t>
      </w:r>
      <w:r w:rsidR="00AF177D" w:rsidRPr="00FB0A69">
        <w:rPr>
          <w:b w:val="0"/>
          <w:sz w:val="24"/>
          <w:szCs w:val="24"/>
        </w:rPr>
        <w:t xml:space="preserve"> обязан указывать в платежном документе точное назначение платежа, реквизиты Договора, адрес, по которому расположен арендуемый земельный участок, сумму платы. При отсутствии в платежном документе этих сведений платеж считается произведенным ненадлежащим образом. </w:t>
      </w:r>
    </w:p>
    <w:p w:rsidR="00AF177D" w:rsidRPr="00A90279" w:rsidRDefault="00AF177D" w:rsidP="00AF177D">
      <w:pPr>
        <w:pStyle w:val="10"/>
        <w:ind w:firstLine="567"/>
        <w:rPr>
          <w:i/>
          <w:sz w:val="24"/>
          <w:szCs w:val="24"/>
          <w:highlight w:val="cyan"/>
        </w:rPr>
      </w:pPr>
      <w:r w:rsidRPr="00A90279">
        <w:rPr>
          <w:i/>
          <w:sz w:val="24"/>
          <w:szCs w:val="24"/>
        </w:rPr>
        <w:t>6. Ответственность Сторон</w:t>
      </w:r>
    </w:p>
    <w:p w:rsidR="00AF177D" w:rsidRPr="006760C6" w:rsidRDefault="00AF177D" w:rsidP="00AF177D">
      <w:pPr>
        <w:pStyle w:val="21"/>
        <w:widowControl/>
        <w:rPr>
          <w:sz w:val="24"/>
          <w:szCs w:val="24"/>
        </w:rPr>
      </w:pPr>
      <w:r w:rsidRPr="00C0385F">
        <w:rPr>
          <w:sz w:val="24"/>
          <w:szCs w:val="24"/>
        </w:rPr>
        <w:t>6.1. За невыполнение обязательств по настоящему Договору (кроме обязательств по уплате платежей по договору, ответственность за нарушение которых установлена</w:t>
      </w:r>
      <w:r w:rsidRPr="00A90279">
        <w:rPr>
          <w:b/>
          <w:sz w:val="24"/>
          <w:szCs w:val="24"/>
        </w:rPr>
        <w:t xml:space="preserve"> п. 6.2. </w:t>
      </w:r>
      <w:r w:rsidRPr="00C0385F">
        <w:rPr>
          <w:sz w:val="24"/>
          <w:szCs w:val="24"/>
        </w:rPr>
        <w:t>и обязательств, установленных</w:t>
      </w:r>
      <w:r w:rsidRPr="00A90279">
        <w:rPr>
          <w:b/>
          <w:sz w:val="24"/>
          <w:szCs w:val="24"/>
        </w:rPr>
        <w:t xml:space="preserve"> п. 4.2.2</w:t>
      </w:r>
      <w:r w:rsidR="00770B20">
        <w:rPr>
          <w:b/>
          <w:sz w:val="24"/>
          <w:szCs w:val="24"/>
        </w:rPr>
        <w:t>4</w:t>
      </w:r>
      <w:r w:rsidRPr="00A90279">
        <w:rPr>
          <w:b/>
          <w:sz w:val="24"/>
          <w:szCs w:val="24"/>
        </w:rPr>
        <w:t xml:space="preserve">., </w:t>
      </w:r>
      <w:r w:rsidRPr="00C0385F">
        <w:rPr>
          <w:sz w:val="24"/>
          <w:szCs w:val="24"/>
        </w:rPr>
        <w:t>ответственность за нарушение которых установлена в</w:t>
      </w:r>
      <w:r w:rsidRPr="00A90279">
        <w:rPr>
          <w:b/>
          <w:sz w:val="24"/>
          <w:szCs w:val="24"/>
        </w:rPr>
        <w:t xml:space="preserve"> п. 6.3.</w:t>
      </w:r>
      <w:r w:rsidRPr="00C0385F">
        <w:rPr>
          <w:sz w:val="24"/>
          <w:szCs w:val="24"/>
        </w:rPr>
        <w:t>)</w:t>
      </w:r>
      <w:r w:rsidRPr="00A90279">
        <w:rPr>
          <w:b/>
          <w:sz w:val="24"/>
          <w:szCs w:val="24"/>
        </w:rPr>
        <w:t xml:space="preserve"> </w:t>
      </w:r>
      <w:r w:rsidRPr="006760C6">
        <w:rPr>
          <w:i/>
          <w:sz w:val="24"/>
          <w:szCs w:val="24"/>
        </w:rPr>
        <w:t>Арендатор</w:t>
      </w:r>
      <w:r w:rsidRPr="006760C6">
        <w:rPr>
          <w:sz w:val="24"/>
          <w:szCs w:val="24"/>
        </w:rPr>
        <w:t xml:space="preserve"> уплачивает штраф в размере 2 % годовой суммы платежей по договору при первом нарушении, по 4 % - при втором и каждом последующем нарушении.</w:t>
      </w:r>
    </w:p>
    <w:p w:rsidR="00AF177D" w:rsidRPr="00D50B2C" w:rsidRDefault="00AF177D" w:rsidP="00AF177D">
      <w:pPr>
        <w:ind w:firstLine="567"/>
        <w:jc w:val="both"/>
      </w:pPr>
      <w:r w:rsidRPr="00D50B2C">
        <w:t xml:space="preserve">6.2. В случае неуплаты </w:t>
      </w:r>
      <w:r w:rsidRPr="00D50B2C">
        <w:rPr>
          <w:i/>
        </w:rPr>
        <w:t>Арендатором</w:t>
      </w:r>
      <w:r w:rsidRPr="00D50B2C">
        <w:t xml:space="preserve"> ежеквартальных арендных платежей в установленный Договором срок, он обязуется уплатить пеню в размере, соответствующем одной трехсотой</w:t>
      </w:r>
      <w:r w:rsidR="0078075C">
        <w:t xml:space="preserve"> ключевой</w:t>
      </w:r>
      <w:r w:rsidRPr="00D50B2C">
        <w:t xml:space="preserve"> ставки Центрального банка Российской Федерации от суммы задолженности за каждый календарный день просрочки. Пеня перечисляется в порядке, предусмотренном</w:t>
      </w:r>
      <w:r w:rsidRPr="00A90279">
        <w:rPr>
          <w:b/>
        </w:rPr>
        <w:t xml:space="preserve"> п. 5. </w:t>
      </w:r>
      <w:r w:rsidRPr="00D50B2C">
        <w:t>настоящего Договора.</w:t>
      </w:r>
    </w:p>
    <w:p w:rsidR="00AF177D" w:rsidRPr="00CC2DA8" w:rsidRDefault="00AF177D" w:rsidP="00AF177D">
      <w:pPr>
        <w:pStyle w:val="21"/>
        <w:widowControl/>
        <w:rPr>
          <w:sz w:val="24"/>
        </w:rPr>
      </w:pPr>
      <w:r w:rsidRPr="00CC2DA8">
        <w:rPr>
          <w:sz w:val="24"/>
        </w:rPr>
        <w:t xml:space="preserve">6.3. В случае нарушения </w:t>
      </w:r>
      <w:r w:rsidRPr="00CC2DA8">
        <w:rPr>
          <w:i/>
          <w:sz w:val="24"/>
        </w:rPr>
        <w:t>Арендатором</w:t>
      </w:r>
      <w:r w:rsidRPr="00CC2DA8">
        <w:rPr>
          <w:sz w:val="24"/>
        </w:rPr>
        <w:t xml:space="preserve"> обязанностей, предусмотренных</w:t>
      </w:r>
      <w:r w:rsidRPr="00A90279">
        <w:rPr>
          <w:b/>
          <w:sz w:val="24"/>
        </w:rPr>
        <w:t xml:space="preserve"> п. 4.2.2</w:t>
      </w:r>
      <w:r w:rsidR="00770B20">
        <w:rPr>
          <w:b/>
          <w:sz w:val="24"/>
        </w:rPr>
        <w:t>4</w:t>
      </w:r>
      <w:r w:rsidRPr="00A90279">
        <w:rPr>
          <w:b/>
          <w:sz w:val="24"/>
        </w:rPr>
        <w:t xml:space="preserve">. </w:t>
      </w:r>
      <w:r w:rsidRPr="00CC2DA8">
        <w:rPr>
          <w:sz w:val="24"/>
        </w:rPr>
        <w:t xml:space="preserve">настоящего Договора, </w:t>
      </w:r>
      <w:r w:rsidRPr="00CC2DA8">
        <w:rPr>
          <w:i/>
          <w:sz w:val="24"/>
        </w:rPr>
        <w:t>Арендатор</w:t>
      </w:r>
      <w:r w:rsidRPr="00CC2DA8">
        <w:rPr>
          <w:sz w:val="24"/>
        </w:rPr>
        <w:t xml:space="preserve"> уплачивает </w:t>
      </w:r>
      <w:r w:rsidRPr="00CC2DA8">
        <w:rPr>
          <w:i/>
          <w:sz w:val="24"/>
        </w:rPr>
        <w:t>Арендодателю</w:t>
      </w:r>
      <w:r w:rsidRPr="00CC2DA8">
        <w:rPr>
          <w:sz w:val="24"/>
        </w:rPr>
        <w:t xml:space="preserve"> штраф в размере годовой арендной платы (платежей по договору), исчисленной на момент прекращения Договора. </w:t>
      </w:r>
    </w:p>
    <w:p w:rsidR="00AF177D" w:rsidRPr="00CC2DA8" w:rsidRDefault="00AF177D" w:rsidP="00AF177D">
      <w:pPr>
        <w:pStyle w:val="21"/>
        <w:widowControl/>
        <w:rPr>
          <w:sz w:val="24"/>
        </w:rPr>
      </w:pPr>
      <w:r w:rsidRPr="00CC2DA8">
        <w:rPr>
          <w:sz w:val="24"/>
        </w:rPr>
        <w:t>6.4. Уплата неустойки, установленной настоящим Договором, не освобождает стороны от надлежащего выполнения лежащих на них обязательств и устранения нарушения.</w:t>
      </w:r>
    </w:p>
    <w:p w:rsidR="00AF177D" w:rsidRPr="00CC2DA8" w:rsidRDefault="00AF177D" w:rsidP="00AF177D">
      <w:pPr>
        <w:pStyle w:val="21"/>
        <w:widowControl/>
        <w:rPr>
          <w:sz w:val="24"/>
        </w:rPr>
      </w:pPr>
      <w:r w:rsidRPr="00CC2DA8">
        <w:rPr>
          <w:sz w:val="24"/>
        </w:rPr>
        <w:t>6.5. За нарушение условий Договора стороны также несут гражданскую, административную и уголовную ответственность в соответствии с действующим законодательством.</w:t>
      </w:r>
    </w:p>
    <w:p w:rsidR="00AF177D" w:rsidRPr="00CC2DA8" w:rsidRDefault="00AF177D" w:rsidP="00AF177D">
      <w:pPr>
        <w:pStyle w:val="21"/>
        <w:widowControl/>
        <w:rPr>
          <w:sz w:val="24"/>
          <w:szCs w:val="24"/>
        </w:rPr>
      </w:pPr>
      <w:r w:rsidRPr="00CC2DA8">
        <w:rPr>
          <w:sz w:val="24"/>
          <w:szCs w:val="24"/>
        </w:rPr>
        <w:t xml:space="preserve">6.6. Ответственность </w:t>
      </w:r>
      <w:r w:rsidRPr="00CC2DA8">
        <w:rPr>
          <w:i/>
          <w:sz w:val="24"/>
          <w:szCs w:val="24"/>
        </w:rPr>
        <w:t>Сторон</w:t>
      </w:r>
      <w:r w:rsidRPr="00CC2DA8">
        <w:rPr>
          <w:sz w:val="24"/>
          <w:szCs w:val="24"/>
        </w:rPr>
        <w:t xml:space="preserve">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AF177D" w:rsidRPr="00A90279" w:rsidRDefault="00AF177D" w:rsidP="00AF177D">
      <w:pPr>
        <w:pStyle w:val="10"/>
        <w:ind w:firstLine="567"/>
        <w:rPr>
          <w:i/>
          <w:sz w:val="24"/>
          <w:szCs w:val="24"/>
        </w:rPr>
      </w:pPr>
      <w:r w:rsidRPr="00A90279">
        <w:rPr>
          <w:i/>
          <w:sz w:val="24"/>
          <w:szCs w:val="24"/>
        </w:rPr>
        <w:t>7. Изменения, дополнения, расторжение и прекращение Договора</w:t>
      </w:r>
    </w:p>
    <w:p w:rsidR="00AF177D" w:rsidRPr="005E4611" w:rsidRDefault="00AF177D" w:rsidP="00AF177D">
      <w:pPr>
        <w:pStyle w:val="21"/>
        <w:widowControl/>
        <w:rPr>
          <w:sz w:val="24"/>
        </w:rPr>
      </w:pPr>
      <w:r w:rsidRPr="005E4611">
        <w:rPr>
          <w:sz w:val="24"/>
        </w:rPr>
        <w:t xml:space="preserve">7.1. Настоящий Договор считается заключенным с момента его подписания </w:t>
      </w:r>
      <w:r w:rsidRPr="005E4611">
        <w:rPr>
          <w:i/>
          <w:sz w:val="24"/>
        </w:rPr>
        <w:t>Сторонами</w:t>
      </w:r>
      <w:r w:rsidRPr="005E4611">
        <w:rPr>
          <w:sz w:val="24"/>
        </w:rPr>
        <w:t xml:space="preserve">. Условия настоящего Договора распространяются на отношения </w:t>
      </w:r>
      <w:r w:rsidRPr="005E4611">
        <w:rPr>
          <w:i/>
          <w:sz w:val="24"/>
        </w:rPr>
        <w:t>Сторон</w:t>
      </w:r>
      <w:r w:rsidRPr="005E4611">
        <w:rPr>
          <w:sz w:val="24"/>
        </w:rPr>
        <w:t>, возникшие до его заключения в порядке и в сроки, предусмотренные Договором.</w:t>
      </w:r>
    </w:p>
    <w:p w:rsidR="00AF177D" w:rsidRPr="005E4611" w:rsidRDefault="00AF177D" w:rsidP="00AF177D">
      <w:pPr>
        <w:pStyle w:val="10"/>
        <w:ind w:firstLine="567"/>
        <w:jc w:val="both"/>
        <w:rPr>
          <w:b w:val="0"/>
          <w:sz w:val="24"/>
          <w:szCs w:val="24"/>
        </w:rPr>
      </w:pPr>
      <w:r w:rsidRPr="005E4611">
        <w:rPr>
          <w:b w:val="0"/>
          <w:sz w:val="24"/>
          <w:szCs w:val="24"/>
        </w:rPr>
        <w:t>7.2.</w:t>
      </w:r>
      <w:r w:rsidRPr="005E4611">
        <w:rPr>
          <w:b w:val="0"/>
        </w:rPr>
        <w:t xml:space="preserve"> </w:t>
      </w:r>
      <w:r w:rsidRPr="005E4611">
        <w:rPr>
          <w:b w:val="0"/>
          <w:sz w:val="24"/>
          <w:szCs w:val="24"/>
        </w:rPr>
        <w:t>Настоящий Договор может быть изменен, дополнен либо расторгнут по соглашению сторон, если иное не предусмотрено действующим законодательством Российской Федерации или настоящим Договором.</w:t>
      </w:r>
    </w:p>
    <w:p w:rsidR="00AF177D" w:rsidRPr="005E4611" w:rsidRDefault="00AF177D" w:rsidP="00AF177D">
      <w:pPr>
        <w:pStyle w:val="10"/>
        <w:ind w:firstLine="567"/>
        <w:jc w:val="both"/>
        <w:rPr>
          <w:b w:val="0"/>
          <w:sz w:val="24"/>
          <w:szCs w:val="24"/>
        </w:rPr>
      </w:pPr>
      <w:r w:rsidRPr="005E4611">
        <w:rPr>
          <w:b w:val="0"/>
          <w:sz w:val="24"/>
          <w:szCs w:val="24"/>
        </w:rPr>
        <w:t xml:space="preserve">7.3. </w:t>
      </w:r>
      <w:r w:rsidRPr="005E4611">
        <w:rPr>
          <w:b w:val="0"/>
          <w:i/>
          <w:sz w:val="24"/>
          <w:szCs w:val="24"/>
        </w:rPr>
        <w:t>Арендодатель</w:t>
      </w:r>
      <w:r w:rsidRPr="005E4611">
        <w:rPr>
          <w:b w:val="0"/>
          <w:sz w:val="24"/>
          <w:szCs w:val="24"/>
        </w:rPr>
        <w:t xml:space="preserve"> имеет право потребовать расторжение Договора по решению суда в следующих случаях:</w:t>
      </w:r>
    </w:p>
    <w:p w:rsidR="00AF177D" w:rsidRPr="005E4611" w:rsidRDefault="00AF177D" w:rsidP="00AF177D">
      <w:pPr>
        <w:ind w:firstLine="567"/>
        <w:jc w:val="both"/>
      </w:pPr>
      <w:r w:rsidRPr="005E4611">
        <w:t xml:space="preserve">7.3.1. если </w:t>
      </w:r>
      <w:r w:rsidRPr="005E4611">
        <w:rPr>
          <w:i/>
        </w:rPr>
        <w:t>Арендатор</w:t>
      </w:r>
      <w:r w:rsidRPr="005E4611">
        <w:t xml:space="preserve"> умышленно либо по неосторожности ухудшает состояние земельного участка (порча земель);</w:t>
      </w:r>
    </w:p>
    <w:p w:rsidR="00AF177D" w:rsidRPr="005E4611" w:rsidRDefault="00AF177D" w:rsidP="00AF177D">
      <w:pPr>
        <w:tabs>
          <w:tab w:val="left" w:pos="0"/>
        </w:tabs>
        <w:ind w:firstLine="540"/>
        <w:jc w:val="both"/>
      </w:pPr>
      <w:r w:rsidRPr="005E4611">
        <w:t xml:space="preserve">7.3.2. неуплаты </w:t>
      </w:r>
      <w:r w:rsidRPr="005E4611">
        <w:rPr>
          <w:i/>
        </w:rPr>
        <w:t>Арендатором</w:t>
      </w:r>
      <w:r w:rsidRPr="005E4611">
        <w:t xml:space="preserve"> платежей по настоящему Договору за два квартала и более;</w:t>
      </w:r>
    </w:p>
    <w:p w:rsidR="00AF177D" w:rsidRDefault="00AF177D" w:rsidP="00AF177D">
      <w:pPr>
        <w:pStyle w:val="10"/>
        <w:ind w:firstLine="567"/>
        <w:jc w:val="both"/>
        <w:rPr>
          <w:b w:val="0"/>
          <w:sz w:val="24"/>
        </w:rPr>
      </w:pPr>
      <w:r w:rsidRPr="005E4611">
        <w:rPr>
          <w:b w:val="0"/>
          <w:sz w:val="24"/>
          <w:szCs w:val="24"/>
        </w:rPr>
        <w:t>7.3.3. если откроются обстоятельства, не соответствующие тем, которые послужили</w:t>
      </w:r>
      <w:r w:rsidRPr="005E4611">
        <w:rPr>
          <w:b w:val="0"/>
          <w:sz w:val="24"/>
        </w:rPr>
        <w:t xml:space="preserve"> основанием для </w:t>
      </w:r>
      <w:r w:rsidRPr="00DE1EFF">
        <w:rPr>
          <w:b w:val="0"/>
          <w:sz w:val="24"/>
          <w:szCs w:val="24"/>
        </w:rPr>
        <w:t>предоставления</w:t>
      </w:r>
      <w:r>
        <w:rPr>
          <w:b w:val="0"/>
          <w:sz w:val="24"/>
          <w:szCs w:val="24"/>
        </w:rPr>
        <w:t xml:space="preserve"> </w:t>
      </w:r>
      <w:r w:rsidRPr="005E4611">
        <w:rPr>
          <w:b w:val="0"/>
          <w:sz w:val="24"/>
        </w:rPr>
        <w:t>земельного участка в аренду;</w:t>
      </w:r>
    </w:p>
    <w:p w:rsidR="00AF177D" w:rsidRPr="005E4611" w:rsidRDefault="00AF177D" w:rsidP="00AF177D">
      <w:pPr>
        <w:tabs>
          <w:tab w:val="left" w:pos="5460"/>
        </w:tabs>
        <w:ind w:firstLine="567"/>
        <w:jc w:val="both"/>
      </w:pPr>
      <w:r w:rsidRPr="005E4611">
        <w:t xml:space="preserve">7.3.4. если </w:t>
      </w:r>
      <w:r w:rsidRPr="005E4611">
        <w:rPr>
          <w:i/>
        </w:rPr>
        <w:t xml:space="preserve">Арендатор </w:t>
      </w:r>
      <w:r w:rsidRPr="005E4611">
        <w:t xml:space="preserve">не использует земельный участок в течение двух кварталов подряд во время действия настоящего Договора и заблаговременно не предупредил письменно </w:t>
      </w:r>
      <w:r w:rsidRPr="005E4611">
        <w:rPr>
          <w:i/>
        </w:rPr>
        <w:t>Арендодателя</w:t>
      </w:r>
      <w:r w:rsidRPr="005E4611">
        <w:t xml:space="preserve"> по адресу, указанному в настоящем Договоре;</w:t>
      </w:r>
    </w:p>
    <w:p w:rsidR="00AF177D" w:rsidRPr="005E4611" w:rsidRDefault="00AF177D" w:rsidP="00AF177D">
      <w:pPr>
        <w:ind w:firstLine="567"/>
        <w:jc w:val="both"/>
        <w:rPr>
          <w:snapToGrid w:val="0"/>
          <w:color w:val="000000"/>
        </w:rPr>
      </w:pPr>
      <w:r w:rsidRPr="005E4611">
        <w:rPr>
          <w:snapToGrid w:val="0"/>
          <w:color w:val="000000"/>
        </w:rPr>
        <w:lastRenderedPageBreak/>
        <w:t xml:space="preserve">7.3.5. если </w:t>
      </w:r>
      <w:r w:rsidRPr="005E4611">
        <w:rPr>
          <w:i/>
        </w:rPr>
        <w:t xml:space="preserve">Арендатор </w:t>
      </w:r>
      <w:r w:rsidRPr="005E4611">
        <w:t>использует</w:t>
      </w:r>
      <w:r w:rsidRPr="005E4611">
        <w:rPr>
          <w:snapToGrid w:val="0"/>
          <w:color w:val="000000"/>
        </w:rPr>
        <w:t xml:space="preserve"> </w:t>
      </w:r>
      <w:r w:rsidRPr="005E4611">
        <w:t xml:space="preserve">земельный участок </w:t>
      </w:r>
      <w:r w:rsidRPr="005E4611">
        <w:rPr>
          <w:snapToGrid w:val="0"/>
          <w:color w:val="000000"/>
        </w:rPr>
        <w:t>не в соответствии с его целевым назначением и условиями предоставления;</w:t>
      </w:r>
    </w:p>
    <w:p w:rsidR="00AF177D" w:rsidRPr="005E4611" w:rsidRDefault="00AF177D" w:rsidP="00AF177D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5E4611">
        <w:rPr>
          <w:snapToGrid w:val="0"/>
          <w:color w:val="000000"/>
        </w:rPr>
        <w:t xml:space="preserve">7.3.6. </w:t>
      </w:r>
      <w:r w:rsidRPr="005E4611">
        <w:rPr>
          <w:bCs/>
        </w:rPr>
        <w:t xml:space="preserve">использования </w:t>
      </w:r>
      <w:r w:rsidRPr="005E4611">
        <w:rPr>
          <w:i/>
        </w:rPr>
        <w:t>Арендатором</w:t>
      </w:r>
      <w:r w:rsidRPr="005E4611">
        <w:rPr>
          <w:bCs/>
        </w:rPr>
        <w:t xml:space="preserve"> земельного участка с грубым нарушением правил рационального использования земли, в том </w:t>
      </w:r>
      <w:proofErr w:type="gramStart"/>
      <w:r w:rsidRPr="005E4611">
        <w:rPr>
          <w:bCs/>
        </w:rPr>
        <w:t>числе</w:t>
      </w:r>
      <w:proofErr w:type="gramEnd"/>
      <w:r w:rsidRPr="005E4611">
        <w:rPr>
          <w:bCs/>
        </w:rPr>
        <w:t xml:space="preserve"> если участок используется не в соответствии с его целевым назначением или его использование приводит к существенному снижению плодородия сельскохозяйственных земель или значительному ухудшению экологической обстановки;</w:t>
      </w:r>
    </w:p>
    <w:p w:rsidR="00AF177D" w:rsidRPr="00C6219F" w:rsidRDefault="00AF177D" w:rsidP="00AF177D">
      <w:pPr>
        <w:autoSpaceDE w:val="0"/>
        <w:autoSpaceDN w:val="0"/>
        <w:adjustRightInd w:val="0"/>
        <w:ind w:firstLine="540"/>
        <w:jc w:val="both"/>
      </w:pPr>
      <w:r w:rsidRPr="00C6219F">
        <w:rPr>
          <w:snapToGrid w:val="0"/>
          <w:color w:val="000000"/>
        </w:rPr>
        <w:t xml:space="preserve">7.3.7. </w:t>
      </w:r>
      <w:r w:rsidRPr="00C6219F">
        <w:t xml:space="preserve">невыполнения </w:t>
      </w:r>
      <w:r w:rsidRPr="00C6219F">
        <w:rPr>
          <w:i/>
        </w:rPr>
        <w:t>Арендатором</w:t>
      </w:r>
      <w:r w:rsidRPr="00C6219F">
        <w:t xml:space="preserve"> обязанностей по рекультивации земель, обязательных мероприятий по улучшению земель и охране почв;</w:t>
      </w:r>
    </w:p>
    <w:p w:rsidR="00AF177D" w:rsidRPr="00C6219F" w:rsidRDefault="00AF177D" w:rsidP="00AF177D">
      <w:pPr>
        <w:autoSpaceDE w:val="0"/>
        <w:autoSpaceDN w:val="0"/>
        <w:adjustRightInd w:val="0"/>
        <w:ind w:firstLine="540"/>
        <w:jc w:val="both"/>
      </w:pPr>
      <w:r w:rsidRPr="00C6219F">
        <w:t xml:space="preserve">7.3.8. невыполнения </w:t>
      </w:r>
      <w:r w:rsidRPr="00C6219F">
        <w:rPr>
          <w:i/>
        </w:rPr>
        <w:t>Арендатором</w:t>
      </w:r>
      <w:r w:rsidRPr="00C6219F">
        <w:t xml:space="preserve"> обязанностей по приведению земель в состояние, пригодное для использования по целевому назначению;</w:t>
      </w:r>
    </w:p>
    <w:p w:rsidR="00AF177D" w:rsidRPr="00C6219F" w:rsidRDefault="00AF177D" w:rsidP="00AF177D">
      <w:pPr>
        <w:ind w:firstLine="567"/>
        <w:jc w:val="both"/>
      </w:pPr>
      <w:r w:rsidRPr="00C6219F">
        <w:rPr>
          <w:snapToGrid w:val="0"/>
          <w:color w:val="000000"/>
        </w:rPr>
        <w:t xml:space="preserve">7.3.9. </w:t>
      </w:r>
      <w:r w:rsidRPr="00C6219F">
        <w:t xml:space="preserve">неиспользования </w:t>
      </w:r>
      <w:r w:rsidRPr="00C6219F">
        <w:rPr>
          <w:i/>
        </w:rPr>
        <w:t>Арендатором</w:t>
      </w:r>
      <w:r w:rsidRPr="00C6219F">
        <w:t xml:space="preserve"> земельного участка, </w:t>
      </w:r>
      <w:r w:rsidRPr="00C6219F">
        <w:rPr>
          <w:snapToGrid w:val="0"/>
          <w:color w:val="000000"/>
        </w:rPr>
        <w:t xml:space="preserve">предоставленного для </w:t>
      </w:r>
      <w:r w:rsidRPr="00C6219F">
        <w:t>сельскохозяйственного производства</w:t>
      </w:r>
      <w:r w:rsidRPr="00C6219F">
        <w:rPr>
          <w:snapToGrid w:val="0"/>
          <w:color w:val="000000"/>
        </w:rPr>
        <w:t xml:space="preserve">, </w:t>
      </w:r>
      <w:r w:rsidRPr="00C6219F">
        <w:t>в указанных целях в течение трех лет, если более длительный срок не установлен федеральным законом. В этот период не включается время, необходимое для освоения участка, а также время, в течение которого участок не мог быть использован по целевому назначению из-за стихийных бедствий или ввиду иных обстоятельств, исключающих такое использование;</w:t>
      </w:r>
    </w:p>
    <w:p w:rsidR="00AF177D" w:rsidRPr="00C6219F" w:rsidRDefault="00AF177D" w:rsidP="00AF177D">
      <w:pPr>
        <w:ind w:firstLine="567"/>
        <w:jc w:val="both"/>
        <w:rPr>
          <w:snapToGrid w:val="0"/>
        </w:rPr>
      </w:pPr>
      <w:r w:rsidRPr="00C6219F">
        <w:rPr>
          <w:snapToGrid w:val="0"/>
        </w:rPr>
        <w:t>7.3.10. изъятия земельного участка для государственных или муниципальных нужд в соответствии с правилами, предусмотренными земельным законодательством</w:t>
      </w:r>
      <w:r>
        <w:rPr>
          <w:snapToGrid w:val="0"/>
        </w:rPr>
        <w:t>.</w:t>
      </w:r>
    </w:p>
    <w:p w:rsidR="00AF177D" w:rsidRPr="000F28AC" w:rsidRDefault="00AF177D" w:rsidP="00AF177D">
      <w:pPr>
        <w:tabs>
          <w:tab w:val="left" w:pos="0"/>
        </w:tabs>
        <w:ind w:firstLine="540"/>
        <w:jc w:val="both"/>
      </w:pPr>
      <w:r w:rsidRPr="000F28AC">
        <w:t xml:space="preserve">7.4. По требованию </w:t>
      </w:r>
      <w:r w:rsidRPr="000F28AC">
        <w:rPr>
          <w:i/>
        </w:rPr>
        <w:t>Арендатора</w:t>
      </w:r>
      <w:r w:rsidRPr="000F28AC">
        <w:t xml:space="preserve"> настоящий </w:t>
      </w:r>
      <w:proofErr w:type="gramStart"/>
      <w:r w:rsidRPr="000F28AC">
        <w:t>Договор</w:t>
      </w:r>
      <w:proofErr w:type="gramEnd"/>
      <w:r w:rsidRPr="000F28AC">
        <w:t xml:space="preserve"> может быть расторгнут по решению суда, если земельный участок в силу обстоятельств, за которые </w:t>
      </w:r>
      <w:r w:rsidRPr="000F28AC">
        <w:rPr>
          <w:i/>
        </w:rPr>
        <w:t>Арендатор</w:t>
      </w:r>
      <w:r w:rsidRPr="000F28AC">
        <w:t xml:space="preserve"> не отвечает, окажется в состоянии, не пригодном для использования в соответствии с условиями настоящего Договора, а также в иных случаях, предусмотренных гражданским законодательством. </w:t>
      </w:r>
    </w:p>
    <w:p w:rsidR="00AF177D" w:rsidRDefault="00AF177D" w:rsidP="00AF177D">
      <w:pPr>
        <w:pStyle w:val="21"/>
        <w:widowControl/>
        <w:rPr>
          <w:sz w:val="24"/>
        </w:rPr>
      </w:pPr>
      <w:r w:rsidRPr="000F28AC">
        <w:rPr>
          <w:sz w:val="24"/>
        </w:rPr>
        <w:t>7.5. Настоящий Договор считается расторгнутым (прекращенным) по истечении срока, на который земельный участок был сдан в аренду.</w:t>
      </w:r>
    </w:p>
    <w:p w:rsidR="00AF177D" w:rsidRPr="00B55BE6" w:rsidRDefault="00AF177D" w:rsidP="00AF177D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B55BE6">
        <w:rPr>
          <w:bCs/>
        </w:rPr>
        <w:t>Арендатор не имеет преимущественного права на заключение на новый срок договора аренды Участка без проведения торгов.</w:t>
      </w:r>
    </w:p>
    <w:p w:rsidR="00AF177D" w:rsidRPr="000F28AC" w:rsidRDefault="00AF177D" w:rsidP="00AF177D">
      <w:pPr>
        <w:ind w:firstLine="567"/>
        <w:jc w:val="both"/>
      </w:pPr>
      <w:r w:rsidRPr="000F28AC">
        <w:t xml:space="preserve">7.6. При прекращении Договора (в том числе при досрочном его расторжении) </w:t>
      </w:r>
      <w:r w:rsidRPr="000F28AC">
        <w:rPr>
          <w:i/>
        </w:rPr>
        <w:t>Арендатор</w:t>
      </w:r>
      <w:r w:rsidRPr="000F28AC">
        <w:t xml:space="preserve"> обязан вернуть </w:t>
      </w:r>
      <w:r w:rsidRPr="000F28AC">
        <w:rPr>
          <w:i/>
        </w:rPr>
        <w:t>Арендодателю</w:t>
      </w:r>
      <w:r w:rsidRPr="000F28AC">
        <w:t xml:space="preserve"> земельный участок в надлежащем состоянии.</w:t>
      </w:r>
    </w:p>
    <w:p w:rsidR="00AF177D" w:rsidRPr="00217F03" w:rsidRDefault="00AF177D" w:rsidP="00AF177D">
      <w:pPr>
        <w:widowControl w:val="0"/>
        <w:autoSpaceDE w:val="0"/>
        <w:autoSpaceDN w:val="0"/>
        <w:adjustRightInd w:val="0"/>
        <w:ind w:firstLine="540"/>
        <w:jc w:val="both"/>
      </w:pPr>
      <w:r w:rsidRPr="00217F03">
        <w:t>7.7. При прекращении (расторжении) Договора арендная плата, внесенная арендатором, возврату не подлежит.</w:t>
      </w:r>
    </w:p>
    <w:p w:rsidR="00E349BA" w:rsidRDefault="00E349BA" w:rsidP="00AF177D">
      <w:pPr>
        <w:pStyle w:val="10"/>
        <w:ind w:firstLine="567"/>
        <w:rPr>
          <w:i/>
          <w:sz w:val="24"/>
        </w:rPr>
      </w:pPr>
    </w:p>
    <w:p w:rsidR="00AF177D" w:rsidRPr="00A90279" w:rsidRDefault="00AF177D" w:rsidP="00AF177D">
      <w:pPr>
        <w:pStyle w:val="10"/>
        <w:ind w:firstLine="567"/>
        <w:rPr>
          <w:i/>
          <w:sz w:val="24"/>
        </w:rPr>
      </w:pPr>
      <w:r w:rsidRPr="00A90279">
        <w:rPr>
          <w:i/>
          <w:sz w:val="24"/>
        </w:rPr>
        <w:t>8. Прочие условия</w:t>
      </w:r>
    </w:p>
    <w:p w:rsidR="008E6B63" w:rsidRPr="008E6B63" w:rsidRDefault="008E6B63" w:rsidP="008E6B63">
      <w:pPr>
        <w:pStyle w:val="21"/>
        <w:rPr>
          <w:sz w:val="24"/>
          <w:szCs w:val="24"/>
        </w:rPr>
      </w:pPr>
      <w:r w:rsidRPr="008E6B63">
        <w:rPr>
          <w:sz w:val="24"/>
          <w:szCs w:val="24"/>
        </w:rPr>
        <w:t>8.1. Настоящий Договор заключен в электронной форме и подписан усиленной квалифицированной электронной подписью участниками Договора (</w:t>
      </w:r>
      <w:r w:rsidRPr="008E6B63">
        <w:rPr>
          <w:i/>
          <w:sz w:val="24"/>
          <w:szCs w:val="24"/>
        </w:rPr>
        <w:t>Арендодателем</w:t>
      </w:r>
      <w:r w:rsidRPr="008E6B63">
        <w:rPr>
          <w:sz w:val="24"/>
          <w:szCs w:val="24"/>
        </w:rPr>
        <w:t xml:space="preserve"> и </w:t>
      </w:r>
      <w:r w:rsidRPr="008E6B63">
        <w:rPr>
          <w:i/>
          <w:sz w:val="24"/>
          <w:szCs w:val="24"/>
        </w:rPr>
        <w:t>Арендатором</w:t>
      </w:r>
      <w:r w:rsidRPr="008E6B63">
        <w:rPr>
          <w:sz w:val="24"/>
          <w:szCs w:val="24"/>
        </w:rPr>
        <w:t>).</w:t>
      </w:r>
    </w:p>
    <w:p w:rsidR="008E6B63" w:rsidRPr="008E6B63" w:rsidRDefault="008E6B63" w:rsidP="008E6B63">
      <w:pPr>
        <w:pStyle w:val="21"/>
        <w:rPr>
          <w:sz w:val="24"/>
          <w:szCs w:val="24"/>
        </w:rPr>
      </w:pPr>
      <w:r w:rsidRPr="008E6B63">
        <w:rPr>
          <w:sz w:val="24"/>
          <w:szCs w:val="24"/>
        </w:rPr>
        <w:t xml:space="preserve">8.2. </w:t>
      </w:r>
      <w:r w:rsidRPr="008E6B63">
        <w:rPr>
          <w:i/>
          <w:sz w:val="24"/>
          <w:szCs w:val="24"/>
        </w:rPr>
        <w:t>Арендодатель</w:t>
      </w:r>
      <w:r w:rsidRPr="008E6B63">
        <w:rPr>
          <w:sz w:val="24"/>
          <w:szCs w:val="24"/>
        </w:rPr>
        <w:t xml:space="preserve"> и </w:t>
      </w:r>
      <w:r w:rsidRPr="008E6B63">
        <w:rPr>
          <w:i/>
          <w:sz w:val="24"/>
          <w:szCs w:val="24"/>
        </w:rPr>
        <w:t>Арендатор</w:t>
      </w:r>
      <w:r w:rsidRPr="008E6B63">
        <w:rPr>
          <w:sz w:val="24"/>
          <w:szCs w:val="24"/>
        </w:rPr>
        <w:t xml:space="preserve"> подтверждают отсутствие обстоятельств, вынуждающих совершить данный Договор на крайне невыгодных для себя </w:t>
      </w:r>
      <w:proofErr w:type="gramStart"/>
      <w:r w:rsidRPr="008E6B63">
        <w:rPr>
          <w:sz w:val="24"/>
          <w:szCs w:val="24"/>
        </w:rPr>
        <w:t>условиях</w:t>
      </w:r>
      <w:proofErr w:type="gramEnd"/>
      <w:r w:rsidRPr="008E6B63">
        <w:rPr>
          <w:sz w:val="24"/>
          <w:szCs w:val="24"/>
        </w:rPr>
        <w:t>.</w:t>
      </w:r>
    </w:p>
    <w:p w:rsidR="008E6B63" w:rsidRPr="008E6B63" w:rsidRDefault="008E6B63" w:rsidP="008E6B63">
      <w:pPr>
        <w:pStyle w:val="21"/>
        <w:rPr>
          <w:sz w:val="24"/>
          <w:szCs w:val="24"/>
        </w:rPr>
      </w:pPr>
      <w:r w:rsidRPr="008E6B63">
        <w:rPr>
          <w:sz w:val="24"/>
          <w:szCs w:val="24"/>
        </w:rPr>
        <w:t>8.3. Споры, возникающие при исполнении Договора, рассматриваются в соответствии с действующим законодательством.</w:t>
      </w:r>
    </w:p>
    <w:p w:rsidR="008E6B63" w:rsidRPr="008E6B63" w:rsidRDefault="008E6B63" w:rsidP="008E6B63">
      <w:pPr>
        <w:pStyle w:val="21"/>
        <w:rPr>
          <w:sz w:val="24"/>
          <w:szCs w:val="24"/>
        </w:rPr>
      </w:pPr>
      <w:r w:rsidRPr="008E6B63">
        <w:rPr>
          <w:sz w:val="24"/>
          <w:szCs w:val="24"/>
        </w:rPr>
        <w:t>8.4. Уведомления и письма, касающиеся взаимоотношений Сторон по настоящему Договору, направляются сторонами друг другу по адресам, указанным в Договоре.</w:t>
      </w:r>
    </w:p>
    <w:p w:rsidR="00AF177D" w:rsidRPr="008E6B63" w:rsidRDefault="008E6B63" w:rsidP="008E6B63">
      <w:pPr>
        <w:pStyle w:val="21"/>
        <w:widowControl/>
        <w:rPr>
          <w:sz w:val="24"/>
          <w:szCs w:val="24"/>
        </w:rPr>
      </w:pPr>
      <w:r w:rsidRPr="008E6B63">
        <w:rPr>
          <w:sz w:val="24"/>
          <w:szCs w:val="24"/>
        </w:rPr>
        <w:t xml:space="preserve">8.5. В случае изменения своего адреса или банковских реквизитов любая из </w:t>
      </w:r>
      <w:r w:rsidRPr="008E6B63">
        <w:rPr>
          <w:i/>
          <w:sz w:val="24"/>
          <w:szCs w:val="24"/>
        </w:rPr>
        <w:t>Сторон</w:t>
      </w:r>
      <w:r w:rsidRPr="008E6B63">
        <w:rPr>
          <w:sz w:val="24"/>
          <w:szCs w:val="24"/>
        </w:rPr>
        <w:t xml:space="preserve"> обязана уведомить об этом другую сторону в течение 10 дней с момента изменений. При неисполнении этой обязанности адреса </w:t>
      </w:r>
      <w:r w:rsidRPr="008E6B63">
        <w:rPr>
          <w:i/>
          <w:sz w:val="24"/>
          <w:szCs w:val="24"/>
        </w:rPr>
        <w:t>Сторон</w:t>
      </w:r>
      <w:r w:rsidRPr="008E6B63">
        <w:rPr>
          <w:sz w:val="24"/>
          <w:szCs w:val="24"/>
        </w:rPr>
        <w:t xml:space="preserve"> считаются прежними, вся корреспонденция, направленная по этим адресам, считается полученной.</w:t>
      </w:r>
    </w:p>
    <w:p w:rsidR="004066F0" w:rsidRDefault="004066F0">
      <w:pPr>
        <w:rPr>
          <w:b/>
          <w:i/>
          <w:szCs w:val="20"/>
        </w:rPr>
      </w:pPr>
      <w:r>
        <w:rPr>
          <w:i/>
        </w:rPr>
        <w:br w:type="page"/>
      </w:r>
    </w:p>
    <w:p w:rsidR="00AF177D" w:rsidRPr="00A90279" w:rsidRDefault="00AF177D" w:rsidP="00AF177D">
      <w:pPr>
        <w:pStyle w:val="10"/>
        <w:ind w:firstLine="567"/>
        <w:rPr>
          <w:i/>
          <w:sz w:val="24"/>
        </w:rPr>
      </w:pPr>
      <w:r w:rsidRPr="00A90279">
        <w:rPr>
          <w:i/>
          <w:sz w:val="24"/>
        </w:rPr>
        <w:lastRenderedPageBreak/>
        <w:t>9. Адреса и реквизиты Сторон</w:t>
      </w:r>
    </w:p>
    <w:tbl>
      <w:tblPr>
        <w:tblW w:w="1446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1"/>
        <w:gridCol w:w="4541"/>
        <w:gridCol w:w="4961"/>
      </w:tblGrid>
      <w:tr w:rsidR="008E6B63" w:rsidRPr="008E6B63" w:rsidTr="00935CEB">
        <w:trPr>
          <w:gridAfter w:val="1"/>
          <w:wAfter w:w="4961" w:type="dxa"/>
          <w:trHeight w:val="5032"/>
        </w:trPr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E6B63" w:rsidRPr="008E6B63" w:rsidRDefault="008E6B63" w:rsidP="008E6B63">
            <w:pPr>
              <w:snapToGrid w:val="0"/>
              <w:jc w:val="both"/>
              <w:rPr>
                <w:b/>
                <w:szCs w:val="20"/>
              </w:rPr>
            </w:pPr>
            <w:r w:rsidRPr="008E6B63">
              <w:rPr>
                <w:b/>
                <w:szCs w:val="20"/>
              </w:rPr>
              <w:t>Арендодатель:</w:t>
            </w:r>
          </w:p>
          <w:p w:rsidR="008E6B63" w:rsidRPr="008E6B63" w:rsidRDefault="008E6B63" w:rsidP="008E6B63">
            <w:pPr>
              <w:snapToGrid w:val="0"/>
              <w:rPr>
                <w:b/>
                <w:i/>
                <w:szCs w:val="20"/>
              </w:rPr>
            </w:pPr>
            <w:r w:rsidRPr="008E6B63">
              <w:rPr>
                <w:b/>
                <w:i/>
                <w:szCs w:val="20"/>
              </w:rPr>
              <w:t>Администрация Егорьевского района Алтайского края</w:t>
            </w:r>
          </w:p>
          <w:p w:rsidR="008E6B63" w:rsidRPr="008E6B63" w:rsidRDefault="008E6B63" w:rsidP="008E6B63">
            <w:pPr>
              <w:snapToGrid w:val="0"/>
              <w:jc w:val="both"/>
              <w:rPr>
                <w:i/>
              </w:rPr>
            </w:pPr>
            <w:r w:rsidRPr="008E6B63">
              <w:rPr>
                <w:i/>
              </w:rPr>
              <w:t>Адрес: 658280 Алтайский край, Егорьевский район, с. Новоегорьевское, ул. Машинцева, 15</w:t>
            </w:r>
          </w:p>
          <w:p w:rsidR="008E6B63" w:rsidRPr="008E6B63" w:rsidRDefault="008E6B63" w:rsidP="008E6B63">
            <w:proofErr w:type="gramStart"/>
            <w:r w:rsidRPr="008E6B63">
              <w:t>УФК по Алтайскому краю (Комитет по финансам, налоговой и кредитной политике</w:t>
            </w:r>
            <w:proofErr w:type="gramEnd"/>
          </w:p>
          <w:p w:rsidR="008E6B63" w:rsidRPr="008E6B63" w:rsidRDefault="008E6B63" w:rsidP="008E6B63">
            <w:r w:rsidRPr="008E6B63">
              <w:t>администрации Егорьевского района)</w:t>
            </w:r>
          </w:p>
          <w:p w:rsidR="008E6B63" w:rsidRPr="008E6B63" w:rsidRDefault="008E6B63" w:rsidP="008E6B63">
            <w:r w:rsidRPr="008E6B63">
              <w:t>ИНН 2239000645 КПП 223901001</w:t>
            </w:r>
          </w:p>
          <w:p w:rsidR="008E6B63" w:rsidRPr="008E6B63" w:rsidRDefault="008E6B63" w:rsidP="008E6B63">
            <w:proofErr w:type="gramStart"/>
            <w:r w:rsidRPr="008E6B63">
              <w:t>р</w:t>
            </w:r>
            <w:proofErr w:type="gramEnd"/>
            <w:r w:rsidRPr="008E6B63">
              <w:t>/с 40102810045370000009</w:t>
            </w:r>
          </w:p>
          <w:p w:rsidR="008E6B63" w:rsidRPr="008E6B63" w:rsidRDefault="008E6B63" w:rsidP="008E6B63">
            <w:r w:rsidRPr="008E6B63">
              <w:t>Казначейский счет 03100643000000011700</w:t>
            </w:r>
          </w:p>
          <w:p w:rsidR="008E6B63" w:rsidRPr="008E6B63" w:rsidRDefault="00682067" w:rsidP="008E6B63">
            <w:pPr>
              <w:rPr>
                <w:b/>
              </w:rPr>
            </w:pPr>
            <w:r w:rsidRPr="00682067">
              <w:t xml:space="preserve">ОКЦ №2 СибГУ Банка России//УФК по Алтайскому краю, </w:t>
            </w:r>
            <w:proofErr w:type="gramStart"/>
            <w:r w:rsidRPr="00682067">
              <w:t>г</w:t>
            </w:r>
            <w:proofErr w:type="gramEnd"/>
            <w:r w:rsidRPr="00682067">
              <w:t xml:space="preserve"> Барнаул</w:t>
            </w:r>
          </w:p>
          <w:p w:rsidR="008E6B63" w:rsidRPr="008E6B63" w:rsidRDefault="008E6B63" w:rsidP="008E6B63">
            <w:r w:rsidRPr="008E6B63">
              <w:t>БИКТОФК 010173001</w:t>
            </w:r>
          </w:p>
          <w:p w:rsidR="008E6B63" w:rsidRPr="008E6B63" w:rsidRDefault="008E6B63" w:rsidP="008E6B63">
            <w:pPr>
              <w:jc w:val="both"/>
            </w:pPr>
            <w:r w:rsidRPr="008E6B63">
              <w:t>КБК 092 111 05013 05 0000 120</w:t>
            </w:r>
          </w:p>
          <w:p w:rsidR="008E6B63" w:rsidRPr="008E6B63" w:rsidRDefault="008E6B63" w:rsidP="008E6B63">
            <w:pPr>
              <w:jc w:val="both"/>
            </w:pPr>
            <w:r w:rsidRPr="008E6B63">
              <w:t>ОКТМО 016094 __</w:t>
            </w:r>
          </w:p>
          <w:p w:rsidR="008E6B63" w:rsidRPr="008E6B63" w:rsidRDefault="008E6B63" w:rsidP="00682067">
            <w:pPr>
              <w:widowControl w:val="0"/>
              <w:snapToGrid w:val="0"/>
              <w:ind w:firstLine="34"/>
              <w:jc w:val="both"/>
              <w:rPr>
                <w:b/>
                <w:color w:val="FF6600"/>
                <w:szCs w:val="20"/>
              </w:rPr>
            </w:pPr>
            <w:r w:rsidRPr="008E6B63">
              <w:rPr>
                <w:i/>
                <w:szCs w:val="20"/>
              </w:rPr>
              <w:t>Назначение платежа:</w:t>
            </w:r>
            <w:r w:rsidRPr="008E6B63">
              <w:rPr>
                <w:szCs w:val="20"/>
              </w:rPr>
              <w:t xml:space="preserve"> </w:t>
            </w:r>
            <w:r w:rsidRPr="008E6B63">
              <w:rPr>
                <w:bCs/>
                <w:i/>
                <w:szCs w:val="20"/>
              </w:rPr>
              <w:t>«арендная плата за земли сельскохозяйственного назначения по договору №___ от «___» _______ 202</w:t>
            </w:r>
            <w:r w:rsidR="00682067">
              <w:rPr>
                <w:bCs/>
                <w:i/>
                <w:szCs w:val="20"/>
              </w:rPr>
              <w:t>6</w:t>
            </w:r>
            <w:r w:rsidRPr="008E6B63">
              <w:rPr>
                <w:bCs/>
                <w:i/>
                <w:szCs w:val="20"/>
              </w:rPr>
              <w:t xml:space="preserve"> года за ___ кв. 20___ года»</w:t>
            </w:r>
          </w:p>
        </w:tc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</w:tcPr>
          <w:p w:rsidR="008E6B63" w:rsidRPr="008E6B63" w:rsidRDefault="008E6B63" w:rsidP="008E6B63">
            <w:pPr>
              <w:snapToGrid w:val="0"/>
              <w:jc w:val="both"/>
              <w:rPr>
                <w:b/>
                <w:szCs w:val="20"/>
              </w:rPr>
            </w:pPr>
            <w:r w:rsidRPr="008E6B63">
              <w:rPr>
                <w:b/>
                <w:szCs w:val="20"/>
              </w:rPr>
              <w:t>Арендатор:</w:t>
            </w:r>
          </w:p>
          <w:p w:rsidR="008E6B63" w:rsidRPr="008E6B63" w:rsidRDefault="008E6B63" w:rsidP="008E6B63">
            <w:pPr>
              <w:jc w:val="both"/>
              <w:rPr>
                <w:i/>
              </w:rPr>
            </w:pPr>
            <w:r w:rsidRPr="008E6B63">
              <w:rPr>
                <w:i/>
              </w:rPr>
              <w:t>____________________________________</w:t>
            </w:r>
          </w:p>
          <w:p w:rsidR="008E6B63" w:rsidRPr="008E6B63" w:rsidRDefault="008E6B63" w:rsidP="008E6B63">
            <w:pPr>
              <w:jc w:val="both"/>
              <w:rPr>
                <w:i/>
              </w:rPr>
            </w:pPr>
            <w:r w:rsidRPr="008E6B63">
              <w:rPr>
                <w:i/>
              </w:rPr>
              <w:t>____________________________________</w:t>
            </w:r>
          </w:p>
          <w:p w:rsidR="008E6B63" w:rsidRPr="008E6B63" w:rsidRDefault="008E6B63" w:rsidP="008E6B63">
            <w:pPr>
              <w:jc w:val="both"/>
              <w:rPr>
                <w:i/>
              </w:rPr>
            </w:pPr>
            <w:r w:rsidRPr="008E6B63">
              <w:rPr>
                <w:i/>
              </w:rPr>
              <w:t>Адрес: _____________________________</w:t>
            </w:r>
          </w:p>
          <w:p w:rsidR="008E6B63" w:rsidRPr="008E6B63" w:rsidRDefault="008E6B63" w:rsidP="008E6B63">
            <w:pPr>
              <w:jc w:val="both"/>
              <w:rPr>
                <w:i/>
              </w:rPr>
            </w:pPr>
            <w:r w:rsidRPr="008E6B63">
              <w:rPr>
                <w:i/>
              </w:rPr>
              <w:t>____________________________________</w:t>
            </w:r>
          </w:p>
          <w:p w:rsidR="008E6B63" w:rsidRPr="008E6B63" w:rsidRDefault="008E6B63" w:rsidP="008E6B63">
            <w:pPr>
              <w:jc w:val="both"/>
              <w:rPr>
                <w:i/>
              </w:rPr>
            </w:pPr>
            <w:r w:rsidRPr="008E6B63">
              <w:rPr>
                <w:i/>
              </w:rPr>
              <w:t>____________________________________</w:t>
            </w:r>
          </w:p>
          <w:p w:rsidR="008E6B63" w:rsidRPr="008E6B63" w:rsidRDefault="008E6B63" w:rsidP="008E6B63">
            <w:pPr>
              <w:jc w:val="both"/>
              <w:rPr>
                <w:i/>
              </w:rPr>
            </w:pPr>
            <w:r w:rsidRPr="008E6B63">
              <w:rPr>
                <w:i/>
              </w:rPr>
              <w:t>ИНН _______________________________</w:t>
            </w:r>
          </w:p>
          <w:p w:rsidR="008E6B63" w:rsidRPr="008E6B63" w:rsidRDefault="008E6B63" w:rsidP="008E6B63">
            <w:pPr>
              <w:jc w:val="both"/>
              <w:rPr>
                <w:i/>
              </w:rPr>
            </w:pPr>
            <w:r w:rsidRPr="008E6B63">
              <w:rPr>
                <w:i/>
              </w:rPr>
              <w:t>____________________________________</w:t>
            </w:r>
          </w:p>
          <w:p w:rsidR="008E6B63" w:rsidRPr="008E6B63" w:rsidRDefault="008E6B63" w:rsidP="008E6B63">
            <w:pPr>
              <w:jc w:val="both"/>
              <w:rPr>
                <w:i/>
              </w:rPr>
            </w:pPr>
            <w:r w:rsidRPr="008E6B63">
              <w:rPr>
                <w:i/>
              </w:rPr>
              <w:t>____________________________________</w:t>
            </w:r>
          </w:p>
          <w:p w:rsidR="008E6B63" w:rsidRPr="008E6B63" w:rsidRDefault="008E6B63" w:rsidP="008E6B63">
            <w:pPr>
              <w:rPr>
                <w:b/>
              </w:rPr>
            </w:pPr>
          </w:p>
        </w:tc>
      </w:tr>
      <w:tr w:rsidR="008E6B63" w:rsidRPr="008E6B63" w:rsidTr="00935CEB">
        <w:trPr>
          <w:gridAfter w:val="1"/>
          <w:wAfter w:w="4961" w:type="dxa"/>
          <w:trHeight w:val="363"/>
        </w:trPr>
        <w:tc>
          <w:tcPr>
            <w:tcW w:w="95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6B63" w:rsidRPr="008E6B63" w:rsidRDefault="008E6B63" w:rsidP="008E6B63">
            <w:pPr>
              <w:snapToGrid w:val="0"/>
              <w:jc w:val="center"/>
              <w:rPr>
                <w:b/>
                <w:i/>
                <w:szCs w:val="20"/>
              </w:rPr>
            </w:pPr>
            <w:r w:rsidRPr="008E6B63">
              <w:rPr>
                <w:b/>
                <w:i/>
                <w:szCs w:val="20"/>
              </w:rPr>
              <w:t>Подписи Сторон:</w:t>
            </w:r>
          </w:p>
        </w:tc>
      </w:tr>
      <w:tr w:rsidR="008E6B63" w:rsidRPr="008E6B63" w:rsidTr="00935CEB">
        <w:trPr>
          <w:trHeight w:val="5032"/>
        </w:trPr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E6B63" w:rsidRPr="008E6B63" w:rsidRDefault="008E6B63" w:rsidP="008E6B63">
            <w:pPr>
              <w:snapToGrid w:val="0"/>
              <w:jc w:val="both"/>
            </w:pPr>
            <w:r w:rsidRPr="008E6B63">
              <w:t>______________________________________</w:t>
            </w:r>
          </w:p>
          <w:p w:rsidR="008E6B63" w:rsidRPr="008E6B63" w:rsidRDefault="008E6B63" w:rsidP="008E6B63">
            <w:pPr>
              <w:snapToGrid w:val="0"/>
              <w:jc w:val="both"/>
            </w:pPr>
            <w:r w:rsidRPr="008E6B63">
              <w:t>______________________________________</w:t>
            </w:r>
          </w:p>
          <w:p w:rsidR="008E6B63" w:rsidRPr="008E6B63" w:rsidRDefault="008E6B63" w:rsidP="008E6B63">
            <w:pPr>
              <w:snapToGrid w:val="0"/>
              <w:jc w:val="both"/>
            </w:pPr>
            <w:r w:rsidRPr="008E6B63">
              <w:t>________________  _____________________</w:t>
            </w:r>
          </w:p>
          <w:p w:rsidR="008E6B63" w:rsidRPr="008E6B63" w:rsidRDefault="008E6B63" w:rsidP="008E6B63">
            <w:pPr>
              <w:snapToGrid w:val="0"/>
              <w:jc w:val="both"/>
              <w:rPr>
                <w:sz w:val="16"/>
                <w:szCs w:val="16"/>
              </w:rPr>
            </w:pPr>
            <w:r w:rsidRPr="008E6B63">
              <w:t xml:space="preserve">           </w:t>
            </w:r>
            <w:r w:rsidRPr="008E6B63">
              <w:rPr>
                <w:sz w:val="16"/>
                <w:szCs w:val="16"/>
              </w:rPr>
              <w:t>подпись                                            Ф.И.О.</w:t>
            </w:r>
          </w:p>
          <w:p w:rsidR="008E6B63" w:rsidRPr="008E6B63" w:rsidRDefault="008E6B63" w:rsidP="008E6B63">
            <w:pPr>
              <w:tabs>
                <w:tab w:val="left" w:pos="1365"/>
              </w:tabs>
              <w:snapToGrid w:val="0"/>
              <w:jc w:val="both"/>
              <w:rPr>
                <w:b/>
                <w:szCs w:val="20"/>
              </w:rPr>
            </w:pPr>
            <w:r w:rsidRPr="008E6B63">
              <w:t xml:space="preserve">   МП</w:t>
            </w:r>
            <w:r w:rsidRPr="008E6B63">
              <w:rPr>
                <w:b/>
                <w:szCs w:val="20"/>
              </w:rPr>
              <w:t xml:space="preserve"> </w:t>
            </w:r>
            <w:r w:rsidRPr="008E6B63">
              <w:rPr>
                <w:b/>
                <w:szCs w:val="20"/>
              </w:rPr>
              <w:tab/>
            </w:r>
          </w:p>
        </w:tc>
        <w:tc>
          <w:tcPr>
            <w:tcW w:w="95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6B63" w:rsidRPr="008E6B63" w:rsidRDefault="008E6B63" w:rsidP="008E6B63">
            <w:r w:rsidRPr="008E6B63">
              <w:t>____________________________________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961"/>
            </w:tblGrid>
            <w:tr w:rsidR="008E6B63" w:rsidRPr="008E6B63" w:rsidTr="00935CEB">
              <w:tc>
                <w:tcPr>
                  <w:tcW w:w="49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E6B63" w:rsidRPr="008E6B63" w:rsidRDefault="008E6B63" w:rsidP="008E6B63">
                  <w:pPr>
                    <w:jc w:val="both"/>
                  </w:pPr>
                  <w:r w:rsidRPr="008E6B63">
                    <w:t>__________________  _________________</w:t>
                  </w:r>
                </w:p>
                <w:p w:rsidR="008E6B63" w:rsidRPr="008E6B63" w:rsidRDefault="008E6B63" w:rsidP="008E6B63">
                  <w:pPr>
                    <w:rPr>
                      <w:sz w:val="16"/>
                      <w:szCs w:val="16"/>
                    </w:rPr>
                  </w:pPr>
                  <w:r w:rsidRPr="008E6B63">
                    <w:rPr>
                      <w:sz w:val="18"/>
                      <w:szCs w:val="18"/>
                    </w:rPr>
                    <w:t xml:space="preserve">                   </w:t>
                  </w:r>
                  <w:r w:rsidRPr="008E6B63">
                    <w:rPr>
                      <w:sz w:val="16"/>
                      <w:szCs w:val="16"/>
                    </w:rPr>
                    <w:t xml:space="preserve">подпись                                     Ф.И.О.                       </w:t>
                  </w:r>
                </w:p>
                <w:p w:rsidR="008E6B63" w:rsidRPr="008E6B63" w:rsidRDefault="008E6B63" w:rsidP="008E6B63">
                  <w:pPr>
                    <w:snapToGrid w:val="0"/>
                    <w:rPr>
                      <w:b/>
                    </w:rPr>
                  </w:pPr>
                </w:p>
              </w:tc>
            </w:tr>
          </w:tbl>
          <w:p w:rsidR="008E6B63" w:rsidRPr="008E6B63" w:rsidRDefault="008E6B63" w:rsidP="008E6B63">
            <w:pPr>
              <w:jc w:val="both"/>
              <w:rPr>
                <w:b/>
              </w:rPr>
            </w:pPr>
          </w:p>
        </w:tc>
      </w:tr>
    </w:tbl>
    <w:p w:rsidR="00AE447B" w:rsidRDefault="00AE447B" w:rsidP="00AF177D">
      <w:pPr>
        <w:jc w:val="center"/>
      </w:pPr>
    </w:p>
    <w:sectPr w:rsidR="00AE447B" w:rsidSect="008C1FD3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094"/>
    <w:rsid w:val="0000179A"/>
    <w:rsid w:val="00005A2A"/>
    <w:rsid w:val="0000746D"/>
    <w:rsid w:val="000103CB"/>
    <w:rsid w:val="000125C5"/>
    <w:rsid w:val="00013A80"/>
    <w:rsid w:val="000145D8"/>
    <w:rsid w:val="00016574"/>
    <w:rsid w:val="00020269"/>
    <w:rsid w:val="00021F19"/>
    <w:rsid w:val="0002218B"/>
    <w:rsid w:val="000236C1"/>
    <w:rsid w:val="00026085"/>
    <w:rsid w:val="000267F4"/>
    <w:rsid w:val="00027128"/>
    <w:rsid w:val="00031A11"/>
    <w:rsid w:val="000323E5"/>
    <w:rsid w:val="00037375"/>
    <w:rsid w:val="000431AD"/>
    <w:rsid w:val="00045682"/>
    <w:rsid w:val="00045D4E"/>
    <w:rsid w:val="00045F42"/>
    <w:rsid w:val="00046179"/>
    <w:rsid w:val="00046234"/>
    <w:rsid w:val="00050F69"/>
    <w:rsid w:val="00051A38"/>
    <w:rsid w:val="000528E9"/>
    <w:rsid w:val="00052BD4"/>
    <w:rsid w:val="00052E42"/>
    <w:rsid w:val="00052F08"/>
    <w:rsid w:val="00053F09"/>
    <w:rsid w:val="0005434C"/>
    <w:rsid w:val="0005456E"/>
    <w:rsid w:val="0005489D"/>
    <w:rsid w:val="00055C4F"/>
    <w:rsid w:val="00056C76"/>
    <w:rsid w:val="00066070"/>
    <w:rsid w:val="000678DF"/>
    <w:rsid w:val="00071430"/>
    <w:rsid w:val="00072F2D"/>
    <w:rsid w:val="00072F3F"/>
    <w:rsid w:val="0007587C"/>
    <w:rsid w:val="000769C9"/>
    <w:rsid w:val="00077A6E"/>
    <w:rsid w:val="0008390A"/>
    <w:rsid w:val="0008409D"/>
    <w:rsid w:val="00090F71"/>
    <w:rsid w:val="000910AE"/>
    <w:rsid w:val="00091EE0"/>
    <w:rsid w:val="00092C7E"/>
    <w:rsid w:val="00092F18"/>
    <w:rsid w:val="0009583B"/>
    <w:rsid w:val="00096F46"/>
    <w:rsid w:val="000974BA"/>
    <w:rsid w:val="000A24FE"/>
    <w:rsid w:val="000A4A02"/>
    <w:rsid w:val="000B137A"/>
    <w:rsid w:val="000B40E4"/>
    <w:rsid w:val="000B488D"/>
    <w:rsid w:val="000B4B10"/>
    <w:rsid w:val="000B7E6E"/>
    <w:rsid w:val="000C06BF"/>
    <w:rsid w:val="000C142A"/>
    <w:rsid w:val="000C254C"/>
    <w:rsid w:val="000C26E6"/>
    <w:rsid w:val="000C48A6"/>
    <w:rsid w:val="000C67AD"/>
    <w:rsid w:val="000C76EE"/>
    <w:rsid w:val="000D0849"/>
    <w:rsid w:val="000D1BC1"/>
    <w:rsid w:val="000D3558"/>
    <w:rsid w:val="000D4BEA"/>
    <w:rsid w:val="000D5493"/>
    <w:rsid w:val="000D607B"/>
    <w:rsid w:val="000D7160"/>
    <w:rsid w:val="000E2C0E"/>
    <w:rsid w:val="000E42F1"/>
    <w:rsid w:val="000E58B7"/>
    <w:rsid w:val="000E6B5A"/>
    <w:rsid w:val="000E7201"/>
    <w:rsid w:val="000F2444"/>
    <w:rsid w:val="000F45DC"/>
    <w:rsid w:val="000F4F45"/>
    <w:rsid w:val="000F528F"/>
    <w:rsid w:val="000F7E59"/>
    <w:rsid w:val="00100B69"/>
    <w:rsid w:val="001031E4"/>
    <w:rsid w:val="00103BFD"/>
    <w:rsid w:val="00105C12"/>
    <w:rsid w:val="001061C7"/>
    <w:rsid w:val="00110DAA"/>
    <w:rsid w:val="001123AB"/>
    <w:rsid w:val="00112D82"/>
    <w:rsid w:val="001164C3"/>
    <w:rsid w:val="001218E7"/>
    <w:rsid w:val="00123FB9"/>
    <w:rsid w:val="001250A7"/>
    <w:rsid w:val="00126B31"/>
    <w:rsid w:val="001275E3"/>
    <w:rsid w:val="0013087F"/>
    <w:rsid w:val="0013306B"/>
    <w:rsid w:val="00153493"/>
    <w:rsid w:val="001539AA"/>
    <w:rsid w:val="00155343"/>
    <w:rsid w:val="00156452"/>
    <w:rsid w:val="00156491"/>
    <w:rsid w:val="00156726"/>
    <w:rsid w:val="00157A70"/>
    <w:rsid w:val="001603D9"/>
    <w:rsid w:val="00165146"/>
    <w:rsid w:val="0017087C"/>
    <w:rsid w:val="001711DE"/>
    <w:rsid w:val="00176FC5"/>
    <w:rsid w:val="00181906"/>
    <w:rsid w:val="00182264"/>
    <w:rsid w:val="001861C5"/>
    <w:rsid w:val="001866B7"/>
    <w:rsid w:val="00186FAB"/>
    <w:rsid w:val="00191725"/>
    <w:rsid w:val="0019427C"/>
    <w:rsid w:val="001959FD"/>
    <w:rsid w:val="00196385"/>
    <w:rsid w:val="00196D4B"/>
    <w:rsid w:val="001974CA"/>
    <w:rsid w:val="001A159B"/>
    <w:rsid w:val="001A1E13"/>
    <w:rsid w:val="001A41D5"/>
    <w:rsid w:val="001A7C80"/>
    <w:rsid w:val="001B1E74"/>
    <w:rsid w:val="001B2433"/>
    <w:rsid w:val="001B3599"/>
    <w:rsid w:val="001B3AB7"/>
    <w:rsid w:val="001C19EB"/>
    <w:rsid w:val="001C1BB1"/>
    <w:rsid w:val="001C1E68"/>
    <w:rsid w:val="001C3775"/>
    <w:rsid w:val="001C3DD1"/>
    <w:rsid w:val="001C4091"/>
    <w:rsid w:val="001C6549"/>
    <w:rsid w:val="001C6A05"/>
    <w:rsid w:val="001C7F3F"/>
    <w:rsid w:val="001D098C"/>
    <w:rsid w:val="001D3054"/>
    <w:rsid w:val="001D4C29"/>
    <w:rsid w:val="001D60AF"/>
    <w:rsid w:val="001E08D6"/>
    <w:rsid w:val="001E1038"/>
    <w:rsid w:val="001E2BC5"/>
    <w:rsid w:val="001E34DA"/>
    <w:rsid w:val="001E3C30"/>
    <w:rsid w:val="001E499A"/>
    <w:rsid w:val="001E59DB"/>
    <w:rsid w:val="001E6EDC"/>
    <w:rsid w:val="001F2130"/>
    <w:rsid w:val="001F6316"/>
    <w:rsid w:val="001F7F3B"/>
    <w:rsid w:val="00200E62"/>
    <w:rsid w:val="00202AFA"/>
    <w:rsid w:val="0020490A"/>
    <w:rsid w:val="00206A9A"/>
    <w:rsid w:val="002079C1"/>
    <w:rsid w:val="00212B21"/>
    <w:rsid w:val="00212C7B"/>
    <w:rsid w:val="002146BF"/>
    <w:rsid w:val="002201AA"/>
    <w:rsid w:val="00220FEF"/>
    <w:rsid w:val="0022102F"/>
    <w:rsid w:val="0022246E"/>
    <w:rsid w:val="0022277D"/>
    <w:rsid w:val="0022408F"/>
    <w:rsid w:val="00230408"/>
    <w:rsid w:val="00236139"/>
    <w:rsid w:val="0023780F"/>
    <w:rsid w:val="00237943"/>
    <w:rsid w:val="002420DC"/>
    <w:rsid w:val="002470FE"/>
    <w:rsid w:val="00247D0D"/>
    <w:rsid w:val="00252E36"/>
    <w:rsid w:val="00253EDE"/>
    <w:rsid w:val="002540CF"/>
    <w:rsid w:val="00255E9F"/>
    <w:rsid w:val="00256B5A"/>
    <w:rsid w:val="002575C4"/>
    <w:rsid w:val="002578C1"/>
    <w:rsid w:val="00260190"/>
    <w:rsid w:val="00264744"/>
    <w:rsid w:val="00264D0F"/>
    <w:rsid w:val="00266441"/>
    <w:rsid w:val="002733F2"/>
    <w:rsid w:val="00275435"/>
    <w:rsid w:val="00275A82"/>
    <w:rsid w:val="00276DD5"/>
    <w:rsid w:val="0028040E"/>
    <w:rsid w:val="00281A47"/>
    <w:rsid w:val="00284563"/>
    <w:rsid w:val="00285397"/>
    <w:rsid w:val="0028686B"/>
    <w:rsid w:val="00292419"/>
    <w:rsid w:val="00293280"/>
    <w:rsid w:val="00295D7F"/>
    <w:rsid w:val="00295E4C"/>
    <w:rsid w:val="002965DB"/>
    <w:rsid w:val="002A3D9D"/>
    <w:rsid w:val="002A4E3D"/>
    <w:rsid w:val="002A5CDC"/>
    <w:rsid w:val="002B5FF9"/>
    <w:rsid w:val="002B6FED"/>
    <w:rsid w:val="002C1919"/>
    <w:rsid w:val="002C1FF8"/>
    <w:rsid w:val="002C2C90"/>
    <w:rsid w:val="002C43F8"/>
    <w:rsid w:val="002C46E3"/>
    <w:rsid w:val="002C4A48"/>
    <w:rsid w:val="002D0A96"/>
    <w:rsid w:val="002D575C"/>
    <w:rsid w:val="002D78CE"/>
    <w:rsid w:val="002D7DA0"/>
    <w:rsid w:val="002E4129"/>
    <w:rsid w:val="002E46B2"/>
    <w:rsid w:val="002E5485"/>
    <w:rsid w:val="002E67E5"/>
    <w:rsid w:val="002E6861"/>
    <w:rsid w:val="002E7D09"/>
    <w:rsid w:val="002F1740"/>
    <w:rsid w:val="002F61F0"/>
    <w:rsid w:val="002F7F47"/>
    <w:rsid w:val="003002AD"/>
    <w:rsid w:val="00303320"/>
    <w:rsid w:val="00303DA3"/>
    <w:rsid w:val="003046A5"/>
    <w:rsid w:val="00305714"/>
    <w:rsid w:val="00310EFD"/>
    <w:rsid w:val="00312D27"/>
    <w:rsid w:val="0031407E"/>
    <w:rsid w:val="00317304"/>
    <w:rsid w:val="00317CEA"/>
    <w:rsid w:val="00320CFC"/>
    <w:rsid w:val="003259CB"/>
    <w:rsid w:val="00331EF0"/>
    <w:rsid w:val="00335CAD"/>
    <w:rsid w:val="00340F89"/>
    <w:rsid w:val="00344BB0"/>
    <w:rsid w:val="00347B9F"/>
    <w:rsid w:val="00350B46"/>
    <w:rsid w:val="0035221A"/>
    <w:rsid w:val="0035340C"/>
    <w:rsid w:val="0035629F"/>
    <w:rsid w:val="00361645"/>
    <w:rsid w:val="00361D85"/>
    <w:rsid w:val="00367321"/>
    <w:rsid w:val="00367C17"/>
    <w:rsid w:val="003701DB"/>
    <w:rsid w:val="00373158"/>
    <w:rsid w:val="00376B92"/>
    <w:rsid w:val="003770AE"/>
    <w:rsid w:val="00380F5E"/>
    <w:rsid w:val="00383E1B"/>
    <w:rsid w:val="0038639F"/>
    <w:rsid w:val="0038683F"/>
    <w:rsid w:val="003917FC"/>
    <w:rsid w:val="00394AE7"/>
    <w:rsid w:val="003978BB"/>
    <w:rsid w:val="003A01CF"/>
    <w:rsid w:val="003A030D"/>
    <w:rsid w:val="003A2C29"/>
    <w:rsid w:val="003A4B5F"/>
    <w:rsid w:val="003A7137"/>
    <w:rsid w:val="003B7BD1"/>
    <w:rsid w:val="003C3B11"/>
    <w:rsid w:val="003C418B"/>
    <w:rsid w:val="003C5FF5"/>
    <w:rsid w:val="003C76DD"/>
    <w:rsid w:val="003D35E1"/>
    <w:rsid w:val="003E3183"/>
    <w:rsid w:val="003E70E3"/>
    <w:rsid w:val="003F074A"/>
    <w:rsid w:val="003F117D"/>
    <w:rsid w:val="003F2DC3"/>
    <w:rsid w:val="003F3254"/>
    <w:rsid w:val="003F3F50"/>
    <w:rsid w:val="003F78C6"/>
    <w:rsid w:val="00400D69"/>
    <w:rsid w:val="00402E24"/>
    <w:rsid w:val="0040387E"/>
    <w:rsid w:val="0040624F"/>
    <w:rsid w:val="004066F0"/>
    <w:rsid w:val="0040736A"/>
    <w:rsid w:val="004078E0"/>
    <w:rsid w:val="00411B54"/>
    <w:rsid w:val="004127D9"/>
    <w:rsid w:val="00412A8C"/>
    <w:rsid w:val="00412E4E"/>
    <w:rsid w:val="00415ED5"/>
    <w:rsid w:val="00417571"/>
    <w:rsid w:val="00420DCC"/>
    <w:rsid w:val="00421900"/>
    <w:rsid w:val="00421E56"/>
    <w:rsid w:val="0042259F"/>
    <w:rsid w:val="004226D6"/>
    <w:rsid w:val="00424099"/>
    <w:rsid w:val="00424F42"/>
    <w:rsid w:val="00431398"/>
    <w:rsid w:val="00432D5D"/>
    <w:rsid w:val="00434BB6"/>
    <w:rsid w:val="004357F3"/>
    <w:rsid w:val="00435E9D"/>
    <w:rsid w:val="00436CA9"/>
    <w:rsid w:val="00436D6C"/>
    <w:rsid w:val="00437BE7"/>
    <w:rsid w:val="004408D3"/>
    <w:rsid w:val="00441915"/>
    <w:rsid w:val="00442426"/>
    <w:rsid w:val="00443498"/>
    <w:rsid w:val="00444505"/>
    <w:rsid w:val="00444E9F"/>
    <w:rsid w:val="00447682"/>
    <w:rsid w:val="00452A75"/>
    <w:rsid w:val="004561FC"/>
    <w:rsid w:val="004577C9"/>
    <w:rsid w:val="00457D58"/>
    <w:rsid w:val="004604E6"/>
    <w:rsid w:val="00461529"/>
    <w:rsid w:val="0046260D"/>
    <w:rsid w:val="00464495"/>
    <w:rsid w:val="00464F5C"/>
    <w:rsid w:val="0046662B"/>
    <w:rsid w:val="00466AA9"/>
    <w:rsid w:val="00467A47"/>
    <w:rsid w:val="00470372"/>
    <w:rsid w:val="00472550"/>
    <w:rsid w:val="00472B63"/>
    <w:rsid w:val="00474328"/>
    <w:rsid w:val="004766C6"/>
    <w:rsid w:val="00480BBA"/>
    <w:rsid w:val="004821E1"/>
    <w:rsid w:val="004832EE"/>
    <w:rsid w:val="00485618"/>
    <w:rsid w:val="00493CDB"/>
    <w:rsid w:val="00494112"/>
    <w:rsid w:val="00494771"/>
    <w:rsid w:val="0049732E"/>
    <w:rsid w:val="004A361B"/>
    <w:rsid w:val="004A3DC4"/>
    <w:rsid w:val="004A42F8"/>
    <w:rsid w:val="004A4D5B"/>
    <w:rsid w:val="004A51D6"/>
    <w:rsid w:val="004A5DBB"/>
    <w:rsid w:val="004C190B"/>
    <w:rsid w:val="004C4B59"/>
    <w:rsid w:val="004C560F"/>
    <w:rsid w:val="004D211C"/>
    <w:rsid w:val="004D3E1F"/>
    <w:rsid w:val="004D5A3E"/>
    <w:rsid w:val="004D5AA4"/>
    <w:rsid w:val="004D6378"/>
    <w:rsid w:val="004E16AC"/>
    <w:rsid w:val="004E1B32"/>
    <w:rsid w:val="004E2915"/>
    <w:rsid w:val="004E49E9"/>
    <w:rsid w:val="004F320D"/>
    <w:rsid w:val="004F5531"/>
    <w:rsid w:val="004F55FB"/>
    <w:rsid w:val="004F62BA"/>
    <w:rsid w:val="004F79DC"/>
    <w:rsid w:val="00501456"/>
    <w:rsid w:val="00502D09"/>
    <w:rsid w:val="00505862"/>
    <w:rsid w:val="00506B00"/>
    <w:rsid w:val="00513FDB"/>
    <w:rsid w:val="00514941"/>
    <w:rsid w:val="00515F0C"/>
    <w:rsid w:val="005215C7"/>
    <w:rsid w:val="00521804"/>
    <w:rsid w:val="0052185D"/>
    <w:rsid w:val="005227E0"/>
    <w:rsid w:val="0052441B"/>
    <w:rsid w:val="0052709B"/>
    <w:rsid w:val="005423BD"/>
    <w:rsid w:val="005427F8"/>
    <w:rsid w:val="005442C9"/>
    <w:rsid w:val="00546454"/>
    <w:rsid w:val="0055463F"/>
    <w:rsid w:val="00555329"/>
    <w:rsid w:val="00563359"/>
    <w:rsid w:val="0056527B"/>
    <w:rsid w:val="00565DA5"/>
    <w:rsid w:val="00565F60"/>
    <w:rsid w:val="005672A2"/>
    <w:rsid w:val="0056773E"/>
    <w:rsid w:val="00570662"/>
    <w:rsid w:val="0057142F"/>
    <w:rsid w:val="005721E0"/>
    <w:rsid w:val="00573DCF"/>
    <w:rsid w:val="0057470A"/>
    <w:rsid w:val="005753CD"/>
    <w:rsid w:val="00577159"/>
    <w:rsid w:val="0058138D"/>
    <w:rsid w:val="00582168"/>
    <w:rsid w:val="00586463"/>
    <w:rsid w:val="005869D4"/>
    <w:rsid w:val="00587688"/>
    <w:rsid w:val="005879EA"/>
    <w:rsid w:val="00587AC3"/>
    <w:rsid w:val="00591471"/>
    <w:rsid w:val="0059369D"/>
    <w:rsid w:val="00595CA4"/>
    <w:rsid w:val="005975D8"/>
    <w:rsid w:val="005A1CF9"/>
    <w:rsid w:val="005A2A22"/>
    <w:rsid w:val="005A6ED4"/>
    <w:rsid w:val="005B089F"/>
    <w:rsid w:val="005B0A8F"/>
    <w:rsid w:val="005B303D"/>
    <w:rsid w:val="005B68B0"/>
    <w:rsid w:val="005B6FF7"/>
    <w:rsid w:val="005B7A2A"/>
    <w:rsid w:val="005C15B1"/>
    <w:rsid w:val="005C7E00"/>
    <w:rsid w:val="005D07D0"/>
    <w:rsid w:val="005D17C2"/>
    <w:rsid w:val="005D19E0"/>
    <w:rsid w:val="005D2035"/>
    <w:rsid w:val="005D2464"/>
    <w:rsid w:val="005D2C44"/>
    <w:rsid w:val="005E05FD"/>
    <w:rsid w:val="005E20E5"/>
    <w:rsid w:val="005E42D2"/>
    <w:rsid w:val="005E4817"/>
    <w:rsid w:val="005E50A1"/>
    <w:rsid w:val="005E5745"/>
    <w:rsid w:val="005E73B8"/>
    <w:rsid w:val="005F1D7A"/>
    <w:rsid w:val="005F2AE5"/>
    <w:rsid w:val="005F2B11"/>
    <w:rsid w:val="005F58EB"/>
    <w:rsid w:val="006100EA"/>
    <w:rsid w:val="00611EB4"/>
    <w:rsid w:val="006127D5"/>
    <w:rsid w:val="006130DA"/>
    <w:rsid w:val="00613FF3"/>
    <w:rsid w:val="006150C3"/>
    <w:rsid w:val="00615C9E"/>
    <w:rsid w:val="0062017C"/>
    <w:rsid w:val="00622B67"/>
    <w:rsid w:val="0062349C"/>
    <w:rsid w:val="006239B9"/>
    <w:rsid w:val="00627FDB"/>
    <w:rsid w:val="006313C6"/>
    <w:rsid w:val="00636695"/>
    <w:rsid w:val="00643D83"/>
    <w:rsid w:val="00644A99"/>
    <w:rsid w:val="006466FA"/>
    <w:rsid w:val="00646836"/>
    <w:rsid w:val="00646871"/>
    <w:rsid w:val="006469A2"/>
    <w:rsid w:val="00650802"/>
    <w:rsid w:val="006513AE"/>
    <w:rsid w:val="00652D37"/>
    <w:rsid w:val="00652DA5"/>
    <w:rsid w:val="00652E37"/>
    <w:rsid w:val="00653834"/>
    <w:rsid w:val="00653DFC"/>
    <w:rsid w:val="0065599D"/>
    <w:rsid w:val="00665523"/>
    <w:rsid w:val="0066600C"/>
    <w:rsid w:val="00666A07"/>
    <w:rsid w:val="0067243E"/>
    <w:rsid w:val="00672883"/>
    <w:rsid w:val="006728FB"/>
    <w:rsid w:val="00676E8C"/>
    <w:rsid w:val="00680403"/>
    <w:rsid w:val="00680FC7"/>
    <w:rsid w:val="00682067"/>
    <w:rsid w:val="00682C06"/>
    <w:rsid w:val="00683859"/>
    <w:rsid w:val="0068457D"/>
    <w:rsid w:val="00696A33"/>
    <w:rsid w:val="00696BA1"/>
    <w:rsid w:val="006A20D6"/>
    <w:rsid w:val="006A2537"/>
    <w:rsid w:val="006A2CE4"/>
    <w:rsid w:val="006A53FA"/>
    <w:rsid w:val="006A5E34"/>
    <w:rsid w:val="006A6DD8"/>
    <w:rsid w:val="006A768B"/>
    <w:rsid w:val="006A7A85"/>
    <w:rsid w:val="006B1E1A"/>
    <w:rsid w:val="006B25E7"/>
    <w:rsid w:val="006B62A0"/>
    <w:rsid w:val="006B7675"/>
    <w:rsid w:val="006C0EFA"/>
    <w:rsid w:val="006C1C38"/>
    <w:rsid w:val="006C31D1"/>
    <w:rsid w:val="006C3E17"/>
    <w:rsid w:val="006C4FD3"/>
    <w:rsid w:val="006C579D"/>
    <w:rsid w:val="006D068E"/>
    <w:rsid w:val="006D1E2C"/>
    <w:rsid w:val="006D2EA5"/>
    <w:rsid w:val="006D5D3C"/>
    <w:rsid w:val="006E06A5"/>
    <w:rsid w:val="006E1068"/>
    <w:rsid w:val="006E1854"/>
    <w:rsid w:val="006E527E"/>
    <w:rsid w:val="006E5CE8"/>
    <w:rsid w:val="006E706B"/>
    <w:rsid w:val="006E7328"/>
    <w:rsid w:val="006E7AF8"/>
    <w:rsid w:val="006F3A08"/>
    <w:rsid w:val="0070248A"/>
    <w:rsid w:val="00705510"/>
    <w:rsid w:val="00705699"/>
    <w:rsid w:val="00705868"/>
    <w:rsid w:val="007059C9"/>
    <w:rsid w:val="007061B5"/>
    <w:rsid w:val="00706EA9"/>
    <w:rsid w:val="00712566"/>
    <w:rsid w:val="00714837"/>
    <w:rsid w:val="00714924"/>
    <w:rsid w:val="00715CEF"/>
    <w:rsid w:val="0071763E"/>
    <w:rsid w:val="007224CD"/>
    <w:rsid w:val="00724091"/>
    <w:rsid w:val="0072516B"/>
    <w:rsid w:val="00726CBF"/>
    <w:rsid w:val="00730916"/>
    <w:rsid w:val="00734079"/>
    <w:rsid w:val="007341D9"/>
    <w:rsid w:val="007347B3"/>
    <w:rsid w:val="00736CBD"/>
    <w:rsid w:val="007413F2"/>
    <w:rsid w:val="00741930"/>
    <w:rsid w:val="00742F9E"/>
    <w:rsid w:val="00743797"/>
    <w:rsid w:val="00744B9B"/>
    <w:rsid w:val="00745B4C"/>
    <w:rsid w:val="0074629B"/>
    <w:rsid w:val="0075146A"/>
    <w:rsid w:val="00752668"/>
    <w:rsid w:val="00753673"/>
    <w:rsid w:val="00754D14"/>
    <w:rsid w:val="007566FE"/>
    <w:rsid w:val="007577FE"/>
    <w:rsid w:val="00770B20"/>
    <w:rsid w:val="0077267A"/>
    <w:rsid w:val="00772723"/>
    <w:rsid w:val="00774103"/>
    <w:rsid w:val="007750EE"/>
    <w:rsid w:val="00775E16"/>
    <w:rsid w:val="00776322"/>
    <w:rsid w:val="0078075C"/>
    <w:rsid w:val="00781D17"/>
    <w:rsid w:val="00784264"/>
    <w:rsid w:val="00785410"/>
    <w:rsid w:val="007868ED"/>
    <w:rsid w:val="0078717B"/>
    <w:rsid w:val="007878C8"/>
    <w:rsid w:val="00790928"/>
    <w:rsid w:val="007919CA"/>
    <w:rsid w:val="00793FCB"/>
    <w:rsid w:val="00794643"/>
    <w:rsid w:val="007A07E2"/>
    <w:rsid w:val="007A1646"/>
    <w:rsid w:val="007A37D0"/>
    <w:rsid w:val="007A4795"/>
    <w:rsid w:val="007B43E3"/>
    <w:rsid w:val="007B6E58"/>
    <w:rsid w:val="007C0567"/>
    <w:rsid w:val="007C23F1"/>
    <w:rsid w:val="007C2A6B"/>
    <w:rsid w:val="007C54F8"/>
    <w:rsid w:val="007C71E1"/>
    <w:rsid w:val="007C785A"/>
    <w:rsid w:val="007D0F8A"/>
    <w:rsid w:val="007D63BE"/>
    <w:rsid w:val="007D67D6"/>
    <w:rsid w:val="007D6B05"/>
    <w:rsid w:val="007E13D6"/>
    <w:rsid w:val="007E1BBF"/>
    <w:rsid w:val="007E479B"/>
    <w:rsid w:val="007E4D7B"/>
    <w:rsid w:val="007E6250"/>
    <w:rsid w:val="007F3053"/>
    <w:rsid w:val="007F5490"/>
    <w:rsid w:val="00806B87"/>
    <w:rsid w:val="0081020C"/>
    <w:rsid w:val="008141BD"/>
    <w:rsid w:val="0081708E"/>
    <w:rsid w:val="0082145B"/>
    <w:rsid w:val="00821A18"/>
    <w:rsid w:val="00822530"/>
    <w:rsid w:val="0082318F"/>
    <w:rsid w:val="008235BC"/>
    <w:rsid w:val="0082388C"/>
    <w:rsid w:val="008246CC"/>
    <w:rsid w:val="008252B5"/>
    <w:rsid w:val="00825D61"/>
    <w:rsid w:val="00827E58"/>
    <w:rsid w:val="0083295D"/>
    <w:rsid w:val="00834B65"/>
    <w:rsid w:val="008362D2"/>
    <w:rsid w:val="00836742"/>
    <w:rsid w:val="00837466"/>
    <w:rsid w:val="00841B42"/>
    <w:rsid w:val="008423BF"/>
    <w:rsid w:val="00843C9A"/>
    <w:rsid w:val="008458DA"/>
    <w:rsid w:val="00845AA7"/>
    <w:rsid w:val="00845CC1"/>
    <w:rsid w:val="00845F65"/>
    <w:rsid w:val="008505EE"/>
    <w:rsid w:val="008535E8"/>
    <w:rsid w:val="00853E66"/>
    <w:rsid w:val="008611D6"/>
    <w:rsid w:val="00862E0B"/>
    <w:rsid w:val="008640E6"/>
    <w:rsid w:val="00864C7E"/>
    <w:rsid w:val="00867A94"/>
    <w:rsid w:val="00875F19"/>
    <w:rsid w:val="008767C4"/>
    <w:rsid w:val="00876BCD"/>
    <w:rsid w:val="00877E76"/>
    <w:rsid w:val="008860A3"/>
    <w:rsid w:val="00886B9A"/>
    <w:rsid w:val="00887F9C"/>
    <w:rsid w:val="00890BF7"/>
    <w:rsid w:val="008946D9"/>
    <w:rsid w:val="00895A03"/>
    <w:rsid w:val="00897B11"/>
    <w:rsid w:val="008A14A4"/>
    <w:rsid w:val="008A2F04"/>
    <w:rsid w:val="008A3460"/>
    <w:rsid w:val="008A4E6D"/>
    <w:rsid w:val="008A57B2"/>
    <w:rsid w:val="008A5840"/>
    <w:rsid w:val="008A64F6"/>
    <w:rsid w:val="008B0070"/>
    <w:rsid w:val="008B1962"/>
    <w:rsid w:val="008B2A17"/>
    <w:rsid w:val="008B370C"/>
    <w:rsid w:val="008B3AFF"/>
    <w:rsid w:val="008C1FD3"/>
    <w:rsid w:val="008C3BE1"/>
    <w:rsid w:val="008C4A3E"/>
    <w:rsid w:val="008C739C"/>
    <w:rsid w:val="008D33F6"/>
    <w:rsid w:val="008D4A85"/>
    <w:rsid w:val="008D5E90"/>
    <w:rsid w:val="008D797D"/>
    <w:rsid w:val="008E2401"/>
    <w:rsid w:val="008E5123"/>
    <w:rsid w:val="008E6132"/>
    <w:rsid w:val="008E6B63"/>
    <w:rsid w:val="008F19BC"/>
    <w:rsid w:val="008F243A"/>
    <w:rsid w:val="008F3FE1"/>
    <w:rsid w:val="008F40EE"/>
    <w:rsid w:val="008F59D8"/>
    <w:rsid w:val="009002E5"/>
    <w:rsid w:val="00900E0F"/>
    <w:rsid w:val="0090112B"/>
    <w:rsid w:val="009042B0"/>
    <w:rsid w:val="0090562B"/>
    <w:rsid w:val="00905BFE"/>
    <w:rsid w:val="00906650"/>
    <w:rsid w:val="009067AF"/>
    <w:rsid w:val="00910D84"/>
    <w:rsid w:val="00910FE7"/>
    <w:rsid w:val="0091622E"/>
    <w:rsid w:val="009219A8"/>
    <w:rsid w:val="009231B5"/>
    <w:rsid w:val="009232EC"/>
    <w:rsid w:val="00923B86"/>
    <w:rsid w:val="00923F65"/>
    <w:rsid w:val="009244AA"/>
    <w:rsid w:val="00926AE1"/>
    <w:rsid w:val="00927408"/>
    <w:rsid w:val="00930E6E"/>
    <w:rsid w:val="009327D9"/>
    <w:rsid w:val="00933F6A"/>
    <w:rsid w:val="00934B21"/>
    <w:rsid w:val="00935B4F"/>
    <w:rsid w:val="00935CEB"/>
    <w:rsid w:val="00935D2D"/>
    <w:rsid w:val="00935EC3"/>
    <w:rsid w:val="00937D55"/>
    <w:rsid w:val="00940357"/>
    <w:rsid w:val="009417E6"/>
    <w:rsid w:val="0094333C"/>
    <w:rsid w:val="0095164F"/>
    <w:rsid w:val="00952921"/>
    <w:rsid w:val="0095308C"/>
    <w:rsid w:val="00953340"/>
    <w:rsid w:val="00953F25"/>
    <w:rsid w:val="009578C1"/>
    <w:rsid w:val="00960EEF"/>
    <w:rsid w:val="00962E76"/>
    <w:rsid w:val="00970A05"/>
    <w:rsid w:val="009710D8"/>
    <w:rsid w:val="0097260E"/>
    <w:rsid w:val="00972DBC"/>
    <w:rsid w:val="0097301F"/>
    <w:rsid w:val="00974E61"/>
    <w:rsid w:val="00975C0A"/>
    <w:rsid w:val="00983329"/>
    <w:rsid w:val="0098656B"/>
    <w:rsid w:val="00986E69"/>
    <w:rsid w:val="009911EB"/>
    <w:rsid w:val="0099237C"/>
    <w:rsid w:val="0099279A"/>
    <w:rsid w:val="0099683E"/>
    <w:rsid w:val="009A21EE"/>
    <w:rsid w:val="009A2E50"/>
    <w:rsid w:val="009A301B"/>
    <w:rsid w:val="009A460C"/>
    <w:rsid w:val="009A6DB3"/>
    <w:rsid w:val="009A763C"/>
    <w:rsid w:val="009B483B"/>
    <w:rsid w:val="009C0E85"/>
    <w:rsid w:val="009C2827"/>
    <w:rsid w:val="009C2A2F"/>
    <w:rsid w:val="009C2C95"/>
    <w:rsid w:val="009C5FDC"/>
    <w:rsid w:val="009C686D"/>
    <w:rsid w:val="009C69E2"/>
    <w:rsid w:val="009C7207"/>
    <w:rsid w:val="009D06AB"/>
    <w:rsid w:val="009D3805"/>
    <w:rsid w:val="009D3DF0"/>
    <w:rsid w:val="009E02C2"/>
    <w:rsid w:val="009E0BCB"/>
    <w:rsid w:val="009E1D94"/>
    <w:rsid w:val="009E342A"/>
    <w:rsid w:val="009E43BC"/>
    <w:rsid w:val="009E77D8"/>
    <w:rsid w:val="009F0C5F"/>
    <w:rsid w:val="009F314E"/>
    <w:rsid w:val="009F65B0"/>
    <w:rsid w:val="00A03AEB"/>
    <w:rsid w:val="00A075A4"/>
    <w:rsid w:val="00A12D31"/>
    <w:rsid w:val="00A145E3"/>
    <w:rsid w:val="00A17A6C"/>
    <w:rsid w:val="00A23777"/>
    <w:rsid w:val="00A24561"/>
    <w:rsid w:val="00A249FA"/>
    <w:rsid w:val="00A26E06"/>
    <w:rsid w:val="00A31926"/>
    <w:rsid w:val="00A338CF"/>
    <w:rsid w:val="00A3415F"/>
    <w:rsid w:val="00A35E65"/>
    <w:rsid w:val="00A37B39"/>
    <w:rsid w:val="00A410FB"/>
    <w:rsid w:val="00A416A8"/>
    <w:rsid w:val="00A4229E"/>
    <w:rsid w:val="00A43287"/>
    <w:rsid w:val="00A43A38"/>
    <w:rsid w:val="00A44D5D"/>
    <w:rsid w:val="00A44F2F"/>
    <w:rsid w:val="00A4636A"/>
    <w:rsid w:val="00A46E0B"/>
    <w:rsid w:val="00A47180"/>
    <w:rsid w:val="00A50652"/>
    <w:rsid w:val="00A51C7A"/>
    <w:rsid w:val="00A52B5E"/>
    <w:rsid w:val="00A54728"/>
    <w:rsid w:val="00A55E54"/>
    <w:rsid w:val="00A5787D"/>
    <w:rsid w:val="00A61697"/>
    <w:rsid w:val="00A61EFC"/>
    <w:rsid w:val="00A62CAE"/>
    <w:rsid w:val="00A6629E"/>
    <w:rsid w:val="00A7234B"/>
    <w:rsid w:val="00A7352A"/>
    <w:rsid w:val="00A74991"/>
    <w:rsid w:val="00A75BC9"/>
    <w:rsid w:val="00A77348"/>
    <w:rsid w:val="00A80455"/>
    <w:rsid w:val="00A80A69"/>
    <w:rsid w:val="00A82B5D"/>
    <w:rsid w:val="00A84397"/>
    <w:rsid w:val="00A87450"/>
    <w:rsid w:val="00A900BF"/>
    <w:rsid w:val="00AA037B"/>
    <w:rsid w:val="00AA18E6"/>
    <w:rsid w:val="00AA2110"/>
    <w:rsid w:val="00AA2F02"/>
    <w:rsid w:val="00AB0051"/>
    <w:rsid w:val="00AB2F73"/>
    <w:rsid w:val="00AB6215"/>
    <w:rsid w:val="00AB79DC"/>
    <w:rsid w:val="00AC0624"/>
    <w:rsid w:val="00AC0CB0"/>
    <w:rsid w:val="00AC15FD"/>
    <w:rsid w:val="00AC1E1F"/>
    <w:rsid w:val="00AC6E8C"/>
    <w:rsid w:val="00AD17BC"/>
    <w:rsid w:val="00AD23B1"/>
    <w:rsid w:val="00AD23FF"/>
    <w:rsid w:val="00AD3A39"/>
    <w:rsid w:val="00AD463E"/>
    <w:rsid w:val="00AD6D06"/>
    <w:rsid w:val="00AD778F"/>
    <w:rsid w:val="00AE1A17"/>
    <w:rsid w:val="00AE28DF"/>
    <w:rsid w:val="00AE2986"/>
    <w:rsid w:val="00AE447B"/>
    <w:rsid w:val="00AE6C2E"/>
    <w:rsid w:val="00AF0038"/>
    <w:rsid w:val="00AF1169"/>
    <w:rsid w:val="00AF177D"/>
    <w:rsid w:val="00AF1B63"/>
    <w:rsid w:val="00AF1E77"/>
    <w:rsid w:val="00AF40A4"/>
    <w:rsid w:val="00AF41C2"/>
    <w:rsid w:val="00AF68CA"/>
    <w:rsid w:val="00AF783A"/>
    <w:rsid w:val="00B00A86"/>
    <w:rsid w:val="00B01358"/>
    <w:rsid w:val="00B04AB7"/>
    <w:rsid w:val="00B0758D"/>
    <w:rsid w:val="00B10271"/>
    <w:rsid w:val="00B11537"/>
    <w:rsid w:val="00B140B1"/>
    <w:rsid w:val="00B20333"/>
    <w:rsid w:val="00B21787"/>
    <w:rsid w:val="00B22C8B"/>
    <w:rsid w:val="00B26482"/>
    <w:rsid w:val="00B317A2"/>
    <w:rsid w:val="00B32BF7"/>
    <w:rsid w:val="00B36155"/>
    <w:rsid w:val="00B40F40"/>
    <w:rsid w:val="00B41152"/>
    <w:rsid w:val="00B41C68"/>
    <w:rsid w:val="00B432EA"/>
    <w:rsid w:val="00B478E6"/>
    <w:rsid w:val="00B47AC2"/>
    <w:rsid w:val="00B51A4E"/>
    <w:rsid w:val="00B53149"/>
    <w:rsid w:val="00B56A8E"/>
    <w:rsid w:val="00B63A15"/>
    <w:rsid w:val="00B67260"/>
    <w:rsid w:val="00B67587"/>
    <w:rsid w:val="00B71A25"/>
    <w:rsid w:val="00B74BF7"/>
    <w:rsid w:val="00B8034E"/>
    <w:rsid w:val="00B81034"/>
    <w:rsid w:val="00B82DE9"/>
    <w:rsid w:val="00B836B8"/>
    <w:rsid w:val="00B857EF"/>
    <w:rsid w:val="00B9029C"/>
    <w:rsid w:val="00B91A6D"/>
    <w:rsid w:val="00B92EC0"/>
    <w:rsid w:val="00B942D9"/>
    <w:rsid w:val="00B94B69"/>
    <w:rsid w:val="00B970F9"/>
    <w:rsid w:val="00BA01BE"/>
    <w:rsid w:val="00BA0E0D"/>
    <w:rsid w:val="00BA1E3C"/>
    <w:rsid w:val="00BA6AA3"/>
    <w:rsid w:val="00BA71AA"/>
    <w:rsid w:val="00BB0E81"/>
    <w:rsid w:val="00BB1EC2"/>
    <w:rsid w:val="00BB7AB5"/>
    <w:rsid w:val="00BC269C"/>
    <w:rsid w:val="00BC3066"/>
    <w:rsid w:val="00BD1601"/>
    <w:rsid w:val="00BD3F34"/>
    <w:rsid w:val="00BD4080"/>
    <w:rsid w:val="00BD5CDE"/>
    <w:rsid w:val="00BD6C35"/>
    <w:rsid w:val="00BD7383"/>
    <w:rsid w:val="00BD7FB2"/>
    <w:rsid w:val="00BE26C2"/>
    <w:rsid w:val="00BE2FE6"/>
    <w:rsid w:val="00BE4E3D"/>
    <w:rsid w:val="00BF02B8"/>
    <w:rsid w:val="00BF0FC6"/>
    <w:rsid w:val="00BF3698"/>
    <w:rsid w:val="00BF4427"/>
    <w:rsid w:val="00BF55FB"/>
    <w:rsid w:val="00BF6993"/>
    <w:rsid w:val="00BF7CE3"/>
    <w:rsid w:val="00C01EAF"/>
    <w:rsid w:val="00C0266E"/>
    <w:rsid w:val="00C0514C"/>
    <w:rsid w:val="00C05479"/>
    <w:rsid w:val="00C060C0"/>
    <w:rsid w:val="00C10571"/>
    <w:rsid w:val="00C125AF"/>
    <w:rsid w:val="00C13416"/>
    <w:rsid w:val="00C14695"/>
    <w:rsid w:val="00C15423"/>
    <w:rsid w:val="00C16D12"/>
    <w:rsid w:val="00C207F4"/>
    <w:rsid w:val="00C23221"/>
    <w:rsid w:val="00C23765"/>
    <w:rsid w:val="00C24F48"/>
    <w:rsid w:val="00C333AB"/>
    <w:rsid w:val="00C34A88"/>
    <w:rsid w:val="00C34AB5"/>
    <w:rsid w:val="00C34E98"/>
    <w:rsid w:val="00C35919"/>
    <w:rsid w:val="00C43955"/>
    <w:rsid w:val="00C46C05"/>
    <w:rsid w:val="00C504F3"/>
    <w:rsid w:val="00C5324F"/>
    <w:rsid w:val="00C54F01"/>
    <w:rsid w:val="00C57256"/>
    <w:rsid w:val="00C603FA"/>
    <w:rsid w:val="00C60E7D"/>
    <w:rsid w:val="00C61F00"/>
    <w:rsid w:val="00C662F8"/>
    <w:rsid w:val="00C66F22"/>
    <w:rsid w:val="00C6713C"/>
    <w:rsid w:val="00C70432"/>
    <w:rsid w:val="00C71F34"/>
    <w:rsid w:val="00C72ABF"/>
    <w:rsid w:val="00C74944"/>
    <w:rsid w:val="00C759CC"/>
    <w:rsid w:val="00C75F3A"/>
    <w:rsid w:val="00C76613"/>
    <w:rsid w:val="00C84169"/>
    <w:rsid w:val="00C85135"/>
    <w:rsid w:val="00C86D37"/>
    <w:rsid w:val="00C92750"/>
    <w:rsid w:val="00C92CCC"/>
    <w:rsid w:val="00C96440"/>
    <w:rsid w:val="00CA17FC"/>
    <w:rsid w:val="00CA2F51"/>
    <w:rsid w:val="00CA3391"/>
    <w:rsid w:val="00CA534F"/>
    <w:rsid w:val="00CA5FDC"/>
    <w:rsid w:val="00CA71F0"/>
    <w:rsid w:val="00CA7509"/>
    <w:rsid w:val="00CB29EB"/>
    <w:rsid w:val="00CB734F"/>
    <w:rsid w:val="00CC114F"/>
    <w:rsid w:val="00CC2D6B"/>
    <w:rsid w:val="00CC7E1F"/>
    <w:rsid w:val="00CD35A9"/>
    <w:rsid w:val="00CD5CFB"/>
    <w:rsid w:val="00CD6A99"/>
    <w:rsid w:val="00CD6C74"/>
    <w:rsid w:val="00CD7A6F"/>
    <w:rsid w:val="00CE23F4"/>
    <w:rsid w:val="00CF0A2A"/>
    <w:rsid w:val="00CF1ECC"/>
    <w:rsid w:val="00CF2888"/>
    <w:rsid w:val="00CF3058"/>
    <w:rsid w:val="00CF40CA"/>
    <w:rsid w:val="00CF5E10"/>
    <w:rsid w:val="00D0076F"/>
    <w:rsid w:val="00D017DA"/>
    <w:rsid w:val="00D038CC"/>
    <w:rsid w:val="00D07F65"/>
    <w:rsid w:val="00D114AF"/>
    <w:rsid w:val="00D11A09"/>
    <w:rsid w:val="00D12CA3"/>
    <w:rsid w:val="00D14CFF"/>
    <w:rsid w:val="00D1631F"/>
    <w:rsid w:val="00D1666D"/>
    <w:rsid w:val="00D20B1F"/>
    <w:rsid w:val="00D22227"/>
    <w:rsid w:val="00D257D7"/>
    <w:rsid w:val="00D3038F"/>
    <w:rsid w:val="00D31172"/>
    <w:rsid w:val="00D33D7B"/>
    <w:rsid w:val="00D33F27"/>
    <w:rsid w:val="00D35985"/>
    <w:rsid w:val="00D365B9"/>
    <w:rsid w:val="00D3704B"/>
    <w:rsid w:val="00D3721D"/>
    <w:rsid w:val="00D37E54"/>
    <w:rsid w:val="00D4074C"/>
    <w:rsid w:val="00D43688"/>
    <w:rsid w:val="00D44F68"/>
    <w:rsid w:val="00D46B04"/>
    <w:rsid w:val="00D510E3"/>
    <w:rsid w:val="00D52796"/>
    <w:rsid w:val="00D67F8A"/>
    <w:rsid w:val="00D71BEE"/>
    <w:rsid w:val="00D72A68"/>
    <w:rsid w:val="00D7338E"/>
    <w:rsid w:val="00D73B08"/>
    <w:rsid w:val="00D7595D"/>
    <w:rsid w:val="00D77C29"/>
    <w:rsid w:val="00D802F8"/>
    <w:rsid w:val="00D80355"/>
    <w:rsid w:val="00D814BA"/>
    <w:rsid w:val="00D841A8"/>
    <w:rsid w:val="00D862A1"/>
    <w:rsid w:val="00D876FF"/>
    <w:rsid w:val="00D904C7"/>
    <w:rsid w:val="00D92E8C"/>
    <w:rsid w:val="00D93A97"/>
    <w:rsid w:val="00DA1F10"/>
    <w:rsid w:val="00DA34E2"/>
    <w:rsid w:val="00DA4D25"/>
    <w:rsid w:val="00DA4FC9"/>
    <w:rsid w:val="00DB07CA"/>
    <w:rsid w:val="00DB11D0"/>
    <w:rsid w:val="00DB18CD"/>
    <w:rsid w:val="00DB32F3"/>
    <w:rsid w:val="00DB3D42"/>
    <w:rsid w:val="00DB668E"/>
    <w:rsid w:val="00DB70F2"/>
    <w:rsid w:val="00DB7259"/>
    <w:rsid w:val="00DC2501"/>
    <w:rsid w:val="00DC29AC"/>
    <w:rsid w:val="00DC5CEC"/>
    <w:rsid w:val="00DC6228"/>
    <w:rsid w:val="00DC639F"/>
    <w:rsid w:val="00DC6D19"/>
    <w:rsid w:val="00DD2858"/>
    <w:rsid w:val="00DD6869"/>
    <w:rsid w:val="00DD75BE"/>
    <w:rsid w:val="00DE08D8"/>
    <w:rsid w:val="00DE0F8F"/>
    <w:rsid w:val="00DE10BD"/>
    <w:rsid w:val="00DE1332"/>
    <w:rsid w:val="00DE2756"/>
    <w:rsid w:val="00DE4312"/>
    <w:rsid w:val="00DE7EE3"/>
    <w:rsid w:val="00DE7F7C"/>
    <w:rsid w:val="00DF128C"/>
    <w:rsid w:val="00DF15AD"/>
    <w:rsid w:val="00DF2CC7"/>
    <w:rsid w:val="00DF3F3D"/>
    <w:rsid w:val="00DF4C0D"/>
    <w:rsid w:val="00DF4C33"/>
    <w:rsid w:val="00DF6147"/>
    <w:rsid w:val="00E00671"/>
    <w:rsid w:val="00E019A4"/>
    <w:rsid w:val="00E026F2"/>
    <w:rsid w:val="00E06ED2"/>
    <w:rsid w:val="00E07824"/>
    <w:rsid w:val="00E1063F"/>
    <w:rsid w:val="00E10D6F"/>
    <w:rsid w:val="00E158E6"/>
    <w:rsid w:val="00E167F8"/>
    <w:rsid w:val="00E22AEF"/>
    <w:rsid w:val="00E24A4A"/>
    <w:rsid w:val="00E27144"/>
    <w:rsid w:val="00E316AB"/>
    <w:rsid w:val="00E320E3"/>
    <w:rsid w:val="00E33094"/>
    <w:rsid w:val="00E33B35"/>
    <w:rsid w:val="00E349BA"/>
    <w:rsid w:val="00E372B1"/>
    <w:rsid w:val="00E42EB4"/>
    <w:rsid w:val="00E443FD"/>
    <w:rsid w:val="00E51B9A"/>
    <w:rsid w:val="00E55C82"/>
    <w:rsid w:val="00E5606F"/>
    <w:rsid w:val="00E610AF"/>
    <w:rsid w:val="00E626C7"/>
    <w:rsid w:val="00E633E2"/>
    <w:rsid w:val="00E6343F"/>
    <w:rsid w:val="00E63B61"/>
    <w:rsid w:val="00E66276"/>
    <w:rsid w:val="00E703B6"/>
    <w:rsid w:val="00E73237"/>
    <w:rsid w:val="00E7466D"/>
    <w:rsid w:val="00E75817"/>
    <w:rsid w:val="00E76F4B"/>
    <w:rsid w:val="00E80270"/>
    <w:rsid w:val="00E83A60"/>
    <w:rsid w:val="00E85103"/>
    <w:rsid w:val="00E87B66"/>
    <w:rsid w:val="00E91F03"/>
    <w:rsid w:val="00E928EC"/>
    <w:rsid w:val="00E92A08"/>
    <w:rsid w:val="00E9355D"/>
    <w:rsid w:val="00E95812"/>
    <w:rsid w:val="00E9644A"/>
    <w:rsid w:val="00E9759E"/>
    <w:rsid w:val="00E97CA5"/>
    <w:rsid w:val="00E97F7B"/>
    <w:rsid w:val="00EA02BF"/>
    <w:rsid w:val="00EA1398"/>
    <w:rsid w:val="00EA3916"/>
    <w:rsid w:val="00EA6BD0"/>
    <w:rsid w:val="00EA70F1"/>
    <w:rsid w:val="00EB030D"/>
    <w:rsid w:val="00EB33CE"/>
    <w:rsid w:val="00EB5994"/>
    <w:rsid w:val="00EC5F6C"/>
    <w:rsid w:val="00ED09E1"/>
    <w:rsid w:val="00ED1FBA"/>
    <w:rsid w:val="00ED316C"/>
    <w:rsid w:val="00ED4A62"/>
    <w:rsid w:val="00ED4BEA"/>
    <w:rsid w:val="00ED585A"/>
    <w:rsid w:val="00ED64C6"/>
    <w:rsid w:val="00EE0093"/>
    <w:rsid w:val="00EE00CC"/>
    <w:rsid w:val="00EE1997"/>
    <w:rsid w:val="00EE26D0"/>
    <w:rsid w:val="00EF3A8B"/>
    <w:rsid w:val="00EF5757"/>
    <w:rsid w:val="00F00897"/>
    <w:rsid w:val="00F05756"/>
    <w:rsid w:val="00F06B3F"/>
    <w:rsid w:val="00F1125C"/>
    <w:rsid w:val="00F1187D"/>
    <w:rsid w:val="00F130E3"/>
    <w:rsid w:val="00F158EE"/>
    <w:rsid w:val="00F179C4"/>
    <w:rsid w:val="00F20E64"/>
    <w:rsid w:val="00F25598"/>
    <w:rsid w:val="00F32E9F"/>
    <w:rsid w:val="00F334DF"/>
    <w:rsid w:val="00F33AC4"/>
    <w:rsid w:val="00F364CE"/>
    <w:rsid w:val="00F36C10"/>
    <w:rsid w:val="00F37C4E"/>
    <w:rsid w:val="00F37E47"/>
    <w:rsid w:val="00F43FFE"/>
    <w:rsid w:val="00F46C4E"/>
    <w:rsid w:val="00F47020"/>
    <w:rsid w:val="00F501A7"/>
    <w:rsid w:val="00F51464"/>
    <w:rsid w:val="00F520DD"/>
    <w:rsid w:val="00F52AA6"/>
    <w:rsid w:val="00F52C21"/>
    <w:rsid w:val="00F531F7"/>
    <w:rsid w:val="00F5333C"/>
    <w:rsid w:val="00F53E70"/>
    <w:rsid w:val="00F55545"/>
    <w:rsid w:val="00F574D4"/>
    <w:rsid w:val="00F60282"/>
    <w:rsid w:val="00F607A7"/>
    <w:rsid w:val="00F64EE5"/>
    <w:rsid w:val="00F669CD"/>
    <w:rsid w:val="00F7178F"/>
    <w:rsid w:val="00F736A8"/>
    <w:rsid w:val="00F737FB"/>
    <w:rsid w:val="00F751E2"/>
    <w:rsid w:val="00F755DA"/>
    <w:rsid w:val="00F758CE"/>
    <w:rsid w:val="00F821B1"/>
    <w:rsid w:val="00F84994"/>
    <w:rsid w:val="00F84E87"/>
    <w:rsid w:val="00F855FB"/>
    <w:rsid w:val="00F919DA"/>
    <w:rsid w:val="00F923F9"/>
    <w:rsid w:val="00F93410"/>
    <w:rsid w:val="00F96E2C"/>
    <w:rsid w:val="00FA5B3E"/>
    <w:rsid w:val="00FA6A0E"/>
    <w:rsid w:val="00FA750E"/>
    <w:rsid w:val="00FB027C"/>
    <w:rsid w:val="00FB0729"/>
    <w:rsid w:val="00FB1797"/>
    <w:rsid w:val="00FB2D2E"/>
    <w:rsid w:val="00FB5665"/>
    <w:rsid w:val="00FB7F30"/>
    <w:rsid w:val="00FC0627"/>
    <w:rsid w:val="00FC1DBD"/>
    <w:rsid w:val="00FC2375"/>
    <w:rsid w:val="00FC2F4F"/>
    <w:rsid w:val="00FC530B"/>
    <w:rsid w:val="00FC776A"/>
    <w:rsid w:val="00FD1C92"/>
    <w:rsid w:val="00FD375C"/>
    <w:rsid w:val="00FD5198"/>
    <w:rsid w:val="00FD645E"/>
    <w:rsid w:val="00FD6E60"/>
    <w:rsid w:val="00FE1DAC"/>
    <w:rsid w:val="00FE51D1"/>
    <w:rsid w:val="00FF1F87"/>
    <w:rsid w:val="00FF2EA6"/>
    <w:rsid w:val="00FF3EA3"/>
    <w:rsid w:val="00FF4126"/>
    <w:rsid w:val="00FF4379"/>
    <w:rsid w:val="00FF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098C"/>
    <w:rPr>
      <w:sz w:val="24"/>
      <w:szCs w:val="24"/>
    </w:rPr>
  </w:style>
  <w:style w:type="paragraph" w:styleId="1">
    <w:name w:val="heading 1"/>
    <w:basedOn w:val="a"/>
    <w:next w:val="a"/>
    <w:qFormat/>
    <w:rsid w:val="00275A82"/>
    <w:pPr>
      <w:keepNext/>
      <w:tabs>
        <w:tab w:val="num" w:pos="0"/>
      </w:tabs>
      <w:ind w:left="432" w:hanging="432"/>
      <w:jc w:val="center"/>
      <w:outlineLvl w:val="0"/>
    </w:pPr>
    <w:rPr>
      <w:rFonts w:ascii="Arial" w:hAnsi="Arial"/>
      <w:spacing w:val="32"/>
      <w:sz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2"/>
    <w:basedOn w:val="a"/>
    <w:rsid w:val="00E3309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E33094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0">
    <w:name w:val="Название1"/>
    <w:basedOn w:val="a"/>
    <w:rsid w:val="00E33094"/>
    <w:pPr>
      <w:ind w:firstLine="540"/>
      <w:jc w:val="center"/>
    </w:pPr>
    <w:rPr>
      <w:b/>
      <w:sz w:val="28"/>
      <w:szCs w:val="20"/>
    </w:rPr>
  </w:style>
  <w:style w:type="paragraph" w:customStyle="1" w:styleId="21">
    <w:name w:val="Основной текст 21"/>
    <w:basedOn w:val="a"/>
    <w:rsid w:val="00E33094"/>
    <w:pPr>
      <w:widowControl w:val="0"/>
      <w:snapToGrid w:val="0"/>
      <w:ind w:firstLine="567"/>
      <w:jc w:val="both"/>
    </w:pPr>
    <w:rPr>
      <w:sz w:val="28"/>
      <w:szCs w:val="20"/>
    </w:rPr>
  </w:style>
  <w:style w:type="paragraph" w:customStyle="1" w:styleId="20">
    <w:name w:val="Знак2"/>
    <w:basedOn w:val="a"/>
    <w:rsid w:val="00821A1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3">
    <w:name w:val="page number"/>
    <w:basedOn w:val="a0"/>
    <w:rsid w:val="00DE10BD"/>
  </w:style>
  <w:style w:type="paragraph" w:styleId="a4">
    <w:name w:val="Balloon Text"/>
    <w:basedOn w:val="a"/>
    <w:semiHidden/>
    <w:rsid w:val="00DF3F3D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FD375C"/>
    <w:rPr>
      <w:color w:val="0000FF"/>
      <w:u w:val="single"/>
    </w:rPr>
  </w:style>
  <w:style w:type="paragraph" w:customStyle="1" w:styleId="22">
    <w:name w:val="Знак2"/>
    <w:basedOn w:val="a"/>
    <w:rsid w:val="00A61EF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No Spacing"/>
    <w:uiPriority w:val="1"/>
    <w:qFormat/>
    <w:rsid w:val="009C5FD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098C"/>
    <w:rPr>
      <w:sz w:val="24"/>
      <w:szCs w:val="24"/>
    </w:rPr>
  </w:style>
  <w:style w:type="paragraph" w:styleId="1">
    <w:name w:val="heading 1"/>
    <w:basedOn w:val="a"/>
    <w:next w:val="a"/>
    <w:qFormat/>
    <w:rsid w:val="00275A82"/>
    <w:pPr>
      <w:keepNext/>
      <w:tabs>
        <w:tab w:val="num" w:pos="0"/>
      </w:tabs>
      <w:ind w:left="432" w:hanging="432"/>
      <w:jc w:val="center"/>
      <w:outlineLvl w:val="0"/>
    </w:pPr>
    <w:rPr>
      <w:rFonts w:ascii="Arial" w:hAnsi="Arial"/>
      <w:spacing w:val="32"/>
      <w:sz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2"/>
    <w:basedOn w:val="a"/>
    <w:rsid w:val="00E3309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E33094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0">
    <w:name w:val="Название1"/>
    <w:basedOn w:val="a"/>
    <w:rsid w:val="00E33094"/>
    <w:pPr>
      <w:ind w:firstLine="540"/>
      <w:jc w:val="center"/>
    </w:pPr>
    <w:rPr>
      <w:b/>
      <w:sz w:val="28"/>
      <w:szCs w:val="20"/>
    </w:rPr>
  </w:style>
  <w:style w:type="paragraph" w:customStyle="1" w:styleId="21">
    <w:name w:val="Основной текст 21"/>
    <w:basedOn w:val="a"/>
    <w:rsid w:val="00E33094"/>
    <w:pPr>
      <w:widowControl w:val="0"/>
      <w:snapToGrid w:val="0"/>
      <w:ind w:firstLine="567"/>
      <w:jc w:val="both"/>
    </w:pPr>
    <w:rPr>
      <w:sz w:val="28"/>
      <w:szCs w:val="20"/>
    </w:rPr>
  </w:style>
  <w:style w:type="paragraph" w:customStyle="1" w:styleId="20">
    <w:name w:val="Знак2"/>
    <w:basedOn w:val="a"/>
    <w:rsid w:val="00821A1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3">
    <w:name w:val="page number"/>
    <w:basedOn w:val="a0"/>
    <w:rsid w:val="00DE10BD"/>
  </w:style>
  <w:style w:type="paragraph" w:styleId="a4">
    <w:name w:val="Balloon Text"/>
    <w:basedOn w:val="a"/>
    <w:semiHidden/>
    <w:rsid w:val="00DF3F3D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FD375C"/>
    <w:rPr>
      <w:color w:val="0000FF"/>
      <w:u w:val="single"/>
    </w:rPr>
  </w:style>
  <w:style w:type="paragraph" w:customStyle="1" w:styleId="22">
    <w:name w:val="Знак2"/>
    <w:basedOn w:val="a"/>
    <w:rsid w:val="00A61EF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No Spacing"/>
    <w:uiPriority w:val="1"/>
    <w:qFormat/>
    <w:rsid w:val="009C5F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6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5586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2178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66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135894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71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9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9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0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13" Type="http://schemas.openxmlformats.org/officeDocument/2006/relationships/hyperlink" Target="http://www.torgi.gov.ru" TargetMode="External"/><Relationship Id="rId18" Type="http://schemas.openxmlformats.org/officeDocument/2006/relationships/hyperlink" Target="consultantplus://offline/main?base=LAW;n=105380;fld=134;dst=100006" TargetMode="External"/><Relationship Id="rId26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rts-tender.ru/" TargetMode="External"/><Relationship Id="rId7" Type="http://schemas.openxmlformats.org/officeDocument/2006/relationships/hyperlink" Target="https://www.rts-tender.ru/" TargetMode="External"/><Relationship Id="rId12" Type="http://schemas.openxmlformats.org/officeDocument/2006/relationships/hyperlink" Target="https://www.rts-tender.ru/" TargetMode="External"/><Relationship Id="rId17" Type="http://schemas.openxmlformats.org/officeDocument/2006/relationships/hyperlink" Target="https://www.rts-tender.ru/" TargetMode="External"/><Relationship Id="rId25" Type="http://schemas.openxmlformats.org/officeDocument/2006/relationships/hyperlink" Target="http://www.rosim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rts-tender.ru/" TargetMode="External"/><Relationship Id="rId20" Type="http://schemas.openxmlformats.org/officeDocument/2006/relationships/hyperlink" Target="http://www.torgi.gov.ru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rts-tender.ru/" TargetMode="External"/><Relationship Id="rId24" Type="http://schemas.openxmlformats.org/officeDocument/2006/relationships/hyperlink" Target="https://www.rts-tender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rosim.ru" TargetMode="External"/><Relationship Id="rId23" Type="http://schemas.openxmlformats.org/officeDocument/2006/relationships/hyperlink" Target="http://www.torgi.gov.ru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rts-tender.ru/" TargetMode="External"/><Relationship Id="rId19" Type="http://schemas.openxmlformats.org/officeDocument/2006/relationships/hyperlink" Target="http://www.torgi.gov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rts-tender.ru/" TargetMode="External"/><Relationship Id="rId14" Type="http://schemas.openxmlformats.org/officeDocument/2006/relationships/hyperlink" Target="https://www.rts-tender.ru/" TargetMode="External"/><Relationship Id="rId22" Type="http://schemas.openxmlformats.org/officeDocument/2006/relationships/hyperlink" Target="https://egadmin.gosuslugi.ru/" TargetMode="External"/><Relationship Id="rId27" Type="http://schemas.openxmlformats.org/officeDocument/2006/relationships/hyperlink" Target="https://www.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FD5D9-2491-4436-A066-40F526CEB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3918</TotalTime>
  <Pages>28</Pages>
  <Words>11120</Words>
  <Characters>63390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ПРОЕКТ:  « СОГЛАСОВАНО»</vt:lpstr>
    </vt:vector>
  </TitlesOfParts>
  <Company>Home</Company>
  <LinksUpToDate>false</LinksUpToDate>
  <CharactersWithSpaces>74362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ПРОЕКТ:  « СОГЛАСОВАНО»</dc:title>
  <dc:creator>Пользователь</dc:creator>
  <cp:lastModifiedBy>Олеся</cp:lastModifiedBy>
  <cp:revision>387</cp:revision>
  <cp:lastPrinted>2026-05-30T08:47:00Z</cp:lastPrinted>
  <dcterms:created xsi:type="dcterms:W3CDTF">2017-06-27T09:31:00Z</dcterms:created>
  <dcterms:modified xsi:type="dcterms:W3CDTF">2026-06-01T07:37:00Z</dcterms:modified>
</cp:coreProperties>
</file>