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1E" w:rsidRPr="003A0890" w:rsidRDefault="00DB681E" w:rsidP="00DB681E">
      <w:pPr>
        <w:shd w:val="clear" w:color="auto" w:fill="FFFFFF"/>
        <w:ind w:right="1114"/>
        <w:jc w:val="center"/>
        <w:rPr>
          <w:rFonts w:ascii="Arial" w:hAnsi="Arial" w:cs="Arial"/>
          <w:bCs/>
          <w:color w:val="303030"/>
          <w:sz w:val="24"/>
          <w:szCs w:val="24"/>
        </w:rPr>
      </w:pPr>
      <w:r w:rsidRPr="003A0890">
        <w:rPr>
          <w:rFonts w:ascii="Arial" w:hAnsi="Arial" w:cs="Arial"/>
          <w:bCs/>
          <w:color w:val="303030"/>
          <w:sz w:val="24"/>
          <w:szCs w:val="24"/>
        </w:rPr>
        <w:t xml:space="preserve">АДМИНИСТРАЦИЯ </w:t>
      </w:r>
      <w:r w:rsidR="00863E32">
        <w:rPr>
          <w:rFonts w:ascii="Arial" w:hAnsi="Arial" w:cs="Arial"/>
          <w:bCs/>
          <w:color w:val="303030"/>
          <w:sz w:val="24"/>
          <w:szCs w:val="24"/>
        </w:rPr>
        <w:t>СРОСТИН</w:t>
      </w:r>
      <w:r w:rsidRPr="003A0890">
        <w:rPr>
          <w:rFonts w:ascii="Arial" w:hAnsi="Arial" w:cs="Arial"/>
          <w:bCs/>
          <w:color w:val="303030"/>
          <w:sz w:val="24"/>
          <w:szCs w:val="24"/>
        </w:rPr>
        <w:t>СКОГО СЕЛЬСОВЕТА</w:t>
      </w:r>
    </w:p>
    <w:p w:rsidR="00DB681E" w:rsidRPr="003A0890" w:rsidRDefault="00DB681E" w:rsidP="00DB681E">
      <w:pPr>
        <w:shd w:val="clear" w:color="auto" w:fill="FFFFFF"/>
        <w:ind w:right="1114"/>
        <w:jc w:val="center"/>
        <w:rPr>
          <w:rFonts w:ascii="Arial" w:hAnsi="Arial" w:cs="Arial"/>
          <w:bCs/>
          <w:sz w:val="24"/>
          <w:szCs w:val="24"/>
        </w:rPr>
      </w:pPr>
      <w:r w:rsidRPr="003A0890">
        <w:rPr>
          <w:rFonts w:ascii="Arial" w:hAnsi="Arial" w:cs="Arial"/>
          <w:bCs/>
          <w:color w:val="303030"/>
          <w:spacing w:val="2"/>
          <w:sz w:val="24"/>
          <w:szCs w:val="24"/>
        </w:rPr>
        <w:t>ЕГОРЬЕВСКОГО РАЙОНА    АЛТАЙСКОГО          КРАЯ</w:t>
      </w:r>
    </w:p>
    <w:p w:rsidR="00DB681E" w:rsidRPr="003A0890" w:rsidRDefault="00DB681E" w:rsidP="00DB681E">
      <w:pPr>
        <w:shd w:val="clear" w:color="auto" w:fill="FFFFFF"/>
        <w:tabs>
          <w:tab w:val="left" w:pos="350"/>
        </w:tabs>
        <w:ind w:left="-142" w:firstLine="142"/>
        <w:jc w:val="center"/>
        <w:rPr>
          <w:rFonts w:ascii="Arial" w:hAnsi="Arial" w:cs="Arial"/>
          <w:bCs/>
          <w:color w:val="303030"/>
          <w:spacing w:val="1"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350"/>
        </w:tabs>
        <w:ind w:left="-142" w:firstLine="142"/>
        <w:jc w:val="center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bCs/>
          <w:color w:val="303030"/>
          <w:spacing w:val="1"/>
          <w:sz w:val="24"/>
          <w:szCs w:val="24"/>
        </w:rPr>
        <w:t>ПОСТАНОВЛЕНИЕ</w:t>
      </w:r>
    </w:p>
    <w:p w:rsidR="00DB681E" w:rsidRPr="00863E32" w:rsidRDefault="00DB681E" w:rsidP="00DB681E">
      <w:pPr>
        <w:shd w:val="clear" w:color="auto" w:fill="FFFFFF"/>
        <w:tabs>
          <w:tab w:val="left" w:pos="350"/>
        </w:tabs>
        <w:spacing w:line="326" w:lineRule="exact"/>
        <w:ind w:left="-142" w:firstLine="142"/>
        <w:jc w:val="both"/>
        <w:rPr>
          <w:rFonts w:ascii="Arial" w:hAnsi="Arial" w:cs="Arial"/>
          <w:b/>
          <w:i/>
          <w:sz w:val="24"/>
          <w:szCs w:val="24"/>
        </w:rPr>
      </w:pPr>
    </w:p>
    <w:p w:rsidR="00DB681E" w:rsidRPr="003A0890" w:rsidRDefault="007D582F" w:rsidP="00DB6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 июня  </w:t>
      </w:r>
      <w:r w:rsidR="00DB681E" w:rsidRPr="007D582F">
        <w:rPr>
          <w:rFonts w:ascii="Arial" w:hAnsi="Arial" w:cs="Arial"/>
          <w:sz w:val="24"/>
          <w:szCs w:val="24"/>
        </w:rPr>
        <w:t xml:space="preserve">2017 года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DB681E" w:rsidRPr="007D582F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11/3</w:t>
      </w:r>
      <w:r w:rsidR="00DB681E" w:rsidRPr="007D582F">
        <w:rPr>
          <w:rFonts w:ascii="Arial" w:hAnsi="Arial" w:cs="Arial"/>
          <w:sz w:val="24"/>
          <w:szCs w:val="24"/>
        </w:rPr>
        <w:t xml:space="preserve">                                      </w:t>
      </w:r>
      <w:r w:rsidR="003A0890" w:rsidRPr="007D582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DB681E" w:rsidRPr="003A0890">
        <w:rPr>
          <w:rFonts w:ascii="Arial" w:hAnsi="Arial" w:cs="Arial"/>
          <w:sz w:val="24"/>
          <w:szCs w:val="24"/>
        </w:rPr>
        <w:t>с</w:t>
      </w:r>
      <w:proofErr w:type="gramEnd"/>
      <w:r w:rsidR="00DB681E" w:rsidRPr="003A0890">
        <w:rPr>
          <w:rFonts w:ascii="Arial" w:hAnsi="Arial" w:cs="Arial"/>
          <w:sz w:val="24"/>
          <w:szCs w:val="24"/>
        </w:rPr>
        <w:t xml:space="preserve">. </w:t>
      </w:r>
      <w:r w:rsidR="00863E32">
        <w:rPr>
          <w:rFonts w:ascii="Arial" w:hAnsi="Arial" w:cs="Arial"/>
          <w:sz w:val="24"/>
          <w:szCs w:val="24"/>
        </w:rPr>
        <w:t>Сросты</w:t>
      </w:r>
    </w:p>
    <w:p w:rsidR="00DB681E" w:rsidRPr="003A0890" w:rsidRDefault="00DB681E" w:rsidP="00DB681E">
      <w:pPr>
        <w:jc w:val="both"/>
        <w:rPr>
          <w:rFonts w:ascii="Arial" w:hAnsi="Arial" w:cs="Arial"/>
          <w:spacing w:val="6"/>
          <w:sz w:val="24"/>
          <w:szCs w:val="24"/>
        </w:rPr>
      </w:pPr>
    </w:p>
    <w:p w:rsidR="00DB681E" w:rsidRPr="003A0890" w:rsidRDefault="00DB681E" w:rsidP="007D582F">
      <w:pPr>
        <w:jc w:val="both"/>
        <w:rPr>
          <w:rFonts w:ascii="Arial" w:hAnsi="Arial" w:cs="Arial"/>
          <w:spacing w:val="6"/>
          <w:sz w:val="24"/>
          <w:szCs w:val="24"/>
        </w:rPr>
      </w:pPr>
      <w:r w:rsidRPr="003A0890">
        <w:rPr>
          <w:rFonts w:ascii="Arial" w:hAnsi="Arial" w:cs="Arial"/>
          <w:spacing w:val="6"/>
          <w:sz w:val="24"/>
          <w:szCs w:val="24"/>
        </w:rPr>
        <w:t>Об утверждении Программы</w:t>
      </w:r>
    </w:p>
    <w:p w:rsidR="00DB681E" w:rsidRPr="003A0890" w:rsidRDefault="00DB681E" w:rsidP="007D582F">
      <w:pPr>
        <w:jc w:val="both"/>
        <w:rPr>
          <w:rFonts w:ascii="Arial" w:hAnsi="Arial" w:cs="Arial"/>
          <w:spacing w:val="6"/>
          <w:sz w:val="24"/>
          <w:szCs w:val="24"/>
        </w:rPr>
      </w:pPr>
      <w:r w:rsidRPr="003A0890">
        <w:rPr>
          <w:rFonts w:ascii="Arial" w:hAnsi="Arial" w:cs="Arial"/>
          <w:spacing w:val="6"/>
          <w:sz w:val="24"/>
          <w:szCs w:val="24"/>
        </w:rPr>
        <w:t>комплексного развития систем</w:t>
      </w:r>
    </w:p>
    <w:p w:rsidR="00DB681E" w:rsidRPr="003A0890" w:rsidRDefault="00DB681E" w:rsidP="007D582F">
      <w:pPr>
        <w:jc w:val="both"/>
        <w:rPr>
          <w:rFonts w:ascii="Arial" w:hAnsi="Arial" w:cs="Arial"/>
          <w:spacing w:val="6"/>
          <w:sz w:val="24"/>
          <w:szCs w:val="24"/>
        </w:rPr>
      </w:pPr>
      <w:r w:rsidRPr="003A0890">
        <w:rPr>
          <w:rFonts w:ascii="Arial" w:hAnsi="Arial" w:cs="Arial"/>
          <w:spacing w:val="6"/>
          <w:sz w:val="24"/>
          <w:szCs w:val="24"/>
        </w:rPr>
        <w:t>транспортной инфраструктуры</w:t>
      </w:r>
    </w:p>
    <w:p w:rsidR="00DB681E" w:rsidRPr="003A0890" w:rsidRDefault="00DB681E" w:rsidP="007D582F">
      <w:pPr>
        <w:jc w:val="both"/>
        <w:rPr>
          <w:rFonts w:ascii="Arial" w:hAnsi="Arial" w:cs="Arial"/>
          <w:spacing w:val="6"/>
          <w:sz w:val="24"/>
          <w:szCs w:val="24"/>
        </w:rPr>
      </w:pPr>
      <w:r w:rsidRPr="003A0890">
        <w:rPr>
          <w:rFonts w:ascii="Arial" w:hAnsi="Arial" w:cs="Arial"/>
          <w:spacing w:val="6"/>
          <w:sz w:val="24"/>
          <w:szCs w:val="24"/>
        </w:rPr>
        <w:t>муниципального образования</w:t>
      </w:r>
    </w:p>
    <w:p w:rsidR="00DB681E" w:rsidRPr="003A0890" w:rsidRDefault="00863E32" w:rsidP="007D582F">
      <w:pPr>
        <w:jc w:val="both"/>
        <w:rPr>
          <w:rFonts w:ascii="Arial" w:hAnsi="Arial" w:cs="Arial"/>
          <w:spacing w:val="6"/>
          <w:sz w:val="24"/>
          <w:szCs w:val="24"/>
        </w:rPr>
      </w:pPr>
      <w:r>
        <w:rPr>
          <w:rFonts w:ascii="Arial" w:hAnsi="Arial" w:cs="Arial"/>
          <w:spacing w:val="6"/>
          <w:sz w:val="24"/>
          <w:szCs w:val="24"/>
        </w:rPr>
        <w:t>Сростин</w:t>
      </w:r>
      <w:r w:rsidR="00DB681E" w:rsidRPr="003A0890">
        <w:rPr>
          <w:rFonts w:ascii="Arial" w:hAnsi="Arial" w:cs="Arial"/>
          <w:spacing w:val="6"/>
          <w:sz w:val="24"/>
          <w:szCs w:val="24"/>
        </w:rPr>
        <w:t>ский сельсовет</w:t>
      </w:r>
    </w:p>
    <w:p w:rsidR="007D582F" w:rsidRDefault="007D582F" w:rsidP="007D582F">
      <w:pPr>
        <w:jc w:val="both"/>
        <w:rPr>
          <w:rFonts w:ascii="Arial" w:hAnsi="Arial" w:cs="Arial"/>
          <w:spacing w:val="6"/>
          <w:sz w:val="24"/>
          <w:szCs w:val="24"/>
        </w:rPr>
      </w:pPr>
      <w:r>
        <w:rPr>
          <w:rFonts w:ascii="Arial" w:hAnsi="Arial" w:cs="Arial"/>
          <w:spacing w:val="6"/>
          <w:sz w:val="24"/>
          <w:szCs w:val="24"/>
        </w:rPr>
        <w:t>Егорьевского района Алтайско</w:t>
      </w:r>
      <w:r w:rsidR="00DB681E" w:rsidRPr="003A0890">
        <w:rPr>
          <w:rFonts w:ascii="Arial" w:hAnsi="Arial" w:cs="Arial"/>
          <w:spacing w:val="6"/>
          <w:sz w:val="24"/>
          <w:szCs w:val="24"/>
        </w:rPr>
        <w:t>го</w:t>
      </w:r>
    </w:p>
    <w:p w:rsidR="00DB681E" w:rsidRPr="003A0890" w:rsidRDefault="00DB681E" w:rsidP="007D582F">
      <w:pPr>
        <w:jc w:val="both"/>
        <w:rPr>
          <w:rFonts w:ascii="Arial" w:hAnsi="Arial" w:cs="Arial"/>
          <w:spacing w:val="6"/>
          <w:sz w:val="24"/>
          <w:szCs w:val="24"/>
        </w:rPr>
      </w:pPr>
      <w:r w:rsidRPr="003A0890">
        <w:rPr>
          <w:rFonts w:ascii="Arial" w:hAnsi="Arial" w:cs="Arial"/>
          <w:spacing w:val="6"/>
          <w:sz w:val="24"/>
          <w:szCs w:val="24"/>
        </w:rPr>
        <w:t xml:space="preserve"> края на период 2017 - 2032 годы</w:t>
      </w:r>
    </w:p>
    <w:p w:rsidR="00DB681E" w:rsidRPr="003A0890" w:rsidRDefault="00DB681E" w:rsidP="00863E32">
      <w:pPr>
        <w:ind w:firstLine="567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DB681E" w:rsidRPr="003A0890" w:rsidRDefault="00DB681E" w:rsidP="00DB681E">
      <w:pPr>
        <w:ind w:firstLine="567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DB681E" w:rsidRPr="003A0890" w:rsidRDefault="00DB681E" w:rsidP="00DB681E">
      <w:pPr>
        <w:ind w:firstLine="567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DB681E" w:rsidRPr="003A0890" w:rsidRDefault="00DB681E" w:rsidP="00DB681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color w:val="000000"/>
          <w:spacing w:val="1"/>
          <w:sz w:val="24"/>
          <w:szCs w:val="24"/>
        </w:rPr>
        <w:t xml:space="preserve">В соответствии с </w:t>
      </w:r>
      <w:r w:rsidRPr="003A0890">
        <w:rPr>
          <w:rFonts w:ascii="Arial" w:hAnsi="Arial" w:cs="Arial"/>
          <w:sz w:val="24"/>
          <w:szCs w:val="24"/>
        </w:rPr>
        <w:t xml:space="preserve"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25.12.2015 г. № 1440 «Об утверждении требований </w:t>
      </w:r>
      <w:proofErr w:type="gramStart"/>
      <w:r w:rsidRPr="003A0890">
        <w:rPr>
          <w:rFonts w:ascii="Arial" w:hAnsi="Arial" w:cs="Arial"/>
          <w:sz w:val="24"/>
          <w:szCs w:val="24"/>
        </w:rPr>
        <w:t>к</w:t>
      </w:r>
      <w:proofErr w:type="gramEnd"/>
      <w:r w:rsidRPr="003A0890">
        <w:rPr>
          <w:rFonts w:ascii="Arial" w:hAnsi="Arial" w:cs="Arial"/>
          <w:sz w:val="24"/>
          <w:szCs w:val="24"/>
        </w:rPr>
        <w:t xml:space="preserve"> программам комплексного развития транспортной инфраструктуры поселений и городских округов», </w:t>
      </w:r>
      <w:r w:rsidRPr="003A0890">
        <w:rPr>
          <w:rFonts w:ascii="Arial" w:hAnsi="Arial" w:cs="Arial"/>
          <w:spacing w:val="-1"/>
          <w:sz w:val="24"/>
          <w:szCs w:val="24"/>
        </w:rPr>
        <w:t xml:space="preserve">Генеральным планом муниципального образования </w:t>
      </w:r>
      <w:r w:rsidR="00863E32">
        <w:rPr>
          <w:rFonts w:ascii="Arial" w:hAnsi="Arial" w:cs="Arial"/>
          <w:spacing w:val="-1"/>
          <w:sz w:val="24"/>
          <w:szCs w:val="24"/>
        </w:rPr>
        <w:t>Сростин</w:t>
      </w:r>
      <w:r w:rsidRPr="003A0890">
        <w:rPr>
          <w:rFonts w:ascii="Arial" w:hAnsi="Arial" w:cs="Arial"/>
          <w:spacing w:val="-1"/>
          <w:sz w:val="24"/>
          <w:szCs w:val="24"/>
        </w:rPr>
        <w:t>ский сельсовет Егорьевского района Алтайского края</w:t>
      </w:r>
      <w:r w:rsidRPr="003A0890">
        <w:rPr>
          <w:rFonts w:ascii="Arial" w:hAnsi="Arial" w:cs="Arial"/>
          <w:sz w:val="24"/>
          <w:szCs w:val="24"/>
        </w:rPr>
        <w:t xml:space="preserve"> ПОСТАНОВЛЯЮ:</w:t>
      </w:r>
    </w:p>
    <w:p w:rsidR="00DB681E" w:rsidRPr="003A0890" w:rsidRDefault="00DB681E" w:rsidP="00DB681E">
      <w:pPr>
        <w:pStyle w:val="afb"/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pStyle w:val="afb"/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A0890">
        <w:rPr>
          <w:rFonts w:ascii="Arial" w:hAnsi="Arial" w:cs="Arial"/>
          <w:sz w:val="24"/>
          <w:szCs w:val="24"/>
        </w:rPr>
        <w:t xml:space="preserve">Утвердить </w:t>
      </w:r>
      <w:r w:rsidRPr="003A0890">
        <w:rPr>
          <w:rFonts w:ascii="Arial" w:hAnsi="Arial" w:cs="Arial"/>
          <w:spacing w:val="6"/>
          <w:sz w:val="24"/>
          <w:szCs w:val="24"/>
        </w:rPr>
        <w:t xml:space="preserve">Программу комплексного развития систем транспортной инфраструктуры муниципального образования </w:t>
      </w:r>
      <w:r w:rsidR="00863E32">
        <w:rPr>
          <w:rFonts w:ascii="Arial" w:hAnsi="Arial" w:cs="Arial"/>
          <w:spacing w:val="6"/>
          <w:sz w:val="24"/>
          <w:szCs w:val="24"/>
        </w:rPr>
        <w:t>Сростин</w:t>
      </w:r>
      <w:r w:rsidRPr="003A0890">
        <w:rPr>
          <w:rFonts w:ascii="Arial" w:hAnsi="Arial" w:cs="Arial"/>
          <w:spacing w:val="6"/>
          <w:sz w:val="24"/>
          <w:szCs w:val="24"/>
        </w:rPr>
        <w:t xml:space="preserve">ский сельсовет Егорьевского района Алтайского края на период 2017 - 2032 годы </w:t>
      </w:r>
      <w:r w:rsidRPr="003A0890">
        <w:rPr>
          <w:rFonts w:ascii="Arial" w:hAnsi="Arial" w:cs="Arial"/>
          <w:sz w:val="24"/>
          <w:szCs w:val="24"/>
        </w:rPr>
        <w:t>(прилагается).</w:t>
      </w:r>
    </w:p>
    <w:p w:rsidR="00DB681E" w:rsidRPr="003A0890" w:rsidRDefault="00DB681E" w:rsidP="00DB681E">
      <w:pPr>
        <w:pStyle w:val="afb"/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A0890">
        <w:rPr>
          <w:rFonts w:ascii="Arial" w:hAnsi="Arial" w:cs="Arial"/>
          <w:sz w:val="24"/>
          <w:szCs w:val="24"/>
        </w:rPr>
        <w:t xml:space="preserve"> Разместить на  официальном сайте администрации</w:t>
      </w:r>
      <w:r w:rsidR="00863E32">
        <w:rPr>
          <w:rFonts w:ascii="Arial" w:hAnsi="Arial" w:cs="Arial"/>
          <w:sz w:val="24"/>
          <w:szCs w:val="24"/>
        </w:rPr>
        <w:t xml:space="preserve"> Егорьевского района Алтайского края </w:t>
      </w:r>
      <w:r w:rsidRPr="003A0890">
        <w:rPr>
          <w:rFonts w:ascii="Arial" w:hAnsi="Arial" w:cs="Arial"/>
          <w:sz w:val="24"/>
          <w:szCs w:val="24"/>
        </w:rPr>
        <w:t xml:space="preserve"> </w:t>
      </w:r>
      <w:r w:rsidR="00863E32">
        <w:rPr>
          <w:rFonts w:ascii="Arial" w:hAnsi="Arial" w:cs="Arial"/>
          <w:sz w:val="24"/>
          <w:szCs w:val="24"/>
        </w:rPr>
        <w:t xml:space="preserve">на странице </w:t>
      </w:r>
      <w:r w:rsidRPr="003A0890">
        <w:rPr>
          <w:rFonts w:ascii="Arial" w:hAnsi="Arial" w:cs="Arial"/>
          <w:sz w:val="24"/>
          <w:szCs w:val="24"/>
        </w:rPr>
        <w:t xml:space="preserve">муниципального       образования </w:t>
      </w:r>
      <w:r w:rsidR="00863E32">
        <w:rPr>
          <w:rFonts w:ascii="Arial" w:hAnsi="Arial" w:cs="Arial"/>
          <w:sz w:val="24"/>
          <w:szCs w:val="24"/>
        </w:rPr>
        <w:t>Сростин</w:t>
      </w:r>
      <w:r w:rsidRPr="003A0890">
        <w:rPr>
          <w:rFonts w:ascii="Arial" w:hAnsi="Arial" w:cs="Arial"/>
          <w:sz w:val="24"/>
          <w:szCs w:val="24"/>
        </w:rPr>
        <w:t xml:space="preserve">ский сельсовет Егорьевского района </w:t>
      </w:r>
      <w:r w:rsidR="00863E32">
        <w:rPr>
          <w:rFonts w:ascii="Arial" w:hAnsi="Arial" w:cs="Arial"/>
          <w:sz w:val="24"/>
          <w:szCs w:val="24"/>
        </w:rPr>
        <w:t>Алтайского края</w:t>
      </w:r>
      <w:r w:rsidRPr="003A0890">
        <w:rPr>
          <w:rFonts w:ascii="Arial" w:hAnsi="Arial" w:cs="Arial"/>
          <w:sz w:val="24"/>
          <w:szCs w:val="24"/>
        </w:rPr>
        <w:t xml:space="preserve">  в информационно-телекоммуникационной сети «Интернет».</w:t>
      </w:r>
    </w:p>
    <w:p w:rsidR="00DB681E" w:rsidRPr="003A0890" w:rsidRDefault="00DB681E" w:rsidP="00DB681E">
      <w:pPr>
        <w:pStyle w:val="afb"/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A0890">
        <w:rPr>
          <w:rFonts w:ascii="Arial" w:hAnsi="Arial" w:cs="Arial"/>
          <w:sz w:val="24"/>
          <w:szCs w:val="24"/>
        </w:rPr>
        <w:t xml:space="preserve">Обнародовать данное постановление на информационном стенде администрации </w:t>
      </w:r>
      <w:r w:rsidR="00863E32">
        <w:rPr>
          <w:rFonts w:ascii="Arial" w:hAnsi="Arial" w:cs="Arial"/>
          <w:sz w:val="24"/>
          <w:szCs w:val="24"/>
        </w:rPr>
        <w:t>Сростин</w:t>
      </w:r>
      <w:r w:rsidRPr="003A0890">
        <w:rPr>
          <w:rFonts w:ascii="Arial" w:hAnsi="Arial" w:cs="Arial"/>
          <w:sz w:val="24"/>
          <w:szCs w:val="24"/>
        </w:rPr>
        <w:t>ского сельсовета Егорьевского района Алтайского края.</w:t>
      </w:r>
    </w:p>
    <w:p w:rsidR="00DB681E" w:rsidRPr="003A0890" w:rsidRDefault="00DB681E" w:rsidP="00DB681E">
      <w:pPr>
        <w:pStyle w:val="afb"/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A089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A0890">
        <w:rPr>
          <w:rFonts w:ascii="Arial" w:hAnsi="Arial" w:cs="Arial"/>
          <w:sz w:val="24"/>
          <w:szCs w:val="24"/>
        </w:rPr>
        <w:t>Контроль за</w:t>
      </w:r>
      <w:proofErr w:type="gramEnd"/>
      <w:r w:rsidRPr="003A089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B681E" w:rsidRPr="003A0890" w:rsidRDefault="00DB681E" w:rsidP="00DB681E">
      <w:pPr>
        <w:spacing w:after="240" w:line="19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B681E" w:rsidRPr="003A0890" w:rsidRDefault="00DB681E" w:rsidP="00DB681E">
      <w:pPr>
        <w:pStyle w:val="24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Глава сельсовета                                                                            </w:t>
      </w:r>
      <w:r w:rsidR="00863E32">
        <w:rPr>
          <w:rFonts w:ascii="Arial" w:hAnsi="Arial" w:cs="Arial"/>
          <w:sz w:val="24"/>
          <w:szCs w:val="24"/>
        </w:rPr>
        <w:t xml:space="preserve">           </w:t>
      </w:r>
      <w:r w:rsidRPr="003A0890">
        <w:rPr>
          <w:rFonts w:ascii="Arial" w:hAnsi="Arial" w:cs="Arial"/>
          <w:sz w:val="24"/>
          <w:szCs w:val="24"/>
        </w:rPr>
        <w:t xml:space="preserve"> </w:t>
      </w:r>
      <w:r w:rsidR="00863E32">
        <w:rPr>
          <w:rFonts w:ascii="Arial" w:hAnsi="Arial" w:cs="Arial"/>
          <w:sz w:val="24"/>
          <w:szCs w:val="24"/>
        </w:rPr>
        <w:t>В.В. Бухтояров</w:t>
      </w:r>
    </w:p>
    <w:p w:rsidR="00DB681E" w:rsidRPr="003A0890" w:rsidRDefault="00DB681E" w:rsidP="00DB681E">
      <w:pPr>
        <w:pStyle w:val="afb"/>
        <w:ind w:left="36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B681E" w:rsidRPr="003A0890" w:rsidRDefault="00DB681E" w:rsidP="00DB681E">
      <w:pPr>
        <w:pStyle w:val="afb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851"/>
          <w:tab w:val="left" w:pos="993"/>
        </w:tabs>
        <w:spacing w:line="317" w:lineRule="exact"/>
        <w:ind w:left="-425" w:right="-34"/>
        <w:jc w:val="both"/>
        <w:rPr>
          <w:rFonts w:ascii="Arial" w:hAnsi="Arial" w:cs="Arial"/>
          <w:spacing w:val="-2"/>
          <w:sz w:val="24"/>
          <w:szCs w:val="24"/>
        </w:rPr>
      </w:pPr>
      <w:r w:rsidRPr="003A0890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DB681E" w:rsidRPr="003A0890" w:rsidRDefault="00DB681E" w:rsidP="00DB681E">
      <w:pPr>
        <w:shd w:val="clear" w:color="auto" w:fill="FFFFFF"/>
        <w:tabs>
          <w:tab w:val="left" w:pos="851"/>
          <w:tab w:val="left" w:pos="993"/>
        </w:tabs>
        <w:spacing w:line="317" w:lineRule="exact"/>
        <w:ind w:left="-425" w:right="-34"/>
        <w:jc w:val="both"/>
        <w:rPr>
          <w:rFonts w:ascii="Arial" w:hAnsi="Arial" w:cs="Arial"/>
          <w:spacing w:val="-2"/>
          <w:sz w:val="24"/>
          <w:szCs w:val="24"/>
        </w:rPr>
      </w:pPr>
    </w:p>
    <w:p w:rsidR="00DB681E" w:rsidRPr="003A0890" w:rsidRDefault="00DB681E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DB681E" w:rsidRPr="003A0890" w:rsidRDefault="00DB681E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DB681E" w:rsidRDefault="00DB681E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3A0890" w:rsidRDefault="003A0890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3A0890" w:rsidRDefault="003A0890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3A0890" w:rsidRDefault="003A0890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3A0890" w:rsidRPr="003A0890" w:rsidRDefault="003A0890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DB681E" w:rsidRPr="003A0890" w:rsidRDefault="00DB681E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DB681E" w:rsidRPr="003A0890" w:rsidRDefault="00DB681E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DB681E" w:rsidRPr="003A0890" w:rsidRDefault="00DB681E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DB681E" w:rsidRPr="003A0890" w:rsidRDefault="00DB681E" w:rsidP="00DB681E">
      <w:pPr>
        <w:widowControl w:val="0"/>
        <w:autoSpaceDE w:val="0"/>
        <w:rPr>
          <w:rFonts w:ascii="Arial" w:hAnsi="Arial" w:cs="Arial"/>
          <w:bCs/>
          <w:sz w:val="24"/>
          <w:szCs w:val="24"/>
        </w:rPr>
      </w:pPr>
    </w:p>
    <w:p w:rsidR="00DB681E" w:rsidRPr="003A0890" w:rsidRDefault="00DB681E" w:rsidP="00DB681E">
      <w:pPr>
        <w:widowControl w:val="0"/>
        <w:autoSpaceDE w:val="0"/>
        <w:ind w:left="5244"/>
        <w:rPr>
          <w:rFonts w:ascii="Arial" w:hAnsi="Arial" w:cs="Arial"/>
          <w:bCs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 xml:space="preserve">Приложение </w:t>
      </w:r>
      <w:proofErr w:type="gramStart"/>
      <w:r w:rsidRPr="003A0890">
        <w:rPr>
          <w:rFonts w:ascii="Arial" w:hAnsi="Arial" w:cs="Arial"/>
          <w:bCs/>
          <w:sz w:val="24"/>
          <w:szCs w:val="24"/>
        </w:rPr>
        <w:t>к</w:t>
      </w:r>
      <w:proofErr w:type="gramEnd"/>
    </w:p>
    <w:p w:rsidR="00DB681E" w:rsidRPr="003A0890" w:rsidRDefault="00DB681E" w:rsidP="00DB681E">
      <w:pPr>
        <w:widowControl w:val="0"/>
        <w:autoSpaceDE w:val="0"/>
        <w:ind w:left="4536"/>
        <w:rPr>
          <w:rFonts w:ascii="Arial" w:hAnsi="Arial" w:cs="Arial"/>
          <w:bCs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 xml:space="preserve">            Постановлению администрации             </w:t>
      </w:r>
    </w:p>
    <w:p w:rsidR="00DB681E" w:rsidRPr="003A0890" w:rsidRDefault="00DB681E" w:rsidP="00DB681E">
      <w:pPr>
        <w:widowControl w:val="0"/>
        <w:autoSpaceDE w:val="0"/>
        <w:ind w:left="4536"/>
        <w:rPr>
          <w:rFonts w:ascii="Arial" w:hAnsi="Arial" w:cs="Arial"/>
          <w:bCs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 xml:space="preserve">            </w:t>
      </w:r>
      <w:r w:rsidR="00863E32">
        <w:rPr>
          <w:rFonts w:ascii="Arial" w:hAnsi="Arial" w:cs="Arial"/>
          <w:bCs/>
          <w:sz w:val="24"/>
          <w:szCs w:val="24"/>
        </w:rPr>
        <w:t>Сростин</w:t>
      </w:r>
      <w:r w:rsidRPr="003A0890">
        <w:rPr>
          <w:rFonts w:ascii="Arial" w:hAnsi="Arial" w:cs="Arial"/>
          <w:bCs/>
          <w:sz w:val="24"/>
          <w:szCs w:val="24"/>
        </w:rPr>
        <w:t xml:space="preserve">ского сельсовета    </w:t>
      </w:r>
    </w:p>
    <w:p w:rsidR="00DB681E" w:rsidRPr="003A0890" w:rsidRDefault="00DB681E" w:rsidP="00DB681E">
      <w:pPr>
        <w:widowControl w:val="0"/>
        <w:autoSpaceDE w:val="0"/>
        <w:ind w:left="4536"/>
        <w:rPr>
          <w:rFonts w:ascii="Arial" w:hAnsi="Arial" w:cs="Arial"/>
          <w:bCs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 xml:space="preserve">            Егорьевского района Алтайского края</w:t>
      </w:r>
    </w:p>
    <w:p w:rsidR="00DB681E" w:rsidRPr="003A0890" w:rsidRDefault="00DB681E" w:rsidP="00DB681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="003A0890">
        <w:rPr>
          <w:rFonts w:ascii="Arial" w:hAnsi="Arial" w:cs="Arial"/>
          <w:bCs/>
          <w:sz w:val="24"/>
          <w:szCs w:val="24"/>
        </w:rPr>
        <w:t xml:space="preserve">                        </w:t>
      </w:r>
      <w:r w:rsidRPr="003A0890">
        <w:rPr>
          <w:rFonts w:ascii="Arial" w:hAnsi="Arial" w:cs="Arial"/>
          <w:bCs/>
          <w:sz w:val="24"/>
          <w:szCs w:val="24"/>
        </w:rPr>
        <w:t xml:space="preserve"> от </w:t>
      </w:r>
      <w:r w:rsidR="007D582F">
        <w:rPr>
          <w:rFonts w:ascii="Arial" w:hAnsi="Arial" w:cs="Arial"/>
          <w:bCs/>
          <w:sz w:val="24"/>
          <w:szCs w:val="24"/>
        </w:rPr>
        <w:t xml:space="preserve">01 июня </w:t>
      </w:r>
      <w:r w:rsidR="003A0890">
        <w:rPr>
          <w:rFonts w:ascii="Arial" w:hAnsi="Arial" w:cs="Arial"/>
          <w:bCs/>
          <w:sz w:val="24"/>
          <w:szCs w:val="24"/>
        </w:rPr>
        <w:t xml:space="preserve">2017года № </w:t>
      </w:r>
      <w:r w:rsidR="007D582F">
        <w:rPr>
          <w:rFonts w:ascii="Arial" w:hAnsi="Arial" w:cs="Arial"/>
          <w:bCs/>
          <w:sz w:val="24"/>
          <w:szCs w:val="24"/>
        </w:rPr>
        <w:t>11/3</w:t>
      </w: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b/>
          <w:sz w:val="24"/>
          <w:szCs w:val="24"/>
        </w:rPr>
      </w:pPr>
      <w:r w:rsidRPr="003A0890">
        <w:rPr>
          <w:rFonts w:ascii="Arial" w:hAnsi="Arial" w:cs="Arial"/>
          <w:b/>
          <w:sz w:val="24"/>
          <w:szCs w:val="24"/>
        </w:rPr>
        <w:t xml:space="preserve">Программа комплексного развития транспортной инфраструктуры </w:t>
      </w:r>
      <w:r w:rsidRPr="003A0890">
        <w:rPr>
          <w:rFonts w:ascii="Arial" w:hAnsi="Arial" w:cs="Arial"/>
          <w:b/>
          <w:spacing w:val="6"/>
          <w:sz w:val="24"/>
          <w:szCs w:val="24"/>
        </w:rPr>
        <w:t xml:space="preserve">муниципального образования </w:t>
      </w:r>
      <w:r w:rsidR="00863E32">
        <w:rPr>
          <w:rFonts w:ascii="Arial" w:hAnsi="Arial" w:cs="Arial"/>
          <w:b/>
          <w:spacing w:val="6"/>
          <w:sz w:val="24"/>
          <w:szCs w:val="24"/>
        </w:rPr>
        <w:t>Сростин</w:t>
      </w:r>
      <w:r w:rsidRPr="003A0890">
        <w:rPr>
          <w:rFonts w:ascii="Arial" w:hAnsi="Arial" w:cs="Arial"/>
          <w:b/>
          <w:spacing w:val="6"/>
          <w:sz w:val="24"/>
          <w:szCs w:val="24"/>
        </w:rPr>
        <w:t>ский сельсовет Егорьевского района Алтайского края</w:t>
      </w:r>
    </w:p>
    <w:p w:rsidR="00DB681E" w:rsidRPr="003A0890" w:rsidRDefault="00DB681E" w:rsidP="00DB681E">
      <w:pPr>
        <w:jc w:val="center"/>
        <w:rPr>
          <w:rFonts w:ascii="Arial" w:hAnsi="Arial" w:cs="Arial"/>
          <w:b/>
          <w:sz w:val="24"/>
          <w:szCs w:val="24"/>
        </w:rPr>
      </w:pPr>
      <w:r w:rsidRPr="003A0890">
        <w:rPr>
          <w:rFonts w:ascii="Arial" w:hAnsi="Arial" w:cs="Arial"/>
          <w:b/>
          <w:sz w:val="24"/>
          <w:szCs w:val="24"/>
        </w:rPr>
        <w:t>на период 2017 -2032 годы</w:t>
      </w:r>
    </w:p>
    <w:p w:rsidR="00DB681E" w:rsidRPr="003A0890" w:rsidRDefault="00DB681E" w:rsidP="00DB681E">
      <w:pPr>
        <w:jc w:val="center"/>
        <w:rPr>
          <w:rFonts w:ascii="Arial" w:hAnsi="Arial" w:cs="Arial"/>
          <w:b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  <w:shd w:val="clear" w:color="auto" w:fill="FFFF00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  <w:shd w:val="clear" w:color="auto" w:fill="FFFF00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  <w:shd w:val="clear" w:color="auto" w:fill="FFFF00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B681E" w:rsidRPr="003A0890" w:rsidRDefault="00DB681E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B681E" w:rsidRPr="003A0890" w:rsidRDefault="00DB681E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B681E" w:rsidRPr="003A0890" w:rsidRDefault="00DB681E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B681E" w:rsidRPr="003A0890" w:rsidRDefault="00DB681E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B681E" w:rsidRPr="003A0890" w:rsidRDefault="00DB681E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B681E" w:rsidRDefault="00DB681E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D582F" w:rsidRDefault="007D582F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D582F" w:rsidRDefault="007D582F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D582F" w:rsidRDefault="007D582F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D582F" w:rsidRDefault="007D582F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D582F" w:rsidRDefault="007D582F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D582F" w:rsidRPr="003A0890" w:rsidRDefault="007D582F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B681E" w:rsidRPr="003A0890" w:rsidRDefault="00DB681E" w:rsidP="00DB681E">
      <w:pPr>
        <w:pStyle w:val="17"/>
        <w:spacing w:line="100" w:lineRule="atLeast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B681E" w:rsidRPr="003A0890" w:rsidRDefault="00DB681E" w:rsidP="00DB681E">
      <w:pPr>
        <w:pStyle w:val="17"/>
        <w:spacing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</w:t>
      </w:r>
      <w:r w:rsidRPr="003A0890">
        <w:rPr>
          <w:rFonts w:ascii="Arial" w:hAnsi="Arial" w:cs="Arial"/>
          <w:b/>
          <w:sz w:val="24"/>
          <w:szCs w:val="24"/>
        </w:rPr>
        <w:t>2017 год</w:t>
      </w:r>
    </w:p>
    <w:p w:rsidR="00DB681E" w:rsidRPr="003A0890" w:rsidRDefault="00DB681E" w:rsidP="00DB681E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line="100" w:lineRule="atLeast"/>
        <w:jc w:val="right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line="100" w:lineRule="atLeast"/>
        <w:jc w:val="right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line="100" w:lineRule="atLeast"/>
        <w:jc w:val="right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line="100" w:lineRule="atLeast"/>
        <w:jc w:val="right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line="100" w:lineRule="atLeast"/>
        <w:jc w:val="right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b/>
          <w:sz w:val="24"/>
          <w:szCs w:val="24"/>
        </w:rPr>
        <w:t>Содержание</w:t>
      </w:r>
    </w:p>
    <w:tbl>
      <w:tblPr>
        <w:tblW w:w="0" w:type="auto"/>
        <w:tblInd w:w="-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22"/>
        <w:gridCol w:w="737"/>
        <w:gridCol w:w="7947"/>
      </w:tblGrid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Введение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Раздел 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>Паспорт программы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Раздел 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hd w:val="clear" w:color="auto" w:fill="FFFFFF"/>
              <w:tabs>
                <w:tab w:val="left" w:pos="284"/>
              </w:tabs>
              <w:spacing w:line="100" w:lineRule="atLeast"/>
              <w:ind w:left="45"/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bCs/>
                <w:sz w:val="24"/>
                <w:szCs w:val="24"/>
              </w:rPr>
              <w:t xml:space="preserve">Характеристика существующего состояния транспортной инфраструктуры 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863E32">
              <w:rPr>
                <w:rFonts w:ascii="Arial" w:hAnsi="Arial" w:cs="Arial"/>
                <w:sz w:val="24"/>
                <w:szCs w:val="24"/>
              </w:rPr>
              <w:t>Сростин</w:t>
            </w:r>
            <w:r w:rsidRPr="003A0890">
              <w:rPr>
                <w:rFonts w:ascii="Arial" w:hAnsi="Arial" w:cs="Arial"/>
                <w:sz w:val="24"/>
                <w:szCs w:val="24"/>
              </w:rPr>
              <w:t>ский сельсовет Егорьевского района Алтайского края</w:t>
            </w:r>
          </w:p>
          <w:p w:rsidR="00DB681E" w:rsidRPr="003A0890" w:rsidRDefault="00DB681E" w:rsidP="00863E32">
            <w:pPr>
              <w:shd w:val="clear" w:color="auto" w:fill="FFFFFF"/>
              <w:tabs>
                <w:tab w:val="left" w:pos="284"/>
              </w:tabs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aff1"/>
              <w:shd w:val="clear" w:color="auto" w:fill="FFFFFF"/>
              <w:spacing w:after="0" w:line="100" w:lineRule="atLea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3A0890">
              <w:rPr>
                <w:rFonts w:ascii="Arial" w:hAnsi="Arial" w:cs="Arial"/>
                <w:bCs/>
                <w:sz w:val="24"/>
                <w:szCs w:val="24"/>
              </w:rPr>
              <w:t xml:space="preserve">Социально — экономическое состояние 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863E32">
              <w:rPr>
                <w:rFonts w:ascii="Arial" w:hAnsi="Arial" w:cs="Arial"/>
                <w:sz w:val="24"/>
                <w:szCs w:val="24"/>
              </w:rPr>
              <w:t>Сростин</w:t>
            </w:r>
            <w:r w:rsidRPr="003A0890">
              <w:rPr>
                <w:rFonts w:ascii="Arial" w:hAnsi="Arial" w:cs="Arial"/>
                <w:sz w:val="24"/>
                <w:szCs w:val="24"/>
              </w:rPr>
              <w:t>ский сельсовет Егорьевского района Алтайского края</w:t>
            </w:r>
            <w:r w:rsidRPr="003A089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hd w:val="clear" w:color="auto" w:fill="FFFFFF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bCs/>
                <w:sz w:val="24"/>
                <w:szCs w:val="24"/>
              </w:rPr>
              <w:t>Характеристика деятельности в сфере транспорта, оценка транспортного спроса.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bCs/>
                <w:sz w:val="24"/>
                <w:szCs w:val="24"/>
              </w:rPr>
              <w:t>Характеристика функционирования и показатели работы транспортной инфраструктуры по видам транспорта.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bCs/>
                <w:sz w:val="24"/>
                <w:szCs w:val="24"/>
              </w:rPr>
              <w:t>Характеристика сети дорог муниципального образования, параметры дорожного движения, оценка качества содержания дорог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.             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bCs/>
                <w:sz w:val="24"/>
                <w:szCs w:val="24"/>
              </w:rPr>
              <w:t xml:space="preserve">Анализ состава парка транспортных средств и уровня автомобилизации муниципального образования, обеспеченность парковками (парковочными местами).                                            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bCs/>
                <w:sz w:val="24"/>
                <w:szCs w:val="24"/>
              </w:rPr>
              <w:t xml:space="preserve">2.6. Характеристика работы транспортных средств общего пользования, включая анализ пассажиропотока.            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bCs/>
                <w:sz w:val="24"/>
                <w:szCs w:val="24"/>
              </w:rPr>
              <w:t>Характеристика пешеходного и велосипедного передвижения.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bCs/>
                <w:sz w:val="24"/>
                <w:szCs w:val="24"/>
              </w:rPr>
              <w:t xml:space="preserve">Характеристика движения грузовых транспортных средств.   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bCs/>
                <w:sz w:val="24"/>
                <w:szCs w:val="24"/>
              </w:rPr>
              <w:t>Анализ уровня безопасности дорожного движения.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bCs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человека.</w:t>
            </w:r>
          </w:p>
        </w:tc>
      </w:tr>
      <w:tr w:rsidR="00513527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527" w:rsidRPr="003A0890" w:rsidRDefault="00513527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527" w:rsidRPr="003A0890" w:rsidRDefault="00513527" w:rsidP="005135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27" w:rsidRPr="003A0890" w:rsidRDefault="00513527" w:rsidP="00863E32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 w:rsidRPr="003A0890">
              <w:rPr>
                <w:bCs/>
                <w:sz w:val="24"/>
                <w:szCs w:val="24"/>
              </w:rPr>
              <w:t>Характеристика</w:t>
            </w:r>
            <w:r>
              <w:rPr>
                <w:bCs/>
                <w:sz w:val="24"/>
                <w:szCs w:val="24"/>
              </w:rPr>
              <w:t xml:space="preserve"> существующих условий и перспектив развития и размещения </w:t>
            </w:r>
            <w:r w:rsidRPr="003A0890">
              <w:rPr>
                <w:bCs/>
                <w:sz w:val="24"/>
                <w:szCs w:val="24"/>
              </w:rPr>
              <w:t>транспортной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A0890">
              <w:rPr>
                <w:bCs/>
                <w:sz w:val="24"/>
                <w:szCs w:val="24"/>
              </w:rPr>
              <w:t>инфраструктуры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A0890">
              <w:rPr>
                <w:bCs/>
                <w:sz w:val="24"/>
                <w:szCs w:val="24"/>
              </w:rPr>
              <w:t xml:space="preserve">муниципального образования </w:t>
            </w:r>
            <w:r>
              <w:rPr>
                <w:bCs/>
                <w:sz w:val="24"/>
                <w:szCs w:val="24"/>
              </w:rPr>
              <w:t>Сростин</w:t>
            </w:r>
            <w:r w:rsidRPr="003A0890">
              <w:rPr>
                <w:bCs/>
                <w:sz w:val="24"/>
                <w:szCs w:val="24"/>
              </w:rPr>
              <w:t>ский сельсовет Егорьевского района Алтайского края.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513527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2.12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bCs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системы муниципального образования.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Раздел 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2F5B42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 w:rsidRPr="003A0890">
              <w:rPr>
                <w:bCs/>
                <w:sz w:val="24"/>
                <w:szCs w:val="24"/>
              </w:rPr>
              <w:t xml:space="preserve">Прогноз транспортного спроса, изменение объемов и характера передвижения населения и перевозок грузов на территории муниципального образования </w:t>
            </w:r>
            <w:r w:rsidR="002F5B42">
              <w:rPr>
                <w:bCs/>
                <w:sz w:val="24"/>
                <w:szCs w:val="24"/>
              </w:rPr>
              <w:t>Сростин</w:t>
            </w:r>
            <w:r w:rsidRPr="003A0890">
              <w:rPr>
                <w:bCs/>
                <w:sz w:val="24"/>
                <w:szCs w:val="24"/>
              </w:rPr>
              <w:t>ский сельсовет Егорьевского района Алтайского края.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bCs/>
                <w:sz w:val="24"/>
                <w:szCs w:val="24"/>
              </w:rPr>
              <w:t>Прогноз социально-экономического и градостроительного развития муниципального образования</w:t>
            </w:r>
            <w:r w:rsidR="007D582F">
              <w:rPr>
                <w:bCs/>
                <w:sz w:val="24"/>
                <w:szCs w:val="24"/>
              </w:rPr>
              <w:t xml:space="preserve"> Сростин</w:t>
            </w:r>
            <w:r w:rsidR="007D582F" w:rsidRPr="003A0890">
              <w:rPr>
                <w:bCs/>
                <w:sz w:val="24"/>
                <w:szCs w:val="24"/>
              </w:rPr>
              <w:t>ский сельсовет Егорьевского района Алтайского края.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bCs/>
                <w:sz w:val="24"/>
                <w:szCs w:val="24"/>
              </w:rPr>
              <w:t>Прогноз транспортного спроса муниципального образования, объемов и характера передвижения населения и перевозок грузов по видам транспорта, имеющегося на террит</w:t>
            </w:r>
            <w:r w:rsidR="007D582F">
              <w:rPr>
                <w:bCs/>
                <w:sz w:val="24"/>
                <w:szCs w:val="24"/>
              </w:rPr>
              <w:t xml:space="preserve">ории муниципального </w:t>
            </w:r>
            <w:r w:rsidR="007D582F">
              <w:rPr>
                <w:bCs/>
                <w:sz w:val="24"/>
                <w:szCs w:val="24"/>
              </w:rPr>
              <w:lastRenderedPageBreak/>
              <w:t>образования</w:t>
            </w:r>
            <w:r w:rsidRPr="003A0890">
              <w:rPr>
                <w:bCs/>
                <w:sz w:val="24"/>
                <w:szCs w:val="24"/>
              </w:rPr>
              <w:t xml:space="preserve"> </w:t>
            </w:r>
            <w:r w:rsidR="007D582F">
              <w:rPr>
                <w:bCs/>
                <w:sz w:val="24"/>
                <w:szCs w:val="24"/>
              </w:rPr>
              <w:t>Сростин</w:t>
            </w:r>
            <w:r w:rsidR="007D582F" w:rsidRPr="003A0890">
              <w:rPr>
                <w:bCs/>
                <w:sz w:val="24"/>
                <w:szCs w:val="24"/>
              </w:rPr>
              <w:t>ский сельсовет Егорьевского района Алтайского края.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>Прогноз развития транспортной инфраструктуры по видам транспорта.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42" w:rsidRPr="002F5B42" w:rsidRDefault="00DB681E" w:rsidP="002F5B42">
            <w:pPr>
              <w:shd w:val="clear" w:color="auto" w:fill="FFFFFF"/>
              <w:tabs>
                <w:tab w:val="left" w:pos="284"/>
              </w:tabs>
              <w:spacing w:line="100" w:lineRule="atLeast"/>
              <w:ind w:left="45"/>
              <w:rPr>
                <w:rFonts w:ascii="Arial" w:hAnsi="Arial" w:cs="Arial"/>
                <w:bCs/>
                <w:sz w:val="24"/>
                <w:szCs w:val="24"/>
              </w:rPr>
            </w:pPr>
            <w:r w:rsidRPr="002F5B42">
              <w:rPr>
                <w:rFonts w:ascii="Arial" w:hAnsi="Arial" w:cs="Arial"/>
                <w:sz w:val="24"/>
                <w:szCs w:val="24"/>
              </w:rPr>
              <w:t>Прогноз развития дорожной сети муниципального образования</w:t>
            </w:r>
            <w:r w:rsidR="002F5B42" w:rsidRPr="002F5B42">
              <w:rPr>
                <w:rFonts w:ascii="Arial" w:hAnsi="Arial" w:cs="Arial"/>
                <w:sz w:val="24"/>
                <w:szCs w:val="24"/>
              </w:rPr>
              <w:t xml:space="preserve"> Сростинский сельсовет Егорьевского района Алтайского края</w:t>
            </w:r>
          </w:p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>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>Прогноз уровня автомобилизации, параметров дорожного движения.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 xml:space="preserve">Прогноз показателей безопасности дорожного движения. 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человека.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Раздел 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 xml:space="preserve">Принципиальные варианты развития транспортной инфраструктуры и их укрупненную оценку по целевым показателям (индикаторам) развития транспортной </w:t>
            </w:r>
            <w:proofErr w:type="gramStart"/>
            <w:r w:rsidRPr="003A0890">
              <w:rPr>
                <w:sz w:val="24"/>
                <w:szCs w:val="24"/>
              </w:rPr>
              <w:t>инфраструктуры</w:t>
            </w:r>
            <w:proofErr w:type="gramEnd"/>
            <w:r w:rsidRPr="003A0890">
              <w:rPr>
                <w:sz w:val="24"/>
                <w:szCs w:val="24"/>
              </w:rPr>
              <w:t xml:space="preserve"> с последующим выбором предлагаемого к реализации варианта.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Раздел 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>Перечень мероприятий (инвестиционных проектов) по проектированию, строительству, реконструкции объектов транспортной инфраструктуры.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  <w:lang w:bidi="ru-RU"/>
              </w:rPr>
              <w:t xml:space="preserve">Мероприятия по развитию транспортной </w:t>
            </w:r>
            <w:proofErr w:type="gramStart"/>
            <w:r w:rsidRPr="003A0890">
              <w:rPr>
                <w:sz w:val="24"/>
                <w:szCs w:val="24"/>
                <w:lang w:bidi="ru-RU"/>
              </w:rPr>
              <w:t>инфраструктуры</w:t>
            </w:r>
            <w:proofErr w:type="gramEnd"/>
            <w:r w:rsidRPr="003A0890">
              <w:rPr>
                <w:sz w:val="24"/>
                <w:szCs w:val="24"/>
                <w:lang w:bidi="ru-RU"/>
              </w:rPr>
              <w:t xml:space="preserve"> не предусмотренные Программой.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2F5B42" w:rsidRDefault="00DB681E" w:rsidP="002F5B42">
            <w:pPr>
              <w:shd w:val="clear" w:color="auto" w:fill="FFFFFF"/>
              <w:tabs>
                <w:tab w:val="left" w:pos="284"/>
              </w:tabs>
              <w:spacing w:line="100" w:lineRule="atLeast"/>
              <w:ind w:left="45"/>
              <w:rPr>
                <w:rFonts w:ascii="Arial" w:hAnsi="Arial" w:cs="Arial"/>
                <w:bCs/>
                <w:sz w:val="24"/>
                <w:szCs w:val="24"/>
              </w:rPr>
            </w:pPr>
            <w:r w:rsidRPr="002F5B42">
              <w:rPr>
                <w:rFonts w:ascii="Arial" w:hAnsi="Arial" w:cs="Arial"/>
                <w:sz w:val="24"/>
                <w:szCs w:val="24"/>
              </w:rPr>
              <w:t>Мероприятия по развитию сети дорог муниципального образования</w:t>
            </w:r>
            <w:r w:rsidR="002F5B42" w:rsidRPr="002F5B42">
              <w:rPr>
                <w:rFonts w:ascii="Arial" w:hAnsi="Arial" w:cs="Arial"/>
                <w:sz w:val="24"/>
                <w:szCs w:val="24"/>
              </w:rPr>
              <w:t xml:space="preserve"> Сростинский сельсовет Егорьевского района Алтайского края</w:t>
            </w:r>
            <w:r w:rsidR="002F5B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Раздел 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2F5B42" w:rsidRDefault="00DB681E" w:rsidP="002F5B42">
            <w:pPr>
              <w:shd w:val="clear" w:color="auto" w:fill="FFFFFF"/>
              <w:tabs>
                <w:tab w:val="left" w:pos="284"/>
              </w:tabs>
              <w:spacing w:line="100" w:lineRule="atLeast"/>
              <w:ind w:left="45"/>
              <w:rPr>
                <w:rFonts w:ascii="Arial" w:hAnsi="Arial" w:cs="Arial"/>
                <w:bCs/>
                <w:sz w:val="24"/>
                <w:szCs w:val="24"/>
              </w:rPr>
            </w:pPr>
            <w:r w:rsidRPr="002F5B42">
              <w:rPr>
                <w:rFonts w:ascii="Arial" w:hAnsi="Arial" w:cs="Arial"/>
                <w:sz w:val="24"/>
                <w:szCs w:val="24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муниципального образования</w:t>
            </w:r>
            <w:r w:rsidR="002F5B42" w:rsidRPr="002F5B42">
              <w:rPr>
                <w:rFonts w:ascii="Arial" w:hAnsi="Arial" w:cs="Arial"/>
                <w:sz w:val="24"/>
                <w:szCs w:val="24"/>
              </w:rPr>
              <w:t xml:space="preserve"> Сростинский сельсовет Егорьевского района Алтайского края</w:t>
            </w:r>
            <w:r w:rsidR="002F5B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Раздел 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2F5B42" w:rsidRDefault="00DB681E" w:rsidP="002F5B42">
            <w:pPr>
              <w:shd w:val="clear" w:color="auto" w:fill="FFFFFF"/>
              <w:tabs>
                <w:tab w:val="left" w:pos="284"/>
              </w:tabs>
              <w:spacing w:line="100" w:lineRule="atLeast"/>
              <w:ind w:left="45"/>
              <w:rPr>
                <w:rFonts w:ascii="Arial" w:hAnsi="Arial" w:cs="Arial"/>
                <w:bCs/>
                <w:sz w:val="24"/>
                <w:szCs w:val="24"/>
              </w:rPr>
            </w:pPr>
            <w:r w:rsidRPr="002F5B42">
              <w:rPr>
                <w:rFonts w:ascii="Arial" w:hAnsi="Arial" w:cs="Arial"/>
                <w:sz w:val="24"/>
                <w:szCs w:val="24"/>
              </w:rPr>
      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муниципального образования</w:t>
            </w:r>
            <w:r w:rsidR="002F5B42" w:rsidRPr="002F5B42">
              <w:rPr>
                <w:rFonts w:ascii="Arial" w:hAnsi="Arial" w:cs="Arial"/>
                <w:sz w:val="24"/>
                <w:szCs w:val="24"/>
              </w:rPr>
              <w:t xml:space="preserve"> Сростинский сельсовет Егорьевского района Алтайского края</w:t>
            </w:r>
            <w:r w:rsidR="002F5B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681E" w:rsidRPr="003A0890" w:rsidTr="00863E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Раздел 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2F5B42" w:rsidRDefault="00DB681E" w:rsidP="00863E32">
            <w:pPr>
              <w:pStyle w:val="ConsPlusNormal0"/>
              <w:widowControl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3A0890">
              <w:rPr>
                <w:b/>
                <w:sz w:val="24"/>
                <w:szCs w:val="24"/>
              </w:rPr>
              <w:t xml:space="preserve"> </w:t>
            </w:r>
            <w:r w:rsidRPr="002F5B42">
              <w:rPr>
                <w:sz w:val="24"/>
                <w:szCs w:val="24"/>
              </w:rPr>
              <w:t>Предложения по инвестиционным преобразованиям,</w:t>
            </w:r>
          </w:p>
          <w:p w:rsidR="002F5B42" w:rsidRPr="002F5B42" w:rsidRDefault="00DB681E" w:rsidP="002F5B42">
            <w:pPr>
              <w:shd w:val="clear" w:color="auto" w:fill="FFFFFF"/>
              <w:tabs>
                <w:tab w:val="left" w:pos="284"/>
              </w:tabs>
              <w:spacing w:line="100" w:lineRule="atLeast"/>
              <w:ind w:left="45"/>
              <w:rPr>
                <w:rFonts w:ascii="Arial" w:hAnsi="Arial" w:cs="Arial"/>
                <w:bCs/>
                <w:sz w:val="24"/>
                <w:szCs w:val="24"/>
              </w:rPr>
            </w:pPr>
            <w:r w:rsidRPr="002F5B42">
              <w:rPr>
                <w:rFonts w:ascii="Arial" w:hAnsi="Arial" w:cs="Arial"/>
                <w:sz w:val="24"/>
                <w:szCs w:val="24"/>
              </w:rPr>
              <w:t xml:space="preserve"> совершенствованию правового и информационного обеспечения деятельности в сфере проектирования, строительства, реконструкции объектов транспортно</w:t>
            </w:r>
            <w:r w:rsidR="002F5B42" w:rsidRPr="002F5B42">
              <w:rPr>
                <w:rFonts w:ascii="Arial" w:hAnsi="Arial" w:cs="Arial"/>
                <w:sz w:val="24"/>
                <w:szCs w:val="24"/>
              </w:rPr>
              <w:t>й</w:t>
            </w:r>
            <w:r w:rsidRPr="002F5B42">
              <w:rPr>
                <w:rFonts w:ascii="Arial" w:hAnsi="Arial" w:cs="Arial"/>
                <w:sz w:val="24"/>
                <w:szCs w:val="24"/>
              </w:rPr>
              <w:t xml:space="preserve"> инфраструктуры на территории муниципального образования</w:t>
            </w:r>
            <w:r w:rsidR="002F5B42" w:rsidRPr="002F5B42">
              <w:rPr>
                <w:rFonts w:ascii="Arial" w:hAnsi="Arial" w:cs="Arial"/>
                <w:sz w:val="24"/>
                <w:szCs w:val="24"/>
              </w:rPr>
              <w:t xml:space="preserve"> Сростинский сельсовет Егорьевского района Алтайского края</w:t>
            </w:r>
            <w:r w:rsidR="002F5B4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>.</w:t>
            </w:r>
          </w:p>
        </w:tc>
      </w:tr>
    </w:tbl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A0890">
        <w:rPr>
          <w:rFonts w:ascii="Arial" w:hAnsi="Arial" w:cs="Arial"/>
          <w:b/>
          <w:sz w:val="24"/>
          <w:szCs w:val="24"/>
        </w:rPr>
        <w:t xml:space="preserve">В </w:t>
      </w:r>
      <w:proofErr w:type="spellStart"/>
      <w:r w:rsidRPr="003A0890">
        <w:rPr>
          <w:rFonts w:ascii="Arial" w:hAnsi="Arial" w:cs="Arial"/>
          <w:b/>
          <w:sz w:val="24"/>
          <w:szCs w:val="24"/>
        </w:rPr>
        <w:t>в</w:t>
      </w:r>
      <w:proofErr w:type="spellEnd"/>
      <w:r w:rsidRPr="003A0890">
        <w:rPr>
          <w:rFonts w:ascii="Arial" w:hAnsi="Arial" w:cs="Arial"/>
          <w:b/>
          <w:sz w:val="24"/>
          <w:szCs w:val="24"/>
        </w:rPr>
        <w:t xml:space="preserve"> е </w:t>
      </w:r>
      <w:proofErr w:type="spellStart"/>
      <w:r w:rsidRPr="003A0890">
        <w:rPr>
          <w:rFonts w:ascii="Arial" w:hAnsi="Arial" w:cs="Arial"/>
          <w:b/>
          <w:sz w:val="24"/>
          <w:szCs w:val="24"/>
        </w:rPr>
        <w:t>д</w:t>
      </w:r>
      <w:proofErr w:type="spellEnd"/>
      <w:r w:rsidRPr="003A0890">
        <w:rPr>
          <w:rFonts w:ascii="Arial" w:hAnsi="Arial" w:cs="Arial"/>
          <w:b/>
          <w:sz w:val="24"/>
          <w:szCs w:val="24"/>
        </w:rPr>
        <w:t xml:space="preserve"> е </w:t>
      </w:r>
      <w:proofErr w:type="spellStart"/>
      <w:r w:rsidRPr="003A0890">
        <w:rPr>
          <w:rFonts w:ascii="Arial" w:hAnsi="Arial" w:cs="Arial"/>
          <w:b/>
          <w:sz w:val="24"/>
          <w:szCs w:val="24"/>
        </w:rPr>
        <w:t>н</w:t>
      </w:r>
      <w:proofErr w:type="spellEnd"/>
      <w:r w:rsidRPr="003A0890">
        <w:rPr>
          <w:rFonts w:ascii="Arial" w:hAnsi="Arial" w:cs="Arial"/>
          <w:b/>
          <w:sz w:val="24"/>
          <w:szCs w:val="24"/>
        </w:rPr>
        <w:t xml:space="preserve"> и е</w:t>
      </w:r>
    </w:p>
    <w:p w:rsidR="00DB681E" w:rsidRPr="003A0890" w:rsidRDefault="00DB681E" w:rsidP="00DB681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   Программа комплексного развития транспортной инфраструктуры муниципального образования </w:t>
      </w:r>
      <w:r w:rsidR="002F5B42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 xml:space="preserve">ский сельсовет Егорьевского района Алтайского края  разработана в соответствии с требованиями Градостроительного кодекса РФ, Требованиями к программам комплексного развития транспортной инфраструктуры поселений, городских округов, утвержденных постановлением Правительства РФ от 25.12.2015 г. № 1440, Генеральным планом муниципального образования </w:t>
      </w:r>
      <w:r w:rsidR="002F5B42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 xml:space="preserve">ский сельсовет Егорьевского района Алтайского края.  </w:t>
      </w:r>
    </w:p>
    <w:p w:rsidR="00DB681E" w:rsidRPr="003A0890" w:rsidRDefault="00DB681E" w:rsidP="00DB681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   </w:t>
      </w:r>
      <w:proofErr w:type="gramStart"/>
      <w:r w:rsidRPr="003A0890">
        <w:rPr>
          <w:rFonts w:ascii="Arial" w:hAnsi="Arial" w:cs="Arial"/>
          <w:color w:val="000000"/>
          <w:sz w:val="24"/>
          <w:szCs w:val="24"/>
        </w:rPr>
        <w:t xml:space="preserve">Программа комплексного развития транспортной инфраструктуры документ, устанавливающий перечень (инвестиционных проектов) по проектированию, строительству, реконструкции объектов транспортной инфраструктуры, включая те, которые предусмотрены государственными и муниципальными программами, стратегией социально-экономического развития муниципального образования </w:t>
      </w:r>
      <w:r w:rsidR="002F5B42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 xml:space="preserve">ский сельсовет Егорьевского района Алтайского края  и планом мероприятий по реализации стратегии социально-экономического развития муниципального образования </w:t>
      </w:r>
      <w:r w:rsidR="002F5B42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 xml:space="preserve">ский сельсовет Егорьевского района Алтайского края, планом и программой социально-экономического развития муниципального образования </w:t>
      </w:r>
      <w:r w:rsidR="002F5B42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>ский</w:t>
      </w:r>
      <w:proofErr w:type="gramEnd"/>
      <w:r w:rsidRPr="003A0890">
        <w:rPr>
          <w:rFonts w:ascii="Arial" w:hAnsi="Arial" w:cs="Arial"/>
          <w:color w:val="000000"/>
          <w:sz w:val="24"/>
          <w:szCs w:val="24"/>
        </w:rPr>
        <w:t xml:space="preserve"> сельсовет Егорьевского района Алтайского края, инвестиционными программами субъектов естественных монополий в области транспорта, договорами о комплексном освоении территорий или о развитии застроенных территорий.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    Программа комплексного развития транспортной инфраструктуры обеспечивает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  а) безопасность, качество и эффективность транспортного обслуживания населения, а также юридических лиц и индивидуальных предпринимателей,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A0890">
        <w:rPr>
          <w:rFonts w:ascii="Arial" w:hAnsi="Arial" w:cs="Arial"/>
          <w:color w:val="000000"/>
          <w:sz w:val="24"/>
          <w:szCs w:val="24"/>
        </w:rPr>
        <w:t>осуществляющих</w:t>
      </w:r>
      <w:proofErr w:type="gramEnd"/>
      <w:r w:rsidRPr="003A0890">
        <w:rPr>
          <w:rFonts w:ascii="Arial" w:hAnsi="Arial" w:cs="Arial"/>
          <w:color w:val="000000"/>
          <w:sz w:val="24"/>
          <w:szCs w:val="24"/>
        </w:rPr>
        <w:t xml:space="preserve"> экономическую деятельность, на территории муниципального образования </w:t>
      </w:r>
      <w:r w:rsidR="002F5B42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>ский сельсовет Егорьевского района Алтайского края;</w:t>
      </w:r>
    </w:p>
    <w:p w:rsidR="00DB681E" w:rsidRPr="003A0890" w:rsidRDefault="00DB681E" w:rsidP="002F5B42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3A0890">
        <w:rPr>
          <w:rFonts w:ascii="Arial" w:hAnsi="Arial" w:cs="Arial"/>
          <w:sz w:val="24"/>
          <w:szCs w:val="24"/>
        </w:rPr>
        <w:t>б)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</w:t>
      </w:r>
      <w:r w:rsidR="00B23D5B">
        <w:rPr>
          <w:rFonts w:ascii="Arial" w:hAnsi="Arial" w:cs="Arial"/>
          <w:sz w:val="24"/>
          <w:szCs w:val="24"/>
        </w:rPr>
        <w:t>го проектирования муниципального образования</w:t>
      </w:r>
      <w:r w:rsidRPr="003A0890">
        <w:rPr>
          <w:rFonts w:ascii="Arial" w:hAnsi="Arial" w:cs="Arial"/>
          <w:sz w:val="24"/>
          <w:szCs w:val="24"/>
        </w:rPr>
        <w:t xml:space="preserve"> Егорьевский район Алтайского края или нормативами градостроительного проектирования муниципального</w:t>
      </w:r>
      <w:r w:rsidRPr="003A0890">
        <w:rPr>
          <w:rFonts w:ascii="Arial" w:hAnsi="Arial" w:cs="Arial"/>
          <w:color w:val="000000"/>
          <w:sz w:val="24"/>
          <w:szCs w:val="24"/>
        </w:rPr>
        <w:t xml:space="preserve"> образования </w:t>
      </w:r>
      <w:r w:rsidR="00B23D5B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>ский сельсовет Егорьевского района Алтайского края;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в) 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муниципального образования </w:t>
      </w:r>
      <w:r w:rsidR="00B23D5B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>ский сельсовет Егорьевского района Алтайского края;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г) развитие транспортной инфраструктуры, сбалансированное с градостроительной деятельностью в муниципальном  образовании </w:t>
      </w:r>
      <w:r w:rsidR="00B23D5B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>ский сельсовет Егорьевского района Алтайского края;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spellStart"/>
      <w:r w:rsidRPr="003A0890">
        <w:rPr>
          <w:rFonts w:ascii="Arial" w:hAnsi="Arial" w:cs="Arial"/>
          <w:color w:val="000000"/>
          <w:sz w:val="24"/>
          <w:szCs w:val="24"/>
        </w:rPr>
        <w:t>д</w:t>
      </w:r>
      <w:proofErr w:type="spellEnd"/>
      <w:r w:rsidRPr="003A0890">
        <w:rPr>
          <w:rFonts w:ascii="Arial" w:hAnsi="Arial" w:cs="Arial"/>
          <w:color w:val="000000"/>
          <w:sz w:val="24"/>
          <w:szCs w:val="24"/>
        </w:rPr>
        <w:t>) условия для управления транспортным спросом;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е) создание приоритетных условий для обеспечения безопасности жизни и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здоровья участников дорожного движения по отношению к </w:t>
      </w:r>
      <w:proofErr w:type="gramStart"/>
      <w:r w:rsidRPr="003A0890">
        <w:rPr>
          <w:rFonts w:ascii="Arial" w:hAnsi="Arial" w:cs="Arial"/>
          <w:color w:val="000000"/>
          <w:sz w:val="24"/>
          <w:szCs w:val="24"/>
        </w:rPr>
        <w:t>экономическим</w:t>
      </w:r>
      <w:proofErr w:type="gramEnd"/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>результатам хозяйственной деятельности;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lastRenderedPageBreak/>
        <w:t xml:space="preserve">  ж) 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A0890">
        <w:rPr>
          <w:rFonts w:ascii="Arial" w:hAnsi="Arial" w:cs="Arial"/>
          <w:color w:val="000000"/>
          <w:sz w:val="24"/>
          <w:szCs w:val="24"/>
        </w:rPr>
        <w:t>з</w:t>
      </w:r>
      <w:proofErr w:type="spellEnd"/>
      <w:r w:rsidRPr="003A0890">
        <w:rPr>
          <w:rFonts w:ascii="Arial" w:hAnsi="Arial" w:cs="Arial"/>
          <w:color w:val="000000"/>
          <w:sz w:val="24"/>
          <w:szCs w:val="24"/>
        </w:rPr>
        <w:t xml:space="preserve">) эффективность функционирования </w:t>
      </w:r>
      <w:proofErr w:type="gramStart"/>
      <w:r w:rsidRPr="003A0890">
        <w:rPr>
          <w:rFonts w:ascii="Arial" w:hAnsi="Arial" w:cs="Arial"/>
          <w:color w:val="000000"/>
          <w:sz w:val="24"/>
          <w:szCs w:val="24"/>
        </w:rPr>
        <w:t>действующей</w:t>
      </w:r>
      <w:proofErr w:type="gramEnd"/>
      <w:r w:rsidRPr="003A0890">
        <w:rPr>
          <w:rFonts w:ascii="Arial" w:hAnsi="Arial" w:cs="Arial"/>
          <w:color w:val="000000"/>
          <w:sz w:val="24"/>
          <w:szCs w:val="24"/>
        </w:rPr>
        <w:t xml:space="preserve"> транспортной инфра-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>структуры.</w:t>
      </w:r>
    </w:p>
    <w:p w:rsidR="00DB681E" w:rsidRPr="003A0890" w:rsidRDefault="00DB681E" w:rsidP="002F5B4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  Ответственность за разработку Программы и ее утверждение закреплены за администрацией </w:t>
      </w:r>
      <w:r w:rsidR="00B23D5B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>ского сельсовета Егорьевского района Алтайского края.</w:t>
      </w:r>
    </w:p>
    <w:p w:rsidR="00DB681E" w:rsidRPr="003A0890" w:rsidRDefault="00DB681E" w:rsidP="00DB681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color w:val="000000"/>
          <w:sz w:val="24"/>
          <w:szCs w:val="24"/>
        </w:rPr>
        <w:t xml:space="preserve">    На основании утвержденной Программы администрация </w:t>
      </w:r>
      <w:r w:rsidR="00B23D5B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 xml:space="preserve">ского сельсовета Егорьевского района Алтайского края может определять порядок и условия разработки инвестиционных программ и муниципальных правовых актов. Программа является базовым документом для разработки инвестиционных программ муниципального образования </w:t>
      </w:r>
      <w:r w:rsidR="00B23D5B">
        <w:rPr>
          <w:rFonts w:ascii="Arial" w:hAnsi="Arial" w:cs="Arial"/>
          <w:color w:val="000000"/>
          <w:sz w:val="24"/>
          <w:szCs w:val="24"/>
        </w:rPr>
        <w:t>Сростин</w:t>
      </w:r>
      <w:r w:rsidRPr="003A0890">
        <w:rPr>
          <w:rFonts w:ascii="Arial" w:hAnsi="Arial" w:cs="Arial"/>
          <w:color w:val="000000"/>
          <w:sz w:val="24"/>
          <w:szCs w:val="24"/>
        </w:rPr>
        <w:t>ский сельсовет Егорьевского района Алтайского края.</w:t>
      </w:r>
    </w:p>
    <w:p w:rsidR="00DB681E" w:rsidRPr="003A0890" w:rsidRDefault="00DB681E" w:rsidP="00DB6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spacing w:after="240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numPr>
          <w:ilvl w:val="0"/>
          <w:numId w:val="3"/>
        </w:num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b/>
          <w:bCs/>
          <w:sz w:val="24"/>
          <w:szCs w:val="24"/>
        </w:rPr>
        <w:t>Паспорт программы</w:t>
      </w:r>
    </w:p>
    <w:p w:rsidR="00DB681E" w:rsidRPr="003A0890" w:rsidRDefault="00DB681E" w:rsidP="00DB681E">
      <w:pPr>
        <w:spacing w:line="100" w:lineRule="atLeast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DB681E" w:rsidRPr="003A0890" w:rsidRDefault="00DB681E" w:rsidP="00DB681E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377"/>
        <w:gridCol w:w="7522"/>
      </w:tblGrid>
      <w:tr w:rsidR="00DB681E" w:rsidRPr="003A0890" w:rsidTr="00863E3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513527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Программа «Комплексное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развитие систем транспортной инфраструктуры муниципального образования </w:t>
            </w:r>
            <w:r w:rsidR="00B23D5B">
              <w:rPr>
                <w:rFonts w:ascii="Arial" w:hAnsi="Arial" w:cs="Arial"/>
                <w:color w:val="000000"/>
                <w:sz w:val="24"/>
                <w:szCs w:val="24"/>
              </w:rPr>
              <w:t>Сростин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ский сельсовет Егорьевского района Алтайского края на 2017-2032 годы (далее – Программа)</w:t>
            </w:r>
          </w:p>
        </w:tc>
      </w:tr>
      <w:tr w:rsidR="00DB681E" w:rsidRPr="003A0890" w:rsidTr="00863E3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pStyle w:val="ConsPlusNormal0"/>
              <w:widowControl/>
              <w:ind w:firstLine="708"/>
              <w:jc w:val="both"/>
              <w:rPr>
                <w:sz w:val="24"/>
                <w:szCs w:val="24"/>
              </w:rPr>
            </w:pPr>
            <w:proofErr w:type="gramStart"/>
            <w:r w:rsidRPr="003A0890">
              <w:rPr>
                <w:rFonts w:eastAsia="Times New Roman"/>
                <w:sz w:val="24"/>
                <w:szCs w:val="24"/>
              </w:rPr>
              <w:t xml:space="preserve">Федеральный закон от 29.12.2014 N 456-ФЗ «О внесении изменений в Градостроительный кодекс Российской Федерации и отдельные законодательные акты Российской Федерации», Федеральный закон от 06 октября 2003 года </w:t>
            </w:r>
            <w:hyperlink r:id="rId5" w:history="1">
              <w:r w:rsidRPr="00513527">
                <w:rPr>
                  <w:rStyle w:val="a6"/>
                  <w:color w:val="000000"/>
                  <w:sz w:val="24"/>
                  <w:szCs w:val="24"/>
                  <w:u w:val="none"/>
                </w:rPr>
                <w:t>№ 131-ФЗ</w:t>
              </w:r>
            </w:hyperlink>
            <w:r w:rsidRPr="003A0890">
              <w:rPr>
                <w:rFonts w:eastAsia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Федерации,</w:t>
            </w:r>
            <w:r w:rsidRPr="003A0890">
              <w:rPr>
                <w:sz w:val="24"/>
                <w:szCs w:val="24"/>
              </w:rPr>
              <w:t xml:space="preserve"> Постановление Правительства РФ от 25.12.2015г. № 1440 «Об утверждении требований к программам комплексного развития транспортной инфраструктуры поселений, городских округов», Устав муниципального образования </w:t>
            </w:r>
            <w:r w:rsidR="00B23D5B">
              <w:rPr>
                <w:color w:val="000000"/>
                <w:sz w:val="24"/>
                <w:szCs w:val="24"/>
              </w:rPr>
              <w:t>Сростин</w:t>
            </w:r>
            <w:r w:rsidRPr="003A0890">
              <w:rPr>
                <w:spacing w:val="6"/>
                <w:sz w:val="24"/>
                <w:szCs w:val="24"/>
              </w:rPr>
              <w:t>ский</w:t>
            </w:r>
            <w:proofErr w:type="gramEnd"/>
            <w:r w:rsidRPr="003A0890">
              <w:rPr>
                <w:spacing w:val="6"/>
                <w:sz w:val="24"/>
                <w:szCs w:val="24"/>
              </w:rPr>
              <w:t xml:space="preserve"> сельсовет Егорьевского района Алтайского края</w:t>
            </w:r>
            <w:r w:rsidRPr="003A0890">
              <w:rPr>
                <w:sz w:val="24"/>
                <w:szCs w:val="24"/>
              </w:rPr>
              <w:t xml:space="preserve">, Генеральный план муниципального образования </w:t>
            </w:r>
            <w:r w:rsidR="00B23D5B">
              <w:rPr>
                <w:color w:val="000000"/>
                <w:sz w:val="24"/>
                <w:szCs w:val="24"/>
              </w:rPr>
              <w:t>Сростин</w:t>
            </w:r>
            <w:r w:rsidRPr="003A0890">
              <w:rPr>
                <w:spacing w:val="6"/>
                <w:sz w:val="24"/>
                <w:szCs w:val="24"/>
              </w:rPr>
              <w:t>ский сельсовет Егорьевского района Алтайского края.</w:t>
            </w:r>
          </w:p>
        </w:tc>
      </w:tr>
      <w:tr w:rsidR="00DB681E" w:rsidRPr="003A0890" w:rsidTr="00863E3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Заказчик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B23D5B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B23D5B">
              <w:rPr>
                <w:rFonts w:ascii="Arial" w:hAnsi="Arial" w:cs="Arial"/>
                <w:color w:val="000000"/>
                <w:sz w:val="24"/>
                <w:szCs w:val="24"/>
              </w:rPr>
              <w:t>Сростин</w:t>
            </w:r>
            <w:r w:rsidRPr="003A0890">
              <w:rPr>
                <w:rFonts w:ascii="Arial" w:hAnsi="Arial" w:cs="Arial"/>
                <w:spacing w:val="6"/>
                <w:sz w:val="24"/>
                <w:szCs w:val="24"/>
              </w:rPr>
              <w:t>ского сельсовета Егорьевского района Алтайского края</w:t>
            </w:r>
            <w:r w:rsidR="00B23D5B">
              <w:rPr>
                <w:rFonts w:ascii="Arial" w:hAnsi="Arial" w:cs="Arial"/>
                <w:sz w:val="24"/>
                <w:szCs w:val="24"/>
              </w:rPr>
              <w:t>, адрес: 658287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Алтайский край, Егорьевский р-н, 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3D5B">
              <w:rPr>
                <w:rFonts w:ascii="Arial" w:hAnsi="Arial" w:cs="Arial"/>
                <w:sz w:val="24"/>
                <w:szCs w:val="24"/>
              </w:rPr>
              <w:t>Сросты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>, ул. С</w:t>
            </w:r>
            <w:r w:rsidR="00B23D5B">
              <w:rPr>
                <w:rFonts w:ascii="Arial" w:hAnsi="Arial" w:cs="Arial"/>
                <w:sz w:val="24"/>
                <w:szCs w:val="24"/>
              </w:rPr>
              <w:t>оветская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, дом </w:t>
            </w:r>
            <w:r w:rsidR="00B23D5B">
              <w:rPr>
                <w:rFonts w:ascii="Arial" w:hAnsi="Arial" w:cs="Arial"/>
                <w:sz w:val="24"/>
                <w:szCs w:val="24"/>
              </w:rPr>
              <w:t>212</w:t>
            </w:r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681E" w:rsidRPr="003A0890" w:rsidTr="00863E3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B23D5B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B23D5B">
              <w:rPr>
                <w:rFonts w:ascii="Arial" w:hAnsi="Arial" w:cs="Arial"/>
                <w:color w:val="000000"/>
                <w:sz w:val="24"/>
                <w:szCs w:val="24"/>
              </w:rPr>
              <w:t>Сростин</w:t>
            </w:r>
            <w:r w:rsidRPr="003A0890">
              <w:rPr>
                <w:rFonts w:ascii="Arial" w:hAnsi="Arial" w:cs="Arial"/>
                <w:spacing w:val="6"/>
                <w:sz w:val="24"/>
                <w:szCs w:val="24"/>
              </w:rPr>
              <w:t>ского сельсовета Егорьевского района Алтайского края</w:t>
            </w:r>
            <w:r w:rsidRPr="003A0890">
              <w:rPr>
                <w:rFonts w:ascii="Arial" w:hAnsi="Arial" w:cs="Arial"/>
                <w:sz w:val="24"/>
                <w:szCs w:val="24"/>
              </w:rPr>
              <w:t>, адрес: 658</w:t>
            </w:r>
            <w:r w:rsidR="00B23D5B">
              <w:rPr>
                <w:rFonts w:ascii="Arial" w:hAnsi="Arial" w:cs="Arial"/>
                <w:sz w:val="24"/>
                <w:szCs w:val="24"/>
              </w:rPr>
              <w:t>287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Алтайский край, Егорьевский р-н, 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23D5B">
              <w:rPr>
                <w:rFonts w:ascii="Arial" w:hAnsi="Arial" w:cs="Arial"/>
                <w:sz w:val="24"/>
                <w:szCs w:val="24"/>
              </w:rPr>
              <w:t>Сросты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>, ул. С</w:t>
            </w:r>
            <w:r w:rsidR="00B23D5B">
              <w:rPr>
                <w:rFonts w:ascii="Arial" w:hAnsi="Arial" w:cs="Arial"/>
                <w:sz w:val="24"/>
                <w:szCs w:val="24"/>
              </w:rPr>
              <w:t>оветская, дом 212</w:t>
            </w:r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681E" w:rsidRPr="003A0890" w:rsidTr="00863E32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Комплексное развитие транспортной инфраструктуры муниципального образования </w:t>
            </w:r>
            <w:r w:rsidR="00B23D5B">
              <w:rPr>
                <w:rFonts w:ascii="Arial" w:hAnsi="Arial" w:cs="Arial"/>
                <w:color w:val="000000"/>
                <w:sz w:val="24"/>
                <w:szCs w:val="24"/>
              </w:rPr>
              <w:t>Сростин</w:t>
            </w:r>
            <w:r w:rsidRPr="003A0890">
              <w:rPr>
                <w:rFonts w:ascii="Arial" w:hAnsi="Arial" w:cs="Arial"/>
                <w:sz w:val="24"/>
                <w:szCs w:val="24"/>
              </w:rPr>
              <w:t>ский сельсовет Егорьевского района Алтайского края</w:t>
            </w:r>
          </w:p>
        </w:tc>
      </w:tr>
      <w:tr w:rsidR="00DB681E" w:rsidRPr="003A0890" w:rsidTr="00863E3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 безопасность, качество  и эффективность транспортного обслуживания населения, юридических лиц и индивидуальных предпринимателей муниципального образования</w:t>
            </w:r>
            <w:r w:rsidR="00B23D5B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Сростин</w:t>
            </w:r>
            <w:r w:rsidR="00B23D5B" w:rsidRPr="003A0890">
              <w:rPr>
                <w:rFonts w:ascii="Arial" w:hAnsi="Arial" w:cs="Arial"/>
                <w:color w:val="000000"/>
                <w:sz w:val="24"/>
                <w:szCs w:val="24"/>
              </w:rPr>
              <w:t>ский сельсовет Егорьевского района Алтайского края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;                                                                          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</w:t>
            </w: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проектирования муниципального образования</w:t>
            </w:r>
            <w:r w:rsidR="00B23D5B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Сростин</w:t>
            </w:r>
            <w:r w:rsidR="00B23D5B" w:rsidRPr="003A0890">
              <w:rPr>
                <w:rFonts w:ascii="Arial" w:hAnsi="Arial" w:cs="Arial"/>
                <w:color w:val="000000"/>
                <w:sz w:val="24"/>
                <w:szCs w:val="24"/>
              </w:rPr>
              <w:t>ский сельсовет Егорьевского района Алтайского края</w:t>
            </w:r>
            <w:r w:rsidRPr="003A089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-эффективность функционирования действующей транспортной инфраструктуры.</w:t>
            </w:r>
          </w:p>
        </w:tc>
      </w:tr>
      <w:tr w:rsidR="00DB681E" w:rsidRPr="003A0890" w:rsidTr="00863E3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hd w:val="clear" w:color="auto" w:fill="FFFFFF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- снижение удельного веса дорог, нуждающихся в капитальном ремонте (реконструкции);                                   </w:t>
            </w:r>
          </w:p>
          <w:p w:rsidR="00DB681E" w:rsidRPr="003A0890" w:rsidRDefault="00DB681E" w:rsidP="00863E32">
            <w:pPr>
              <w:shd w:val="clear" w:color="auto" w:fill="FFFFFF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 - увеличение протяженности дорог с твердым покрытием;</w:t>
            </w:r>
          </w:p>
          <w:p w:rsidR="00DB681E" w:rsidRPr="003A0890" w:rsidRDefault="00DB681E" w:rsidP="00863E32">
            <w:pPr>
              <w:shd w:val="clear" w:color="auto" w:fill="FFFFFF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 обеспечение  населения качественными услугами транспортной инфраструктуры;</w:t>
            </w:r>
          </w:p>
          <w:p w:rsidR="00DB681E" w:rsidRPr="003A0890" w:rsidRDefault="00DB681E" w:rsidP="00863E32">
            <w:pPr>
              <w:shd w:val="clear" w:color="auto" w:fill="FFFFFF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- повышение безопасности дорожного движения. </w:t>
            </w:r>
          </w:p>
        </w:tc>
      </w:tr>
      <w:tr w:rsidR="00DB681E" w:rsidRPr="003A0890" w:rsidTr="00863E3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2017 – 2032  годы</w:t>
            </w:r>
          </w:p>
        </w:tc>
      </w:tr>
      <w:tr w:rsidR="00DB681E" w:rsidRPr="003A0890" w:rsidTr="00863E3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Укрупненное описание запланированных мероприятий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8A0AF8">
              <w:rPr>
                <w:rFonts w:ascii="Arial" w:hAnsi="Arial" w:cs="Arial"/>
                <w:sz w:val="24"/>
                <w:szCs w:val="24"/>
              </w:rPr>
              <w:t>-   разработка проектно-сметной документации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;                                           -   реконструкция существующих дорог;                                                 </w:t>
            </w:r>
          </w:p>
          <w:p w:rsidR="00DB681E" w:rsidRPr="003A0890" w:rsidRDefault="00DB681E" w:rsidP="00863E32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-   ремонт и капитальный ремонт дорог.                                                                           </w:t>
            </w:r>
          </w:p>
        </w:tc>
      </w:tr>
      <w:tr w:rsidR="00DB681E" w:rsidRPr="003A0890" w:rsidTr="00863E3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513527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за счет бюджетов разных уровней и привлечение внебюджетных источников: </w:t>
            </w:r>
            <w:r w:rsidR="00513527">
              <w:rPr>
                <w:rFonts w:ascii="Arial" w:hAnsi="Arial" w:cs="Arial"/>
                <w:sz w:val="24"/>
                <w:szCs w:val="24"/>
              </w:rPr>
              <w:t>7200,0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тыс. руб. Бюджетные ассигнования предусмотрены в планов</w:t>
            </w:r>
            <w:r w:rsidR="00513527">
              <w:rPr>
                <w:rFonts w:ascii="Arial" w:hAnsi="Arial" w:cs="Arial"/>
                <w:sz w:val="24"/>
                <w:szCs w:val="24"/>
              </w:rPr>
              <w:t>ом периоде 2017-2032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гг., могут быть уточнены при  формировании проекта местного бюджета. Объем источников финансирования ежегодно уточняется, при формировании бюджета муниципального образования </w:t>
            </w:r>
            <w:r w:rsidR="00B23D5B">
              <w:rPr>
                <w:rFonts w:ascii="Arial" w:hAnsi="Arial" w:cs="Arial"/>
                <w:sz w:val="24"/>
                <w:szCs w:val="24"/>
              </w:rPr>
              <w:t>Сростин</w:t>
            </w:r>
            <w:r w:rsidRPr="003A0890">
              <w:rPr>
                <w:rFonts w:ascii="Arial" w:hAnsi="Arial" w:cs="Arial"/>
                <w:sz w:val="24"/>
                <w:szCs w:val="24"/>
              </w:rPr>
              <w:t>ский сельсовет Егорьевского района Алтайского края на соответствующий год все суммы указаны в ценах со</w:t>
            </w:r>
            <w:r w:rsidR="00513527">
              <w:rPr>
                <w:rFonts w:ascii="Arial" w:hAnsi="Arial" w:cs="Arial"/>
                <w:sz w:val="24"/>
                <w:szCs w:val="24"/>
              </w:rPr>
              <w:t>ответствующего периода 2017-2032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DB681E" w:rsidRPr="003A0890" w:rsidTr="00863E32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Ожидаемые результаты  реализации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 повышение качества, эффективности  и доступности транспортного обслуживания населения  и субъектов экономической деятельности муниципального образования</w:t>
            </w:r>
            <w:r w:rsidR="00B23D5B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Сростин</w:t>
            </w:r>
            <w:r w:rsidR="00B23D5B" w:rsidRPr="003A0890">
              <w:rPr>
                <w:rFonts w:ascii="Arial" w:hAnsi="Arial" w:cs="Arial"/>
                <w:color w:val="000000"/>
                <w:sz w:val="24"/>
                <w:szCs w:val="24"/>
              </w:rPr>
              <w:t>ский сельсовет Егорьевского района Алтайского края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;                                    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tabs>
          <w:tab w:val="left" w:pos="284"/>
        </w:tabs>
        <w:spacing w:line="100" w:lineRule="atLeast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numPr>
          <w:ilvl w:val="0"/>
          <w:numId w:val="5"/>
        </w:numPr>
        <w:shd w:val="clear" w:color="auto" w:fill="FFFFFF"/>
        <w:tabs>
          <w:tab w:val="left" w:pos="284"/>
        </w:tabs>
        <w:spacing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3A0890">
        <w:rPr>
          <w:rFonts w:ascii="Arial" w:hAnsi="Arial" w:cs="Arial"/>
          <w:b/>
          <w:bCs/>
          <w:sz w:val="24"/>
          <w:szCs w:val="24"/>
        </w:rPr>
        <w:t xml:space="preserve">Характеристика существующего состояния транспортной инфраструктуры </w:t>
      </w:r>
      <w:r w:rsidRPr="003A0890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="00B23D5B">
        <w:rPr>
          <w:rFonts w:ascii="Arial" w:hAnsi="Arial" w:cs="Arial"/>
          <w:b/>
          <w:sz w:val="24"/>
          <w:szCs w:val="24"/>
        </w:rPr>
        <w:t>Сростин</w:t>
      </w:r>
      <w:r w:rsidRPr="003A0890">
        <w:rPr>
          <w:rFonts w:ascii="Arial" w:hAnsi="Arial" w:cs="Arial"/>
          <w:b/>
          <w:sz w:val="24"/>
          <w:szCs w:val="24"/>
        </w:rPr>
        <w:t>ский сельсовет Егорьевского района Алтайского</w:t>
      </w:r>
      <w:r w:rsidRPr="003A0890">
        <w:rPr>
          <w:rFonts w:ascii="Arial" w:hAnsi="Arial" w:cs="Arial"/>
          <w:sz w:val="24"/>
          <w:szCs w:val="24"/>
        </w:rPr>
        <w:t xml:space="preserve"> </w:t>
      </w:r>
      <w:r w:rsidRPr="003A0890">
        <w:rPr>
          <w:rFonts w:ascii="Arial" w:hAnsi="Arial" w:cs="Arial"/>
          <w:b/>
          <w:sz w:val="24"/>
          <w:szCs w:val="24"/>
        </w:rPr>
        <w:t>края</w:t>
      </w:r>
    </w:p>
    <w:p w:rsidR="00DB681E" w:rsidRPr="003A0890" w:rsidRDefault="00DB681E" w:rsidP="00DB681E">
      <w:pPr>
        <w:pStyle w:val="aff1"/>
        <w:numPr>
          <w:ilvl w:val="1"/>
          <w:numId w:val="5"/>
        </w:numPr>
        <w:shd w:val="clear" w:color="auto" w:fill="FFFFFF"/>
        <w:spacing w:after="0" w:line="100" w:lineRule="atLeast"/>
        <w:rPr>
          <w:rFonts w:ascii="Arial" w:hAnsi="Arial" w:cs="Arial"/>
          <w:b/>
          <w:sz w:val="24"/>
          <w:szCs w:val="24"/>
        </w:rPr>
      </w:pPr>
      <w:r w:rsidRPr="003A0890">
        <w:rPr>
          <w:rFonts w:ascii="Arial" w:hAnsi="Arial" w:cs="Arial"/>
          <w:b/>
          <w:bCs/>
          <w:sz w:val="24"/>
          <w:szCs w:val="24"/>
        </w:rPr>
        <w:t xml:space="preserve">Социально — экономическое состояние </w:t>
      </w:r>
      <w:r w:rsidRPr="003A0890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="00B23D5B">
        <w:rPr>
          <w:rFonts w:ascii="Arial" w:hAnsi="Arial" w:cs="Arial"/>
          <w:b/>
          <w:sz w:val="24"/>
          <w:szCs w:val="24"/>
        </w:rPr>
        <w:t>Сростин</w:t>
      </w:r>
      <w:r w:rsidRPr="003A0890">
        <w:rPr>
          <w:rFonts w:ascii="Arial" w:hAnsi="Arial" w:cs="Arial"/>
          <w:b/>
          <w:sz w:val="24"/>
          <w:szCs w:val="24"/>
        </w:rPr>
        <w:t>ский сельсовет Егорьевского района Алтайского края</w:t>
      </w:r>
      <w:r w:rsidRPr="003A0890">
        <w:rPr>
          <w:rFonts w:ascii="Arial" w:hAnsi="Arial" w:cs="Arial"/>
          <w:b/>
          <w:bCs/>
          <w:sz w:val="24"/>
          <w:szCs w:val="24"/>
        </w:rPr>
        <w:t>.</w:t>
      </w:r>
    </w:p>
    <w:p w:rsidR="005B259E" w:rsidRPr="005B259E" w:rsidRDefault="00B23D5B" w:rsidP="005B259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D5B">
        <w:rPr>
          <w:rFonts w:ascii="Arial" w:hAnsi="Arial" w:cs="Arial"/>
          <w:sz w:val="24"/>
          <w:szCs w:val="24"/>
        </w:rPr>
        <w:t>Сростин</w:t>
      </w:r>
      <w:r w:rsidR="00DB681E" w:rsidRPr="003A0890">
        <w:rPr>
          <w:rFonts w:ascii="Arial" w:hAnsi="Arial" w:cs="Arial"/>
          <w:sz w:val="24"/>
          <w:szCs w:val="24"/>
        </w:rPr>
        <w:t>ский сельсовет явля</w:t>
      </w:r>
      <w:r w:rsidR="005B259E">
        <w:rPr>
          <w:rFonts w:ascii="Arial" w:hAnsi="Arial" w:cs="Arial"/>
          <w:sz w:val="24"/>
          <w:szCs w:val="24"/>
        </w:rPr>
        <w:t>ется муниципальным образованием.</w:t>
      </w:r>
      <w:r w:rsidR="00DB681E" w:rsidRPr="003A0890">
        <w:rPr>
          <w:rFonts w:ascii="Arial" w:hAnsi="Arial" w:cs="Arial"/>
          <w:sz w:val="24"/>
          <w:szCs w:val="24"/>
        </w:rPr>
        <w:t xml:space="preserve"> </w:t>
      </w:r>
      <w:r w:rsidR="005B259E" w:rsidRPr="005B259E">
        <w:rPr>
          <w:rFonts w:ascii="Arial" w:hAnsi="Arial" w:cs="Arial"/>
          <w:sz w:val="24"/>
          <w:szCs w:val="24"/>
        </w:rPr>
        <w:t>Территория</w:t>
      </w:r>
      <w:r w:rsidR="005B259E" w:rsidRPr="005B259E">
        <w:rPr>
          <w:rFonts w:ascii="Arial" w:hAnsi="Arial" w:cs="Arial"/>
        </w:rPr>
        <w:t xml:space="preserve"> </w:t>
      </w:r>
      <w:r w:rsidR="005B259E" w:rsidRPr="005B259E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B259E" w:rsidRPr="005B259E">
        <w:rPr>
          <w:rFonts w:ascii="Arial" w:hAnsi="Arial" w:cs="Arial"/>
        </w:rPr>
        <w:t xml:space="preserve"> </w:t>
      </w:r>
      <w:r w:rsidR="005B259E" w:rsidRPr="005B259E">
        <w:rPr>
          <w:rFonts w:ascii="Arial" w:hAnsi="Arial" w:cs="Arial"/>
          <w:sz w:val="24"/>
          <w:szCs w:val="24"/>
        </w:rPr>
        <w:t xml:space="preserve">Сростинский  сельсовет Егорьевского района Алтайского края расположена в северной части </w:t>
      </w:r>
      <w:r w:rsidR="005B259E" w:rsidRPr="005B259E">
        <w:rPr>
          <w:rFonts w:ascii="Arial" w:hAnsi="Arial" w:cs="Arial"/>
        </w:rPr>
        <w:t xml:space="preserve"> </w:t>
      </w:r>
      <w:r w:rsidR="005B259E" w:rsidRPr="005B259E">
        <w:rPr>
          <w:rFonts w:ascii="Arial" w:hAnsi="Arial" w:cs="Arial"/>
          <w:sz w:val="24"/>
          <w:szCs w:val="24"/>
        </w:rPr>
        <w:t xml:space="preserve">Егорьевского района. Современную систему расселения на территории сельского поселения формирует исторически сложившиеся земли населенных пунктов – </w:t>
      </w:r>
      <w:proofErr w:type="gramStart"/>
      <w:r w:rsidR="005B259E" w:rsidRPr="005B259E">
        <w:rPr>
          <w:rFonts w:ascii="Arial" w:hAnsi="Arial" w:cs="Arial"/>
          <w:sz w:val="24"/>
          <w:szCs w:val="24"/>
        </w:rPr>
        <w:t>с</w:t>
      </w:r>
      <w:proofErr w:type="gramEnd"/>
      <w:r w:rsidR="005B259E" w:rsidRPr="005B259E">
        <w:rPr>
          <w:rFonts w:ascii="Arial" w:hAnsi="Arial" w:cs="Arial"/>
          <w:sz w:val="24"/>
          <w:szCs w:val="24"/>
        </w:rPr>
        <w:t xml:space="preserve">. Сросты, п. Петухов Лог    и  п. </w:t>
      </w:r>
      <w:proofErr w:type="spellStart"/>
      <w:r w:rsidR="005B259E" w:rsidRPr="005B259E">
        <w:rPr>
          <w:rFonts w:ascii="Arial" w:hAnsi="Arial" w:cs="Arial"/>
          <w:sz w:val="24"/>
          <w:szCs w:val="24"/>
        </w:rPr>
        <w:t>Жерновцы</w:t>
      </w:r>
      <w:proofErr w:type="spellEnd"/>
      <w:r w:rsidR="005B259E" w:rsidRPr="005B259E">
        <w:rPr>
          <w:rFonts w:ascii="Arial" w:hAnsi="Arial" w:cs="Arial"/>
          <w:sz w:val="24"/>
          <w:szCs w:val="24"/>
        </w:rPr>
        <w:t>.</w:t>
      </w:r>
    </w:p>
    <w:p w:rsidR="005B259E" w:rsidRPr="00634453" w:rsidRDefault="005B259E" w:rsidP="005B259E">
      <w:pPr>
        <w:pStyle w:val="1KGK9"/>
        <w:ind w:firstLine="709"/>
        <w:jc w:val="both"/>
        <w:rPr>
          <w:rFonts w:ascii="Arial" w:hAnsi="Arial" w:cs="Arial"/>
          <w:snapToGrid/>
          <w:color w:val="000000"/>
          <w:szCs w:val="24"/>
        </w:rPr>
      </w:pPr>
      <w:r w:rsidRPr="00634453">
        <w:rPr>
          <w:rFonts w:ascii="Arial" w:hAnsi="Arial" w:cs="Arial"/>
          <w:spacing w:val="-6"/>
          <w:szCs w:val="24"/>
        </w:rPr>
        <w:t>Муниципальное образование  Срост</w:t>
      </w:r>
      <w:r w:rsidRPr="00634453">
        <w:rPr>
          <w:rFonts w:ascii="Arial" w:hAnsi="Arial" w:cs="Arial"/>
          <w:szCs w:val="24"/>
        </w:rPr>
        <w:t>инский сельсовет Егорьевского района Алтайского края</w:t>
      </w:r>
      <w:r w:rsidRPr="00634453">
        <w:rPr>
          <w:rFonts w:ascii="Arial" w:hAnsi="Arial" w:cs="Arial"/>
          <w:spacing w:val="-6"/>
          <w:szCs w:val="24"/>
        </w:rPr>
        <w:t xml:space="preserve"> расположено на юго-западе Алтайского края,  </w:t>
      </w:r>
      <w:r w:rsidRPr="00634453">
        <w:rPr>
          <w:rFonts w:ascii="Arial" w:hAnsi="Arial" w:cs="Arial"/>
          <w:szCs w:val="24"/>
        </w:rPr>
        <w:t xml:space="preserve"> в </w:t>
      </w:r>
      <w:smartTag w:uri="urn:schemas-microsoft-com:office:smarttags" w:element="metricconverter">
        <w:smartTagPr>
          <w:attr w:name="ProductID" w:val="18 км"/>
        </w:smartTagPr>
        <w:r w:rsidRPr="00634453">
          <w:rPr>
            <w:rFonts w:ascii="Arial" w:hAnsi="Arial" w:cs="Arial"/>
            <w:szCs w:val="24"/>
          </w:rPr>
          <w:t>18 км</w:t>
        </w:r>
      </w:smartTag>
      <w:r w:rsidRPr="00634453">
        <w:rPr>
          <w:rFonts w:ascii="Arial" w:hAnsi="Arial" w:cs="Arial"/>
          <w:szCs w:val="24"/>
        </w:rPr>
        <w:t xml:space="preserve"> от районного центра с. Новоегорьевское, в </w:t>
      </w:r>
      <w:smartTag w:uri="urn:schemas-microsoft-com:office:smarttags" w:element="metricconverter">
        <w:smartTagPr>
          <w:attr w:name="ProductID" w:val="56 км"/>
        </w:smartTagPr>
        <w:r w:rsidRPr="00634453">
          <w:rPr>
            <w:rFonts w:ascii="Arial" w:hAnsi="Arial" w:cs="Arial"/>
            <w:szCs w:val="24"/>
          </w:rPr>
          <w:t>56 км</w:t>
        </w:r>
      </w:smartTag>
      <w:r w:rsidRPr="00634453">
        <w:rPr>
          <w:rFonts w:ascii="Arial" w:hAnsi="Arial" w:cs="Arial"/>
          <w:szCs w:val="24"/>
        </w:rPr>
        <w:t xml:space="preserve"> от железнодорожных путей г. Рубцовска, до краевого центра г. Барнаула </w:t>
      </w:r>
      <w:smartTag w:uri="urn:schemas-microsoft-com:office:smarttags" w:element="metricconverter">
        <w:smartTagPr>
          <w:attr w:name="ProductID" w:val="298 км"/>
        </w:smartTagPr>
        <w:r w:rsidRPr="00634453">
          <w:rPr>
            <w:rFonts w:ascii="Arial" w:hAnsi="Arial" w:cs="Arial"/>
            <w:szCs w:val="24"/>
          </w:rPr>
          <w:t>298 км</w:t>
        </w:r>
      </w:smartTag>
      <w:r w:rsidRPr="00634453">
        <w:rPr>
          <w:rFonts w:ascii="Arial" w:hAnsi="Arial" w:cs="Arial"/>
          <w:szCs w:val="24"/>
        </w:rPr>
        <w:t xml:space="preserve">, связь с которыми осуществляется по дороге с асфальтобетонным покрытием. </w:t>
      </w:r>
      <w:r w:rsidRPr="00634453">
        <w:rPr>
          <w:rFonts w:ascii="Arial" w:hAnsi="Arial" w:cs="Arial"/>
          <w:spacing w:val="-6"/>
          <w:szCs w:val="24"/>
        </w:rPr>
        <w:t xml:space="preserve">Граничит с муниципальным образованием  </w:t>
      </w:r>
      <w:proofErr w:type="spellStart"/>
      <w:r w:rsidRPr="00634453">
        <w:rPr>
          <w:rFonts w:ascii="Arial" w:hAnsi="Arial" w:cs="Arial"/>
          <w:spacing w:val="-6"/>
          <w:szCs w:val="24"/>
        </w:rPr>
        <w:t>Титовский</w:t>
      </w:r>
      <w:proofErr w:type="spellEnd"/>
      <w:r w:rsidRPr="00634453">
        <w:rPr>
          <w:rFonts w:ascii="Arial" w:hAnsi="Arial" w:cs="Arial"/>
          <w:spacing w:val="-6"/>
          <w:szCs w:val="24"/>
        </w:rPr>
        <w:t xml:space="preserve"> сельсовет Егорьевского района Алтайского  края,   с муниципальным образованием  </w:t>
      </w:r>
      <w:proofErr w:type="spellStart"/>
      <w:r w:rsidRPr="00634453">
        <w:rPr>
          <w:rFonts w:ascii="Arial" w:hAnsi="Arial" w:cs="Arial"/>
          <w:spacing w:val="-6"/>
          <w:szCs w:val="24"/>
        </w:rPr>
        <w:t>Новоегорьевский</w:t>
      </w:r>
      <w:proofErr w:type="spellEnd"/>
      <w:r w:rsidRPr="00634453">
        <w:rPr>
          <w:rFonts w:ascii="Arial" w:hAnsi="Arial" w:cs="Arial"/>
          <w:spacing w:val="-6"/>
          <w:szCs w:val="24"/>
        </w:rPr>
        <w:t xml:space="preserve"> сельсовет Егорьевского района Алтайского края,  с муниципальным образованием  Первомайский сельсовет Егорьевского района Алтайского края, с муниципальным образованием  </w:t>
      </w:r>
      <w:proofErr w:type="spellStart"/>
      <w:r w:rsidRPr="00634453">
        <w:rPr>
          <w:rFonts w:ascii="Arial" w:hAnsi="Arial" w:cs="Arial"/>
          <w:spacing w:val="-6"/>
          <w:szCs w:val="24"/>
        </w:rPr>
        <w:t>Волчихинский</w:t>
      </w:r>
      <w:proofErr w:type="spellEnd"/>
      <w:r w:rsidRPr="00634453">
        <w:rPr>
          <w:rFonts w:ascii="Arial" w:hAnsi="Arial" w:cs="Arial"/>
          <w:spacing w:val="-6"/>
          <w:szCs w:val="24"/>
        </w:rPr>
        <w:t xml:space="preserve"> район Алтайского  края.</w:t>
      </w:r>
    </w:p>
    <w:p w:rsidR="005B259E" w:rsidRPr="00722BD0" w:rsidRDefault="005B259E" w:rsidP="007350B4">
      <w:pPr>
        <w:ind w:firstLine="720"/>
        <w:jc w:val="both"/>
        <w:rPr>
          <w:sz w:val="24"/>
          <w:szCs w:val="24"/>
        </w:rPr>
      </w:pPr>
      <w:r w:rsidRPr="00634453">
        <w:rPr>
          <w:rFonts w:ascii="Arial" w:hAnsi="Arial" w:cs="Arial"/>
          <w:sz w:val="24"/>
          <w:szCs w:val="24"/>
        </w:rPr>
        <w:t>Территория муниципального образования Сростинский сельсовет Егорьевского района Алтайского края  составляет 49982 га</w:t>
      </w:r>
      <w:r w:rsidRPr="00722BD0">
        <w:rPr>
          <w:sz w:val="24"/>
          <w:szCs w:val="24"/>
        </w:rPr>
        <w:t>.</w:t>
      </w:r>
    </w:p>
    <w:p w:rsidR="008A0AF8" w:rsidRDefault="00DB681E" w:rsidP="007350B4">
      <w:pPr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 Большая часть улично-дорожной сети находится в неудовлетворительном состоянии. Общая протяженность проезжей части всех улиц </w:t>
      </w:r>
      <w:r w:rsidR="008A0AF8">
        <w:rPr>
          <w:rFonts w:ascii="Arial" w:hAnsi="Arial" w:cs="Arial"/>
          <w:sz w:val="24"/>
          <w:szCs w:val="24"/>
        </w:rPr>
        <w:t xml:space="preserve">составляет: </w:t>
      </w:r>
      <w:proofErr w:type="gramStart"/>
      <w:r w:rsidR="008A0AF8">
        <w:rPr>
          <w:rFonts w:ascii="Arial" w:hAnsi="Arial" w:cs="Arial"/>
          <w:sz w:val="24"/>
          <w:szCs w:val="24"/>
        </w:rPr>
        <w:t>с</w:t>
      </w:r>
      <w:proofErr w:type="gramEnd"/>
      <w:r w:rsidR="008A0AF8">
        <w:rPr>
          <w:rFonts w:ascii="Arial" w:hAnsi="Arial" w:cs="Arial"/>
          <w:sz w:val="24"/>
          <w:szCs w:val="24"/>
        </w:rPr>
        <w:t>.</w:t>
      </w:r>
      <w:r w:rsidR="00412447">
        <w:rPr>
          <w:rFonts w:ascii="Arial" w:hAnsi="Arial" w:cs="Arial"/>
          <w:sz w:val="24"/>
          <w:szCs w:val="24"/>
        </w:rPr>
        <w:t xml:space="preserve"> </w:t>
      </w:r>
      <w:r w:rsidR="008A0AF8">
        <w:rPr>
          <w:rFonts w:ascii="Arial" w:hAnsi="Arial" w:cs="Arial"/>
          <w:sz w:val="24"/>
          <w:szCs w:val="24"/>
        </w:rPr>
        <w:t>Сросты -25</w:t>
      </w:r>
      <w:r w:rsidRPr="003A0890">
        <w:rPr>
          <w:rFonts w:ascii="Arial" w:hAnsi="Arial" w:cs="Arial"/>
          <w:sz w:val="24"/>
          <w:szCs w:val="24"/>
        </w:rPr>
        <w:t xml:space="preserve"> км.</w:t>
      </w:r>
      <w:r w:rsidR="008A0AF8">
        <w:rPr>
          <w:rFonts w:ascii="Arial" w:hAnsi="Arial" w:cs="Arial"/>
          <w:sz w:val="24"/>
          <w:szCs w:val="24"/>
        </w:rPr>
        <w:t xml:space="preserve">; </w:t>
      </w:r>
    </w:p>
    <w:p w:rsidR="00DB681E" w:rsidRPr="003A0890" w:rsidRDefault="008A0AF8" w:rsidP="007350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п. Петухов Лог-5 км</w:t>
      </w:r>
      <w:proofErr w:type="gramStart"/>
      <w:r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8A0AF8">
        <w:rPr>
          <w:rFonts w:ascii="Arial" w:hAnsi="Arial" w:cs="Arial"/>
          <w:sz w:val="24"/>
          <w:szCs w:val="24"/>
        </w:rPr>
        <w:t>п. Жерновцы</w:t>
      </w:r>
      <w:r>
        <w:rPr>
          <w:rFonts w:ascii="Arial" w:hAnsi="Arial" w:cs="Arial"/>
          <w:sz w:val="24"/>
          <w:szCs w:val="24"/>
        </w:rPr>
        <w:t>-3 км.</w:t>
      </w:r>
    </w:p>
    <w:p w:rsidR="005B259E" w:rsidRPr="00E16D70" w:rsidRDefault="005B259E" w:rsidP="007350B4">
      <w:pPr>
        <w:ind w:firstLine="993"/>
        <w:jc w:val="both"/>
        <w:rPr>
          <w:sz w:val="24"/>
          <w:szCs w:val="24"/>
        </w:rPr>
      </w:pPr>
      <w:bookmarkStart w:id="0" w:name="_Toc378665738"/>
      <w:bookmarkStart w:id="1" w:name="_Toc378666305"/>
      <w:bookmarkStart w:id="2" w:name="_Toc386103157"/>
      <w:r w:rsidRPr="008A0AF8">
        <w:rPr>
          <w:rFonts w:ascii="Arial" w:hAnsi="Arial" w:cs="Arial"/>
          <w:sz w:val="24"/>
          <w:szCs w:val="24"/>
        </w:rPr>
        <w:t>Въезд в село осуществляется со стороны дороги регионального значения Новоегорьевское – Титовка – Новичиха</w:t>
      </w:r>
      <w:r w:rsidRPr="005246AB">
        <w:rPr>
          <w:sz w:val="24"/>
          <w:szCs w:val="24"/>
        </w:rPr>
        <w:t>.</w:t>
      </w:r>
      <w:r w:rsidRPr="00E16D70">
        <w:rPr>
          <w:sz w:val="24"/>
          <w:szCs w:val="24"/>
        </w:rPr>
        <w:t xml:space="preserve"> </w:t>
      </w:r>
    </w:p>
    <w:bookmarkEnd w:id="0"/>
    <w:bookmarkEnd w:id="1"/>
    <w:bookmarkEnd w:id="2"/>
    <w:p w:rsidR="00DB681E" w:rsidRPr="003A0890" w:rsidRDefault="00DB681E" w:rsidP="007350B4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Транспортная связь </w:t>
      </w:r>
      <w:proofErr w:type="gramStart"/>
      <w:r w:rsidRPr="003A0890">
        <w:rPr>
          <w:rFonts w:ascii="Arial" w:hAnsi="Arial" w:cs="Arial"/>
          <w:sz w:val="24"/>
          <w:szCs w:val="24"/>
        </w:rPr>
        <w:t>с</w:t>
      </w:r>
      <w:proofErr w:type="gramEnd"/>
      <w:r w:rsidRPr="003A0890">
        <w:rPr>
          <w:rFonts w:ascii="Arial" w:hAnsi="Arial" w:cs="Arial"/>
          <w:sz w:val="24"/>
          <w:szCs w:val="24"/>
        </w:rPr>
        <w:t xml:space="preserve">. </w:t>
      </w:r>
      <w:r w:rsidR="008A0AF8">
        <w:rPr>
          <w:rFonts w:ascii="Arial" w:hAnsi="Arial" w:cs="Arial"/>
          <w:sz w:val="24"/>
          <w:szCs w:val="24"/>
        </w:rPr>
        <w:t>Сросты</w:t>
      </w:r>
      <w:r w:rsidRPr="003A0890">
        <w:rPr>
          <w:rFonts w:ascii="Arial" w:hAnsi="Arial" w:cs="Arial"/>
          <w:sz w:val="24"/>
          <w:szCs w:val="24"/>
        </w:rPr>
        <w:t xml:space="preserve">, </w:t>
      </w:r>
      <w:r w:rsidR="008A0AF8">
        <w:rPr>
          <w:rFonts w:ascii="Arial" w:hAnsi="Arial" w:cs="Arial"/>
          <w:sz w:val="24"/>
          <w:szCs w:val="24"/>
        </w:rPr>
        <w:t>п. Петухов Лог</w:t>
      </w:r>
      <w:r w:rsidR="008A0AF8" w:rsidRPr="003A0890">
        <w:rPr>
          <w:rFonts w:ascii="Arial" w:hAnsi="Arial" w:cs="Arial"/>
          <w:sz w:val="24"/>
          <w:szCs w:val="24"/>
        </w:rPr>
        <w:t xml:space="preserve"> </w:t>
      </w:r>
      <w:r w:rsidRPr="003A0890">
        <w:rPr>
          <w:rFonts w:ascii="Arial" w:hAnsi="Arial" w:cs="Arial"/>
          <w:sz w:val="24"/>
          <w:szCs w:val="24"/>
        </w:rPr>
        <w:t xml:space="preserve">и п. </w:t>
      </w:r>
      <w:proofErr w:type="spellStart"/>
      <w:r w:rsidR="008A0AF8" w:rsidRPr="008A0AF8">
        <w:rPr>
          <w:rFonts w:ascii="Arial" w:hAnsi="Arial" w:cs="Arial"/>
          <w:sz w:val="24"/>
          <w:szCs w:val="24"/>
        </w:rPr>
        <w:t>Жерновцы</w:t>
      </w:r>
      <w:proofErr w:type="spellEnd"/>
      <w:r w:rsidRPr="003A0890">
        <w:rPr>
          <w:rFonts w:ascii="Arial" w:hAnsi="Arial" w:cs="Arial"/>
          <w:sz w:val="24"/>
          <w:szCs w:val="24"/>
        </w:rPr>
        <w:t xml:space="preserve"> с районным, краевым центром и другими районами края осуществляется автомобильным транспортом.</w:t>
      </w:r>
    </w:p>
    <w:p w:rsidR="00DB681E" w:rsidRPr="003A0890" w:rsidRDefault="008A0AF8" w:rsidP="00DB68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DB681E" w:rsidRPr="003A0890">
        <w:rPr>
          <w:rFonts w:ascii="Arial" w:hAnsi="Arial" w:cs="Arial"/>
          <w:sz w:val="24"/>
          <w:szCs w:val="24"/>
        </w:rPr>
        <w:t>Характеристика населенных пунктов представлена в таблице 1</w:t>
      </w:r>
    </w:p>
    <w:p w:rsidR="00DB681E" w:rsidRPr="003A0890" w:rsidRDefault="00DB681E" w:rsidP="00DB681E">
      <w:pPr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Таблица 1.  Населенные пункты в составе муниципального образования </w:t>
      </w:r>
      <w:r w:rsidR="008A0AF8" w:rsidRPr="008A0AF8">
        <w:rPr>
          <w:rFonts w:ascii="Arial" w:hAnsi="Arial" w:cs="Arial"/>
          <w:spacing w:val="-6"/>
          <w:sz w:val="24"/>
          <w:szCs w:val="24"/>
        </w:rPr>
        <w:t>Срост</w:t>
      </w:r>
      <w:r w:rsidR="008A0AF8" w:rsidRPr="008A0AF8">
        <w:rPr>
          <w:rFonts w:ascii="Arial" w:hAnsi="Arial" w:cs="Arial"/>
          <w:sz w:val="24"/>
          <w:szCs w:val="24"/>
        </w:rPr>
        <w:t>ин</w:t>
      </w:r>
      <w:r w:rsidRPr="003A0890">
        <w:rPr>
          <w:rFonts w:ascii="Arial" w:hAnsi="Arial" w:cs="Arial"/>
          <w:sz w:val="24"/>
          <w:szCs w:val="24"/>
        </w:rPr>
        <w:t>ский сельсовет Егорьевского района Алтайского края.</w:t>
      </w:r>
    </w:p>
    <w:p w:rsidR="00DB681E" w:rsidRPr="003A0890" w:rsidRDefault="00DB681E" w:rsidP="00DB681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40"/>
        <w:gridCol w:w="4200"/>
        <w:gridCol w:w="4330"/>
      </w:tblGrid>
      <w:tr w:rsidR="00DB681E" w:rsidRPr="003A0890" w:rsidTr="00863E32">
        <w:trPr>
          <w:trHeight w:val="530"/>
        </w:trPr>
        <w:tc>
          <w:tcPr>
            <w:tcW w:w="8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3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Численность населения, чел</w:t>
            </w:r>
          </w:p>
        </w:tc>
      </w:tr>
      <w:tr w:rsidR="00DB681E" w:rsidRPr="003A0890" w:rsidTr="00863E32">
        <w:trPr>
          <w:trHeight w:val="252"/>
        </w:trPr>
        <w:tc>
          <w:tcPr>
            <w:tcW w:w="8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3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681E" w:rsidRPr="003A0890" w:rsidTr="00863E32">
        <w:tc>
          <w:tcPr>
            <w:tcW w:w="84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0F17B9" w:rsidP="000F1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proofErr w:type="gramStart"/>
            <w:r w:rsidR="00DB681E"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A0AF8">
              <w:rPr>
                <w:rFonts w:ascii="Arial" w:hAnsi="Arial" w:cs="Arial"/>
                <w:sz w:val="24"/>
                <w:szCs w:val="24"/>
              </w:rPr>
              <w:t>Сросты</w:t>
            </w:r>
          </w:p>
        </w:tc>
        <w:tc>
          <w:tcPr>
            <w:tcW w:w="43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B681E" w:rsidRPr="000F17B9" w:rsidRDefault="00870626" w:rsidP="00863E32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F17B9" w:rsidRPr="000F17B9">
              <w:rPr>
                <w:sz w:val="24"/>
                <w:szCs w:val="24"/>
              </w:rPr>
              <w:t>48</w:t>
            </w:r>
          </w:p>
        </w:tc>
      </w:tr>
      <w:tr w:rsidR="00DB681E" w:rsidRPr="003A0890" w:rsidTr="00863E32"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8A0AF8" w:rsidP="008A0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Петухов Лог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B681E" w:rsidRPr="000F17B9" w:rsidRDefault="000F17B9" w:rsidP="00863E32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7B9">
              <w:rPr>
                <w:sz w:val="24"/>
                <w:szCs w:val="24"/>
              </w:rPr>
              <w:t>115</w:t>
            </w:r>
          </w:p>
        </w:tc>
      </w:tr>
      <w:tr w:rsidR="00DB681E" w:rsidRPr="003A0890" w:rsidTr="00863E32"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0F17B9" w:rsidP="000F1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8A0AF8">
              <w:rPr>
                <w:rFonts w:ascii="Arial" w:hAnsi="Arial" w:cs="Arial"/>
                <w:sz w:val="24"/>
                <w:szCs w:val="24"/>
              </w:rPr>
              <w:t>п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8A0AF8">
              <w:rPr>
                <w:rFonts w:ascii="Arial" w:hAnsi="Arial" w:cs="Arial"/>
                <w:sz w:val="24"/>
                <w:szCs w:val="24"/>
              </w:rPr>
              <w:t>Жерновцы</w:t>
            </w:r>
            <w:proofErr w:type="spellEnd"/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B681E" w:rsidRPr="003A0890" w:rsidRDefault="000F17B9" w:rsidP="00863E32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DB681E" w:rsidRPr="003A0890" w:rsidTr="00863E32">
        <w:trPr>
          <w:trHeight w:val="193"/>
        </w:trPr>
        <w:tc>
          <w:tcPr>
            <w:tcW w:w="840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B681E" w:rsidRPr="003A0890" w:rsidRDefault="00870626" w:rsidP="00863E32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0F17B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</w:tbl>
    <w:p w:rsidR="00DB681E" w:rsidRPr="003A0890" w:rsidRDefault="00DB681E" w:rsidP="00DB681E">
      <w:pPr>
        <w:jc w:val="both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pStyle w:val="aff"/>
        <w:ind w:firstLine="709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 Все населенные пункты имеют устойчивое автотранспортное сообщение между собой.</w:t>
      </w:r>
    </w:p>
    <w:p w:rsidR="00DB681E" w:rsidRDefault="00DB681E" w:rsidP="00DB681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lastRenderedPageBreak/>
        <w:t xml:space="preserve">Численность постоянного населения, проживающего на территории </w:t>
      </w:r>
      <w:r w:rsidR="00513527" w:rsidRPr="003A0890">
        <w:rPr>
          <w:rFonts w:ascii="Arial" w:hAnsi="Arial" w:cs="Arial"/>
          <w:spacing w:val="6"/>
          <w:sz w:val="24"/>
          <w:szCs w:val="24"/>
        </w:rPr>
        <w:t>муниципального образования</w:t>
      </w:r>
      <w:r w:rsidRPr="003A0890">
        <w:rPr>
          <w:rFonts w:ascii="Arial" w:hAnsi="Arial" w:cs="Arial"/>
          <w:sz w:val="24"/>
          <w:szCs w:val="24"/>
        </w:rPr>
        <w:t xml:space="preserve">, по состоянию на 01.01.2017 г. составила </w:t>
      </w:r>
      <w:r w:rsidR="00870626">
        <w:rPr>
          <w:rFonts w:ascii="Arial" w:hAnsi="Arial" w:cs="Arial"/>
          <w:sz w:val="24"/>
          <w:szCs w:val="24"/>
        </w:rPr>
        <w:t>22</w:t>
      </w:r>
      <w:r w:rsidR="000F17B9">
        <w:rPr>
          <w:rFonts w:ascii="Arial" w:hAnsi="Arial" w:cs="Arial"/>
          <w:sz w:val="24"/>
          <w:szCs w:val="24"/>
        </w:rPr>
        <w:t>13</w:t>
      </w:r>
      <w:r w:rsidRPr="003A0890">
        <w:rPr>
          <w:rFonts w:ascii="Arial" w:hAnsi="Arial" w:cs="Arial"/>
          <w:sz w:val="24"/>
          <w:szCs w:val="24"/>
        </w:rPr>
        <w:t xml:space="preserve"> человек. </w:t>
      </w:r>
    </w:p>
    <w:p w:rsidR="007350B4" w:rsidRDefault="007350B4" w:rsidP="00DB68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350B4" w:rsidRDefault="007350B4" w:rsidP="00DB68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350B4" w:rsidRPr="003A0890" w:rsidRDefault="007350B4" w:rsidP="00DB681E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shd w:val="clear" w:color="auto" w:fill="FFFFFF"/>
        <w:spacing w:line="100" w:lineRule="atLeast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3A0890">
        <w:rPr>
          <w:rFonts w:ascii="Arial" w:hAnsi="Arial" w:cs="Arial"/>
          <w:b/>
          <w:bCs/>
          <w:sz w:val="24"/>
          <w:szCs w:val="24"/>
        </w:rPr>
        <w:t>2.2.  Характеристика деятельности в сфере транспорта, оценка транспортного спроса.</w:t>
      </w:r>
      <w:r w:rsidRPr="003A0890">
        <w:rPr>
          <w:rFonts w:ascii="Arial" w:hAnsi="Arial" w:cs="Arial"/>
          <w:sz w:val="24"/>
          <w:szCs w:val="24"/>
        </w:rPr>
        <w:t xml:space="preserve">                          </w:t>
      </w:r>
    </w:p>
    <w:p w:rsidR="00DB681E" w:rsidRPr="003A0890" w:rsidRDefault="00DB681E" w:rsidP="00DB681E">
      <w:pPr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ab/>
        <w:t xml:space="preserve">Транспортно-экономические связи </w:t>
      </w:r>
      <w:r w:rsidRPr="003A0890">
        <w:rPr>
          <w:rFonts w:ascii="Arial" w:hAnsi="Arial" w:cs="Arial"/>
          <w:spacing w:val="6"/>
          <w:sz w:val="24"/>
          <w:szCs w:val="24"/>
        </w:rPr>
        <w:t xml:space="preserve">муниципального образования </w:t>
      </w:r>
      <w:r w:rsidR="000F17B9" w:rsidRPr="005B259E">
        <w:rPr>
          <w:rFonts w:ascii="Arial" w:hAnsi="Arial" w:cs="Arial"/>
          <w:sz w:val="24"/>
          <w:szCs w:val="24"/>
        </w:rPr>
        <w:t>Сростин</w:t>
      </w:r>
      <w:r w:rsidRPr="003A0890">
        <w:rPr>
          <w:rFonts w:ascii="Arial" w:hAnsi="Arial" w:cs="Arial"/>
          <w:spacing w:val="6"/>
          <w:sz w:val="24"/>
          <w:szCs w:val="24"/>
        </w:rPr>
        <w:t>ский сельсовет Егорьевского района Алтайского края</w:t>
      </w:r>
      <w:r w:rsidRPr="003A0890">
        <w:rPr>
          <w:rFonts w:ascii="Arial" w:hAnsi="Arial" w:cs="Arial"/>
          <w:bCs/>
          <w:sz w:val="24"/>
          <w:szCs w:val="24"/>
        </w:rPr>
        <w:t xml:space="preserve"> осуществляются только автомобильным видом транспорта. Основным видом пассажирского транспорта поселения является автобусное сообщение. На территории </w:t>
      </w:r>
      <w:r w:rsidR="00513527" w:rsidRPr="003A0890">
        <w:rPr>
          <w:rFonts w:ascii="Arial" w:hAnsi="Arial" w:cs="Arial"/>
          <w:spacing w:val="6"/>
          <w:sz w:val="24"/>
          <w:szCs w:val="24"/>
        </w:rPr>
        <w:t>муниципального образования</w:t>
      </w:r>
      <w:r w:rsidRPr="003A0890">
        <w:rPr>
          <w:rFonts w:ascii="Arial" w:hAnsi="Arial" w:cs="Arial"/>
          <w:bCs/>
          <w:sz w:val="24"/>
          <w:szCs w:val="24"/>
        </w:rPr>
        <w:t xml:space="preserve"> действуют два пассажирских автотранспортных маршрута. В населенных пунктах регулярный </w:t>
      </w:r>
      <w:proofErr w:type="spellStart"/>
      <w:r w:rsidRPr="003A0890">
        <w:rPr>
          <w:rFonts w:ascii="Arial" w:hAnsi="Arial" w:cs="Arial"/>
          <w:bCs/>
          <w:sz w:val="24"/>
          <w:szCs w:val="24"/>
        </w:rPr>
        <w:t>внутрисельский</w:t>
      </w:r>
      <w:proofErr w:type="spellEnd"/>
      <w:r w:rsidRPr="003A0890">
        <w:rPr>
          <w:rFonts w:ascii="Arial" w:hAnsi="Arial" w:cs="Arial"/>
          <w:bCs/>
          <w:sz w:val="24"/>
          <w:szCs w:val="24"/>
        </w:rPr>
        <w:t xml:space="preserve"> транспорт отсутствует. Большинство трудовых передвижений в поселении приходится на личный транспорт и пешеходные сообщения.                                                                                                                         </w:t>
      </w:r>
    </w:p>
    <w:p w:rsidR="00DB681E" w:rsidRPr="003A0890" w:rsidRDefault="00DB681E" w:rsidP="00DB681E">
      <w:pPr>
        <w:shd w:val="clear" w:color="auto" w:fill="FFFFFF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 xml:space="preserve">В основе оценки транспортного спроса лежит анализ передвижения населения к объектам тяготения.   </w:t>
      </w:r>
    </w:p>
    <w:p w:rsidR="00DB681E" w:rsidRPr="003A0890" w:rsidRDefault="00DB681E" w:rsidP="00DB681E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 xml:space="preserve">Можно выделить основные группы объектов тяготения: </w:t>
      </w:r>
    </w:p>
    <w:p w:rsidR="00DB681E" w:rsidRPr="003A0890" w:rsidRDefault="00DB681E" w:rsidP="00DB681E">
      <w:pPr>
        <w:pStyle w:val="211"/>
        <w:spacing w:after="0" w:line="276" w:lineRule="auto"/>
        <w:ind w:left="0"/>
        <w:jc w:val="both"/>
        <w:rPr>
          <w:rFonts w:ascii="Arial" w:hAnsi="Arial" w:cs="Arial"/>
        </w:rPr>
      </w:pPr>
      <w:r w:rsidRPr="003A0890">
        <w:rPr>
          <w:rFonts w:ascii="Arial" w:hAnsi="Arial" w:cs="Arial"/>
        </w:rPr>
        <w:t>- объекты социально</w:t>
      </w:r>
      <w:r w:rsidR="000F17B9">
        <w:rPr>
          <w:rFonts w:ascii="Arial" w:hAnsi="Arial" w:cs="Arial"/>
        </w:rPr>
        <w:t>й</w:t>
      </w:r>
      <w:r w:rsidRPr="003A0890">
        <w:rPr>
          <w:rFonts w:ascii="Arial" w:hAnsi="Arial" w:cs="Arial"/>
        </w:rPr>
        <w:t xml:space="preserve"> сферы;</w:t>
      </w:r>
    </w:p>
    <w:p w:rsidR="00DB681E" w:rsidRPr="003A0890" w:rsidRDefault="00DB681E" w:rsidP="00DB681E">
      <w:pPr>
        <w:pStyle w:val="211"/>
        <w:spacing w:after="0" w:line="276" w:lineRule="auto"/>
        <w:ind w:left="0"/>
        <w:jc w:val="both"/>
        <w:rPr>
          <w:rFonts w:ascii="Arial" w:hAnsi="Arial" w:cs="Arial"/>
        </w:rPr>
      </w:pPr>
      <w:r w:rsidRPr="003A0890">
        <w:rPr>
          <w:rFonts w:ascii="Arial" w:hAnsi="Arial" w:cs="Arial"/>
        </w:rPr>
        <w:t>- объекты трудовой деятельности</w:t>
      </w:r>
      <w:r w:rsidR="000F17B9">
        <w:rPr>
          <w:rFonts w:ascii="Arial" w:hAnsi="Arial" w:cs="Arial"/>
        </w:rPr>
        <w:t>;</w:t>
      </w:r>
    </w:p>
    <w:p w:rsidR="00DB681E" w:rsidRPr="003A0890" w:rsidRDefault="00DB681E" w:rsidP="00DB681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>- узловые объекты транспортной инфраструктуры.</w:t>
      </w:r>
    </w:p>
    <w:p w:rsidR="00DB681E" w:rsidRDefault="00DB681E" w:rsidP="00DB681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A0890">
        <w:rPr>
          <w:rFonts w:ascii="Arial" w:hAnsi="Arial" w:cs="Arial"/>
          <w:b/>
          <w:bCs/>
          <w:sz w:val="24"/>
          <w:szCs w:val="24"/>
        </w:rPr>
        <w:t>2.3. Характеристика функционирования и показатели работы транспортной инфраструктуры по видам транспорта.</w:t>
      </w:r>
    </w:p>
    <w:p w:rsidR="00DB681E" w:rsidRPr="003A0890" w:rsidRDefault="00DB681E" w:rsidP="00DB68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Автомобилизация </w:t>
      </w:r>
      <w:r w:rsidR="00513527" w:rsidRPr="003A0890">
        <w:rPr>
          <w:rFonts w:ascii="Arial" w:hAnsi="Arial" w:cs="Arial"/>
          <w:spacing w:val="6"/>
          <w:sz w:val="24"/>
          <w:szCs w:val="24"/>
        </w:rPr>
        <w:t>муниципального образования</w:t>
      </w:r>
      <w:r w:rsidRPr="003A0890">
        <w:rPr>
          <w:rFonts w:ascii="Arial" w:hAnsi="Arial" w:cs="Arial"/>
          <w:sz w:val="24"/>
          <w:szCs w:val="24"/>
        </w:rPr>
        <w:t xml:space="preserve"> оценивается как сред</w:t>
      </w:r>
      <w:r w:rsidR="000F17B9">
        <w:rPr>
          <w:rFonts w:ascii="Arial" w:hAnsi="Arial" w:cs="Arial"/>
          <w:sz w:val="24"/>
          <w:szCs w:val="24"/>
        </w:rPr>
        <w:t>ней (при уровне автомобилизации в</w:t>
      </w:r>
      <w:r w:rsidRPr="003A0890">
        <w:rPr>
          <w:rFonts w:ascii="Arial" w:hAnsi="Arial" w:cs="Arial"/>
          <w:sz w:val="24"/>
          <w:szCs w:val="24"/>
        </w:rPr>
        <w:t xml:space="preserve"> Российской Федерации 270 единиц на 1000 человек). Грузовой транспорт в основном представлен сельскохозяйственной техникой. В основе формирования улично-дорожной сети населенных пунктов лежат: основная улица, второстепенные улицы, проезды, хозяйственные проезды.</w:t>
      </w:r>
    </w:p>
    <w:p w:rsidR="000F17B9" w:rsidRDefault="000F17B9" w:rsidP="000F17B9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0F17B9">
        <w:rPr>
          <w:rFonts w:ascii="Arial" w:hAnsi="Arial" w:cs="Arial"/>
          <w:sz w:val="24"/>
          <w:szCs w:val="24"/>
        </w:rPr>
        <w:t xml:space="preserve">Планировка улиц – линейная. Система улиц – частая. </w:t>
      </w:r>
    </w:p>
    <w:p w:rsidR="000F17B9" w:rsidRDefault="000F17B9" w:rsidP="000F17B9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0F17B9">
        <w:rPr>
          <w:rFonts w:ascii="Arial" w:hAnsi="Arial" w:cs="Arial"/>
          <w:sz w:val="24"/>
          <w:szCs w:val="24"/>
        </w:rPr>
        <w:t xml:space="preserve">Главная улица села – ул. Советская, </w:t>
      </w:r>
    </w:p>
    <w:p w:rsidR="000F17B9" w:rsidRPr="000F17B9" w:rsidRDefault="000F17B9" w:rsidP="000F17B9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0F17B9">
        <w:rPr>
          <w:rFonts w:ascii="Arial" w:hAnsi="Arial" w:cs="Arial"/>
          <w:sz w:val="24"/>
          <w:szCs w:val="24"/>
        </w:rPr>
        <w:t>Основные улицы: ул. Партизанская, ул. Октябрьская, ул. Садовая.</w:t>
      </w:r>
    </w:p>
    <w:p w:rsidR="00A36B73" w:rsidRPr="00A36B73" w:rsidRDefault="000F17B9" w:rsidP="000F17B9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_Toc378665740"/>
      <w:bookmarkStart w:id="4" w:name="_Toc378666307"/>
      <w:bookmarkStart w:id="5" w:name="_Toc386103159"/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0F17B9">
        <w:rPr>
          <w:rFonts w:ascii="Arial" w:hAnsi="Arial" w:cs="Arial"/>
          <w:sz w:val="24"/>
          <w:szCs w:val="24"/>
        </w:rPr>
        <w:t>Второстепенные улицы: ул. Кузнецкая, ул. Степная, ул. Рабочая, ул. Свердловская, ул. Пролетарская, ул. Сибирская, ул. Восточная, ул. Заозерная,</w:t>
      </w:r>
      <w:r w:rsidRPr="00E16D70">
        <w:rPr>
          <w:sz w:val="24"/>
          <w:szCs w:val="24"/>
        </w:rPr>
        <w:t xml:space="preserve"> </w:t>
      </w:r>
      <w:r w:rsidRPr="00A36B73">
        <w:rPr>
          <w:rFonts w:ascii="Arial" w:hAnsi="Arial" w:cs="Arial"/>
          <w:sz w:val="24"/>
          <w:szCs w:val="24"/>
        </w:rPr>
        <w:t>пер. Мамонтов</w:t>
      </w:r>
      <w:bookmarkEnd w:id="3"/>
      <w:bookmarkEnd w:id="4"/>
      <w:bookmarkEnd w:id="5"/>
      <w:r w:rsidRPr="00A36B73">
        <w:rPr>
          <w:rFonts w:ascii="Arial" w:hAnsi="Arial" w:cs="Arial"/>
          <w:sz w:val="24"/>
          <w:szCs w:val="24"/>
        </w:rPr>
        <w:t>ский</w:t>
      </w:r>
      <w:proofErr w:type="gramEnd"/>
    </w:p>
    <w:p w:rsidR="00DB681E" w:rsidRPr="003A0890" w:rsidRDefault="00DB681E" w:rsidP="000F17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b/>
          <w:bCs/>
          <w:sz w:val="24"/>
          <w:szCs w:val="24"/>
        </w:rPr>
        <w:t xml:space="preserve">2.4. Характеристика сети дорог </w:t>
      </w:r>
      <w:r w:rsidR="00513527" w:rsidRPr="00513527">
        <w:rPr>
          <w:rFonts w:ascii="Arial" w:hAnsi="Arial" w:cs="Arial"/>
          <w:b/>
          <w:spacing w:val="6"/>
          <w:sz w:val="24"/>
          <w:szCs w:val="24"/>
        </w:rPr>
        <w:t>муниципального образования</w:t>
      </w:r>
      <w:r w:rsidRPr="003A0890">
        <w:rPr>
          <w:rFonts w:ascii="Arial" w:hAnsi="Arial" w:cs="Arial"/>
          <w:b/>
          <w:bCs/>
          <w:sz w:val="24"/>
          <w:szCs w:val="24"/>
        </w:rPr>
        <w:t>, параметры дорожного движения, оценка качества содержания дорог</w:t>
      </w:r>
      <w:r w:rsidRPr="003A0890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</w:t>
      </w:r>
    </w:p>
    <w:p w:rsidR="00DB681E" w:rsidRPr="003A0890" w:rsidRDefault="00DB681E" w:rsidP="007350B4">
      <w:pPr>
        <w:jc w:val="both"/>
        <w:rPr>
          <w:rFonts w:ascii="Arial" w:hAnsi="Arial" w:cs="Arial"/>
          <w:spacing w:val="6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 </w:t>
      </w:r>
      <w:r w:rsidRPr="003A0890">
        <w:rPr>
          <w:rFonts w:ascii="Arial" w:hAnsi="Arial" w:cs="Arial"/>
          <w:sz w:val="24"/>
          <w:szCs w:val="24"/>
        </w:rPr>
        <w:tab/>
        <w:t xml:space="preserve">Дорожно-транспортная сеть </w:t>
      </w:r>
      <w:r w:rsidR="00513527" w:rsidRPr="003A0890">
        <w:rPr>
          <w:rFonts w:ascii="Arial" w:hAnsi="Arial" w:cs="Arial"/>
          <w:spacing w:val="6"/>
          <w:sz w:val="24"/>
          <w:szCs w:val="24"/>
        </w:rPr>
        <w:t>муниципального образования</w:t>
      </w:r>
      <w:r w:rsidRPr="003A0890">
        <w:rPr>
          <w:rFonts w:ascii="Arial" w:hAnsi="Arial" w:cs="Arial"/>
          <w:sz w:val="24"/>
          <w:szCs w:val="24"/>
        </w:rPr>
        <w:t xml:space="preserve"> состоит из дорог </w:t>
      </w:r>
      <w:r w:rsidRPr="003A0890">
        <w:rPr>
          <w:rFonts w:ascii="Arial" w:hAnsi="Arial" w:cs="Arial"/>
          <w:sz w:val="24"/>
          <w:szCs w:val="24"/>
          <w:lang w:val="en-US"/>
        </w:rPr>
        <w:t>III</w:t>
      </w:r>
      <w:r w:rsidRPr="003A0890">
        <w:rPr>
          <w:rFonts w:ascii="Arial" w:hAnsi="Arial" w:cs="Arial"/>
          <w:sz w:val="24"/>
          <w:szCs w:val="24"/>
        </w:rPr>
        <w:t xml:space="preserve"> категории, предназначен</w:t>
      </w:r>
      <w:r w:rsidR="007350B4">
        <w:rPr>
          <w:rFonts w:ascii="Arial" w:hAnsi="Arial" w:cs="Arial"/>
          <w:sz w:val="24"/>
          <w:szCs w:val="24"/>
        </w:rPr>
        <w:t>ных не для скоростного движения</w:t>
      </w:r>
      <w:r w:rsidRPr="003A0890">
        <w:rPr>
          <w:rFonts w:ascii="Arial" w:hAnsi="Arial" w:cs="Arial"/>
          <w:sz w:val="24"/>
          <w:szCs w:val="24"/>
        </w:rPr>
        <w:t xml:space="preserve">. Содержание автомобильных дорог осуществляется подрядной организацией по муниципальному контракту </w:t>
      </w:r>
    </w:p>
    <w:p w:rsidR="007350B4" w:rsidRPr="007350B4" w:rsidRDefault="007350B4" w:rsidP="007350B4">
      <w:pPr>
        <w:widowControl w:val="0"/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350B4">
        <w:rPr>
          <w:rFonts w:ascii="Arial" w:hAnsi="Arial" w:cs="Arial"/>
          <w:sz w:val="24"/>
          <w:szCs w:val="24"/>
        </w:rPr>
        <w:t xml:space="preserve">Большая часть улиц и дорог </w:t>
      </w:r>
      <w:proofErr w:type="gramStart"/>
      <w:r w:rsidRPr="007350B4">
        <w:rPr>
          <w:rFonts w:ascii="Arial" w:hAnsi="Arial" w:cs="Arial"/>
          <w:sz w:val="24"/>
          <w:szCs w:val="24"/>
        </w:rPr>
        <w:t>села</w:t>
      </w:r>
      <w:proofErr w:type="gramEnd"/>
      <w:r w:rsidRPr="007350B4">
        <w:rPr>
          <w:rFonts w:ascii="Arial" w:hAnsi="Arial" w:cs="Arial"/>
          <w:sz w:val="24"/>
          <w:szCs w:val="24"/>
        </w:rPr>
        <w:t xml:space="preserve"> Сросты не имеет твердого покрытия или утратила его. Объездная дорога вдоль села выполнена из щебеночного покрытия.</w:t>
      </w:r>
    </w:p>
    <w:p w:rsidR="007350B4" w:rsidRPr="007350B4" w:rsidRDefault="007350B4" w:rsidP="007350B4">
      <w:pPr>
        <w:widowControl w:val="0"/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7350B4">
        <w:rPr>
          <w:rFonts w:ascii="Arial" w:hAnsi="Arial" w:cs="Arial"/>
          <w:sz w:val="24"/>
          <w:szCs w:val="24"/>
        </w:rPr>
        <w:t>Существующие улицы имеют не одинаковую ширину, что усложняет размещение инженерных коммуникаций и благоустройства.</w:t>
      </w:r>
    </w:p>
    <w:p w:rsidR="007350B4" w:rsidRPr="007350B4" w:rsidRDefault="007350B4" w:rsidP="007350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350B4">
        <w:rPr>
          <w:rFonts w:ascii="Arial" w:hAnsi="Arial" w:cs="Arial"/>
          <w:sz w:val="24"/>
          <w:szCs w:val="24"/>
        </w:rPr>
        <w:t>Хранение индивидуального автотранспорта осуществляется на территории приусадебных участков.</w:t>
      </w:r>
    </w:p>
    <w:p w:rsidR="007350B4" w:rsidRPr="007350B4" w:rsidRDefault="007350B4" w:rsidP="007350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350B4">
        <w:rPr>
          <w:rFonts w:ascii="Arial" w:hAnsi="Arial" w:cs="Arial"/>
          <w:sz w:val="24"/>
          <w:szCs w:val="24"/>
        </w:rPr>
        <w:t>Проектом предусматривается реконструкция асфальтобетонного покрытия дорог населенных пунктов.</w:t>
      </w:r>
    </w:p>
    <w:p w:rsidR="007350B4" w:rsidRPr="007350B4" w:rsidRDefault="007350B4" w:rsidP="007350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350B4">
        <w:rPr>
          <w:rFonts w:ascii="Arial" w:hAnsi="Arial" w:cs="Arial"/>
          <w:sz w:val="24"/>
          <w:szCs w:val="24"/>
        </w:rPr>
        <w:t>Пешеходное движение происходит по проезжим частям улиц, что влечет за собой увеличение риска дорожно-транспортных происшествий.</w:t>
      </w:r>
    </w:p>
    <w:p w:rsidR="007350B4" w:rsidRDefault="007350B4" w:rsidP="007350B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350B4">
        <w:rPr>
          <w:rFonts w:ascii="Arial" w:hAnsi="Arial" w:cs="Arial"/>
          <w:sz w:val="24"/>
          <w:szCs w:val="24"/>
        </w:rPr>
        <w:t>Общий уровень благоустройства улично-дорожной сети низкий, необходимо устройство пешеходных тротуаров.</w:t>
      </w:r>
    </w:p>
    <w:p w:rsidR="007350B4" w:rsidRPr="000836EC" w:rsidRDefault="007350B4" w:rsidP="007350B4">
      <w:pPr>
        <w:widowControl w:val="0"/>
        <w:ind w:firstLine="709"/>
        <w:jc w:val="both"/>
        <w:rPr>
          <w:spacing w:val="2"/>
        </w:rPr>
      </w:pPr>
      <w:r w:rsidRPr="007350B4">
        <w:rPr>
          <w:rFonts w:ascii="Arial" w:hAnsi="Arial" w:cs="Arial"/>
          <w:sz w:val="24"/>
          <w:szCs w:val="24"/>
        </w:rPr>
        <w:lastRenderedPageBreak/>
        <w:t>Основные улицы и дороги в</w:t>
      </w:r>
      <w:r w:rsidRPr="007350B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7350B4">
        <w:rPr>
          <w:rFonts w:ascii="Arial" w:hAnsi="Arial" w:cs="Arial"/>
          <w:sz w:val="24"/>
          <w:szCs w:val="24"/>
        </w:rPr>
        <w:t>поселках</w:t>
      </w:r>
      <w:r w:rsidRPr="007350B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7350B4">
        <w:rPr>
          <w:rFonts w:ascii="Arial" w:hAnsi="Arial" w:cs="Arial"/>
          <w:sz w:val="24"/>
          <w:szCs w:val="24"/>
        </w:rPr>
        <w:t>являются грунтовыми.</w:t>
      </w:r>
      <w:r w:rsidRPr="007350B4">
        <w:rPr>
          <w:rFonts w:ascii="Arial" w:hAnsi="Arial" w:cs="Arial"/>
          <w:spacing w:val="2"/>
          <w:sz w:val="24"/>
          <w:szCs w:val="24"/>
        </w:rPr>
        <w:t xml:space="preserve"> Объекты транспортной инфраструктуры отсутствуют</w:t>
      </w:r>
      <w:r w:rsidRPr="000836EC">
        <w:rPr>
          <w:spacing w:val="2"/>
        </w:rPr>
        <w:t>.</w:t>
      </w:r>
    </w:p>
    <w:p w:rsidR="00DB681E" w:rsidRPr="003A0890" w:rsidRDefault="00DB681E" w:rsidP="007350B4">
      <w:pPr>
        <w:widowControl w:val="0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 xml:space="preserve"> В условиях ограниченного финансирования дорожных работ с каждым годом увеличивается протяженность дорог требующих ремонта.</w:t>
      </w:r>
    </w:p>
    <w:p w:rsidR="00DB681E" w:rsidRPr="003A0890" w:rsidRDefault="00DB681E" w:rsidP="007350B4">
      <w:pPr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pacing w:val="-2"/>
          <w:sz w:val="24"/>
          <w:szCs w:val="24"/>
        </w:rPr>
        <w:t xml:space="preserve">        </w:t>
      </w:r>
      <w:r w:rsidRPr="003A0890">
        <w:rPr>
          <w:rFonts w:ascii="Arial" w:hAnsi="Arial" w:cs="Arial"/>
          <w:bCs/>
          <w:sz w:val="24"/>
          <w:szCs w:val="24"/>
        </w:rPr>
        <w:t xml:space="preserve">Дорожная сеть представлена дорогами межмуниципального и регионального значения  </w:t>
      </w:r>
      <w:r w:rsidR="00A36B73" w:rsidRPr="008A0AF8">
        <w:rPr>
          <w:rFonts w:ascii="Arial" w:hAnsi="Arial" w:cs="Arial"/>
          <w:sz w:val="24"/>
          <w:szCs w:val="24"/>
        </w:rPr>
        <w:t>Новоегорьевское – Титовка – Новичиха</w:t>
      </w:r>
      <w:r w:rsidR="00513527">
        <w:rPr>
          <w:rFonts w:ascii="Arial" w:hAnsi="Arial" w:cs="Arial"/>
          <w:sz w:val="24"/>
          <w:szCs w:val="24"/>
        </w:rPr>
        <w:t>,</w:t>
      </w:r>
      <w:r w:rsidRPr="003A0890">
        <w:rPr>
          <w:rFonts w:ascii="Arial" w:hAnsi="Arial" w:cs="Arial"/>
          <w:sz w:val="24"/>
          <w:szCs w:val="24"/>
        </w:rPr>
        <w:t xml:space="preserve"> </w:t>
      </w:r>
      <w:r w:rsidRPr="003A0890">
        <w:rPr>
          <w:rFonts w:ascii="Arial" w:hAnsi="Arial" w:cs="Arial"/>
          <w:bCs/>
          <w:sz w:val="24"/>
          <w:szCs w:val="24"/>
        </w:rPr>
        <w:t xml:space="preserve"> дорогами местного значения,  и полевыми дорогами.</w:t>
      </w:r>
    </w:p>
    <w:p w:rsidR="00DB681E" w:rsidRPr="003A0890" w:rsidRDefault="00DB681E" w:rsidP="00DB681E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 xml:space="preserve">          Общая протяжённость дорожной сети составляет </w:t>
      </w:r>
      <w:r w:rsidR="00FC051D">
        <w:rPr>
          <w:rFonts w:ascii="Arial" w:hAnsi="Arial" w:cs="Arial"/>
          <w:bCs/>
          <w:sz w:val="24"/>
          <w:szCs w:val="24"/>
        </w:rPr>
        <w:t>120,3</w:t>
      </w:r>
      <w:r w:rsidRPr="003A0890">
        <w:rPr>
          <w:rFonts w:ascii="Arial" w:hAnsi="Arial" w:cs="Arial"/>
          <w:bCs/>
          <w:sz w:val="24"/>
          <w:szCs w:val="24"/>
        </w:rPr>
        <w:t xml:space="preserve"> км. Почти все дороги требуют ямочного  и капитального ремонта.  Характеристика автомобильных дорог дана в таблице</w:t>
      </w:r>
      <w:r w:rsidR="007350B4">
        <w:rPr>
          <w:rFonts w:ascii="Arial" w:hAnsi="Arial" w:cs="Arial"/>
          <w:bCs/>
          <w:sz w:val="24"/>
          <w:szCs w:val="24"/>
        </w:rPr>
        <w:t xml:space="preserve"> </w:t>
      </w:r>
      <w:r w:rsidRPr="003A0890">
        <w:rPr>
          <w:rFonts w:ascii="Arial" w:hAnsi="Arial" w:cs="Arial"/>
          <w:bCs/>
          <w:sz w:val="24"/>
          <w:szCs w:val="24"/>
        </w:rPr>
        <w:t>2.</w:t>
      </w:r>
    </w:p>
    <w:p w:rsidR="00DB681E" w:rsidRPr="003A0890" w:rsidRDefault="00DB681E" w:rsidP="00DB681E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>Таблица 2. Анализ существующих автомобильных дорог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855"/>
        <w:gridCol w:w="1352"/>
        <w:gridCol w:w="1201"/>
        <w:gridCol w:w="569"/>
        <w:gridCol w:w="670"/>
        <w:gridCol w:w="624"/>
        <w:gridCol w:w="801"/>
        <w:gridCol w:w="1065"/>
      </w:tblGrid>
      <w:tr w:rsidR="00DB681E" w:rsidRPr="003A0890" w:rsidTr="00863E32">
        <w:trPr>
          <w:jc w:val="center"/>
        </w:trPr>
        <w:tc>
          <w:tcPr>
            <w:tcW w:w="19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Наименование дорог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Категория дороги</w:t>
            </w: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Протяж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., км.</w:t>
            </w:r>
          </w:p>
        </w:tc>
        <w:tc>
          <w:tcPr>
            <w:tcW w:w="18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в том числе, 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681E" w:rsidRPr="003A0890" w:rsidTr="00863E32">
        <w:trPr>
          <w:jc w:val="center"/>
        </w:trPr>
        <w:tc>
          <w:tcPr>
            <w:tcW w:w="19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ц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/б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а/б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/г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щ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/г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гр</w:t>
            </w:r>
            <w:proofErr w:type="spellEnd"/>
          </w:p>
        </w:tc>
      </w:tr>
      <w:tr w:rsidR="00DB681E" w:rsidRPr="003A0890" w:rsidTr="00863E32">
        <w:trPr>
          <w:jc w:val="center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634F6D" w:rsidP="00634F6D">
            <w:pPr>
              <w:rPr>
                <w:rFonts w:ascii="Arial" w:hAnsi="Arial" w:cs="Arial"/>
                <w:sz w:val="24"/>
                <w:szCs w:val="24"/>
              </w:rPr>
            </w:pPr>
            <w:r w:rsidRPr="008A0AF8">
              <w:rPr>
                <w:rFonts w:ascii="Arial" w:hAnsi="Arial" w:cs="Arial"/>
                <w:sz w:val="24"/>
                <w:szCs w:val="24"/>
              </w:rPr>
              <w:t>Новоегорьевское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-  П</w:t>
            </w:r>
            <w:r>
              <w:rPr>
                <w:rFonts w:ascii="Arial" w:hAnsi="Arial" w:cs="Arial"/>
                <w:sz w:val="24"/>
                <w:szCs w:val="24"/>
              </w:rPr>
              <w:t>етухов Лог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DB681E" w:rsidRPr="003A089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росты-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Жерновцы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634F6D" w:rsidP="00863E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634F6D" w:rsidP="00863E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634F6D" w:rsidP="00863E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B681E" w:rsidRPr="003A0890" w:rsidTr="00863E32">
        <w:trPr>
          <w:jc w:val="center"/>
        </w:trPr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634F6D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Подъезд к пос. </w:t>
            </w:r>
            <w:proofErr w:type="spellStart"/>
            <w:r w:rsidR="00634F6D">
              <w:rPr>
                <w:rFonts w:ascii="Arial" w:hAnsi="Arial" w:cs="Arial"/>
                <w:sz w:val="24"/>
                <w:szCs w:val="24"/>
              </w:rPr>
              <w:t>Жерновцы</w:t>
            </w:r>
            <w:proofErr w:type="spell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634F6D" w:rsidP="00863E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634F6D" w:rsidP="00863E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634F6D" w:rsidP="00863E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DB681E" w:rsidRPr="003A0890" w:rsidRDefault="00DB681E" w:rsidP="00DB681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DB681E" w:rsidRPr="003A0890" w:rsidRDefault="00DB681E" w:rsidP="00DB68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b/>
          <w:bCs/>
          <w:sz w:val="24"/>
          <w:szCs w:val="24"/>
        </w:rPr>
        <w:t xml:space="preserve">2.5. Анализ состава парка транспортных средств и уровня автомобилизации </w:t>
      </w:r>
      <w:r w:rsidR="00513527" w:rsidRPr="00513527">
        <w:rPr>
          <w:rFonts w:ascii="Arial" w:hAnsi="Arial" w:cs="Arial"/>
          <w:b/>
          <w:spacing w:val="6"/>
          <w:sz w:val="24"/>
          <w:szCs w:val="24"/>
        </w:rPr>
        <w:t>муниципального образования</w:t>
      </w:r>
      <w:r w:rsidRPr="003A0890">
        <w:rPr>
          <w:rFonts w:ascii="Arial" w:hAnsi="Arial" w:cs="Arial"/>
          <w:b/>
          <w:bCs/>
          <w:sz w:val="24"/>
          <w:szCs w:val="24"/>
        </w:rPr>
        <w:t>.</w:t>
      </w:r>
    </w:p>
    <w:p w:rsidR="00DB681E" w:rsidRPr="003A0890" w:rsidRDefault="00DB681E" w:rsidP="00DB68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>Автомобильный парк муниципального образования преимущественно состоит из легковых автомобилей, принадлежащих частным лицам. Детальная информация видов транспорта отсутствует. За период 2014-2016 годы отмечается рост транспортных средств рост и уровня автомобилизации населения. Хранение транспортных средств осуществляется на придомовых территориях. Парковочные места имеются у всех объектов социальной инфраструктуры и у административных зданий хозяйствующих организаций (Таблица 3).</w:t>
      </w:r>
    </w:p>
    <w:p w:rsidR="00DB681E" w:rsidRPr="003A0890" w:rsidRDefault="00DB681E" w:rsidP="00DB681E">
      <w:pPr>
        <w:spacing w:line="360" w:lineRule="auto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>Оценка уровня автомобилизации населения на территории муниципального образования</w:t>
      </w:r>
    </w:p>
    <w:p w:rsidR="00DB681E" w:rsidRPr="003A0890" w:rsidRDefault="00DB681E" w:rsidP="00DB681E">
      <w:pPr>
        <w:spacing w:line="360" w:lineRule="auto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>Таблица 3.</w:t>
      </w:r>
    </w:p>
    <w:tbl>
      <w:tblPr>
        <w:tblW w:w="0" w:type="auto"/>
        <w:tblInd w:w="108" w:type="dxa"/>
        <w:tblLayout w:type="fixed"/>
        <w:tblLook w:val="0000"/>
      </w:tblPr>
      <w:tblGrid>
        <w:gridCol w:w="687"/>
        <w:gridCol w:w="5387"/>
        <w:gridCol w:w="1132"/>
        <w:gridCol w:w="1120"/>
        <w:gridCol w:w="1279"/>
      </w:tblGrid>
      <w:tr w:rsidR="00DB681E" w:rsidRPr="003A0890" w:rsidTr="00863E32">
        <w:trPr>
          <w:trHeight w:val="67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2014 год (факт)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2015 год (факт)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 (факт)</w:t>
            </w:r>
          </w:p>
        </w:tc>
      </w:tr>
      <w:tr w:rsidR="00DB681E" w:rsidRPr="003A0890" w:rsidTr="00863E32">
        <w:trPr>
          <w:trHeight w:val="273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Общая численность населения, чел.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27363B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2113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27363B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2106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27363B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2077</w:t>
            </w:r>
          </w:p>
        </w:tc>
      </w:tr>
      <w:tr w:rsidR="00DB681E" w:rsidRPr="003A0890" w:rsidTr="00863E32">
        <w:trPr>
          <w:trHeight w:val="615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Количество автомобилей у населения, ед.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513527" w:rsidRDefault="00513527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527">
              <w:rPr>
                <w:rFonts w:ascii="Arial" w:hAnsi="Arial" w:cs="Arial"/>
                <w:sz w:val="24"/>
                <w:szCs w:val="24"/>
              </w:rPr>
              <w:t>352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513527" w:rsidRDefault="00513527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527">
              <w:rPr>
                <w:rFonts w:ascii="Arial" w:hAnsi="Arial" w:cs="Arial"/>
                <w:sz w:val="24"/>
                <w:szCs w:val="24"/>
              </w:rPr>
              <w:t>351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513527" w:rsidRDefault="00513527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3527">
              <w:rPr>
                <w:rFonts w:ascii="Arial" w:hAnsi="Arial" w:cs="Arial"/>
                <w:color w:val="000000"/>
                <w:sz w:val="24"/>
                <w:szCs w:val="24"/>
              </w:rPr>
              <w:t>346</w:t>
            </w:r>
          </w:p>
        </w:tc>
      </w:tr>
      <w:tr w:rsidR="00DB681E" w:rsidRPr="003A0890" w:rsidTr="00863E32">
        <w:trPr>
          <w:trHeight w:val="615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Уровень автомобилизации населения, ед./1000 чел.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513527" w:rsidRDefault="00513527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527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513527" w:rsidRDefault="00513527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527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513527" w:rsidRDefault="00513527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3527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</w:tr>
    </w:tbl>
    <w:p w:rsidR="00DB681E" w:rsidRPr="003A0890" w:rsidRDefault="00DB681E" w:rsidP="00DB68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                         </w:t>
      </w:r>
    </w:p>
    <w:p w:rsidR="00DB681E" w:rsidRPr="003A0890" w:rsidRDefault="00DB681E" w:rsidP="00DB681E">
      <w:pPr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ab/>
      </w:r>
      <w:r w:rsidRPr="003A0890">
        <w:rPr>
          <w:rFonts w:ascii="Arial" w:hAnsi="Arial" w:cs="Arial"/>
          <w:b/>
          <w:bCs/>
          <w:sz w:val="24"/>
          <w:szCs w:val="24"/>
        </w:rPr>
        <w:t xml:space="preserve">2.6. Характеристика работы транспортных средств общего пользования, включая анализ пассажиропотока.                                                                                                                                   </w:t>
      </w:r>
    </w:p>
    <w:p w:rsidR="00DB681E" w:rsidRPr="003A0890" w:rsidRDefault="00DB681E" w:rsidP="00DB681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Передвижение по территории населенных пунктов муниципального образования осуществляется с использованием личного транспорта, в пешем порядке либо пользуются услугами такси. Информация об объемах пассажирских перевозок необходимая для анализа пассажиропотока отсутствует.                                  </w:t>
      </w:r>
    </w:p>
    <w:p w:rsidR="00DB681E" w:rsidRPr="003A0890" w:rsidRDefault="00DB681E" w:rsidP="00DB68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b/>
          <w:bCs/>
          <w:sz w:val="24"/>
          <w:szCs w:val="24"/>
        </w:rPr>
        <w:t>2.7. Характеристика пешеходного и велосипедного передвижения.</w:t>
      </w:r>
      <w:r w:rsidRPr="003A0890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DB681E" w:rsidRPr="003A0890" w:rsidRDefault="00DB681E" w:rsidP="00DB681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3A0890">
        <w:rPr>
          <w:rFonts w:ascii="Arial" w:hAnsi="Arial" w:cs="Arial"/>
          <w:sz w:val="24"/>
          <w:szCs w:val="24"/>
        </w:rPr>
        <w:t>Для передвижения пешеходов предусмотрены щебеночное и грунтовое покрытие.</w:t>
      </w:r>
      <w:proofErr w:type="gramEnd"/>
      <w:r w:rsidRPr="003A0890">
        <w:rPr>
          <w:rFonts w:ascii="Arial" w:hAnsi="Arial" w:cs="Arial"/>
          <w:sz w:val="24"/>
          <w:szCs w:val="24"/>
        </w:rPr>
        <w:t xml:space="preserve"> В местах пересечения дорог с проезжей частью оборудованы нерегулируемые пешеходные переходы. Специализированные дорожки для велосипедного передвижения на территории поселения не предусмотрены. Движение </w:t>
      </w:r>
      <w:r w:rsidRPr="003A0890">
        <w:rPr>
          <w:rFonts w:ascii="Arial" w:hAnsi="Arial" w:cs="Arial"/>
          <w:sz w:val="24"/>
          <w:szCs w:val="24"/>
        </w:rPr>
        <w:lastRenderedPageBreak/>
        <w:t xml:space="preserve">велосипедистов осуществляется в соответствии с требованиями ПДД по дорогам общего пользования.                                               </w:t>
      </w:r>
    </w:p>
    <w:p w:rsidR="00DB681E" w:rsidRPr="003A0890" w:rsidRDefault="00DB681E" w:rsidP="00DB68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b/>
          <w:bCs/>
          <w:sz w:val="24"/>
          <w:szCs w:val="24"/>
        </w:rPr>
        <w:t xml:space="preserve">2.8. Характеристика движения грузовых транспортных средств.                                                 </w:t>
      </w:r>
    </w:p>
    <w:p w:rsidR="00DB681E" w:rsidRPr="003A0890" w:rsidRDefault="00DB681E" w:rsidP="00DB681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Транспортные средства организаций осуществляющих грузовые перевозки и личный грузовой автотранспорт населения передвигается по дорогам общего пользования в соответствии с ПДД РФ.  Поток данных транспортных средств составляет 15% от основного потока.                  </w:t>
      </w:r>
      <w:r w:rsidRPr="003A089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B681E" w:rsidRPr="003A0890" w:rsidRDefault="00DB681E" w:rsidP="00DB681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A0890">
        <w:rPr>
          <w:rFonts w:ascii="Arial" w:hAnsi="Arial" w:cs="Arial"/>
          <w:b/>
          <w:bCs/>
          <w:sz w:val="24"/>
          <w:szCs w:val="24"/>
        </w:rPr>
        <w:t>2.9. Анализ уровня безопасности дорожного движения.</w:t>
      </w:r>
    </w:p>
    <w:p w:rsidR="00DB681E" w:rsidRPr="003A0890" w:rsidRDefault="00DB681E" w:rsidP="00DB681E">
      <w:pPr>
        <w:pStyle w:val="afd"/>
        <w:widowControl w:val="0"/>
        <w:spacing w:after="0" w:line="276" w:lineRule="auto"/>
        <w:ind w:firstLine="540"/>
        <w:rPr>
          <w:color w:val="000000"/>
          <w:sz w:val="24"/>
          <w:szCs w:val="24"/>
        </w:rPr>
      </w:pPr>
      <w:r w:rsidRPr="003A0890">
        <w:rPr>
          <w:color w:val="000000"/>
          <w:sz w:val="24"/>
          <w:szCs w:val="24"/>
        </w:rPr>
        <w:t>Транспорт является источником опасности не только для пассажиров, но и для населения, проживающего в зонах транспортных автомагистралей, поскольку по ним транспортируются легковоспламеняющиеся, химические, горючие, взрывоопасные и другие вещества. Аварии на автомобильном транспорте при перевозке опасных грузов с выбросом (</w:t>
      </w:r>
      <w:proofErr w:type="spellStart"/>
      <w:r w:rsidRPr="003A0890">
        <w:rPr>
          <w:color w:val="000000"/>
          <w:sz w:val="24"/>
          <w:szCs w:val="24"/>
        </w:rPr>
        <w:t>выливом</w:t>
      </w:r>
      <w:proofErr w:type="spellEnd"/>
      <w:r w:rsidRPr="003A0890">
        <w:rPr>
          <w:color w:val="000000"/>
          <w:sz w:val="24"/>
          <w:szCs w:val="24"/>
        </w:rPr>
        <w:t xml:space="preserve">) опасных химических веществ, взрывом горючих жидкостей и сжиженных газов возможны в той части </w:t>
      </w:r>
      <w:r w:rsidR="00513527" w:rsidRPr="003A0890">
        <w:rPr>
          <w:spacing w:val="6"/>
          <w:sz w:val="24"/>
          <w:szCs w:val="24"/>
        </w:rPr>
        <w:t>муниципального образования</w:t>
      </w:r>
      <w:r w:rsidRPr="003A0890">
        <w:rPr>
          <w:color w:val="000000"/>
          <w:sz w:val="24"/>
          <w:szCs w:val="24"/>
        </w:rPr>
        <w:t xml:space="preserve">, где проходит автомобильная дорога регионального </w:t>
      </w:r>
      <w:r w:rsidRPr="0027363B">
        <w:rPr>
          <w:color w:val="000000"/>
          <w:sz w:val="24"/>
          <w:szCs w:val="24"/>
        </w:rPr>
        <w:t xml:space="preserve">значения </w:t>
      </w:r>
      <w:r w:rsidR="0027363B" w:rsidRPr="0027363B">
        <w:rPr>
          <w:sz w:val="24"/>
          <w:szCs w:val="24"/>
        </w:rPr>
        <w:t>Новоегорьевское – Титовка – Новичиха</w:t>
      </w:r>
      <w:r w:rsidRPr="003A0890">
        <w:rPr>
          <w:sz w:val="24"/>
          <w:szCs w:val="24"/>
        </w:rPr>
        <w:t>.</w:t>
      </w:r>
      <w:r w:rsidRPr="003A0890">
        <w:rPr>
          <w:color w:val="000000"/>
          <w:sz w:val="24"/>
          <w:szCs w:val="24"/>
        </w:rPr>
        <w:t xml:space="preserve"> На территории муниципального образования </w:t>
      </w:r>
      <w:r w:rsidR="0027363B">
        <w:rPr>
          <w:color w:val="000000"/>
          <w:sz w:val="24"/>
          <w:szCs w:val="24"/>
        </w:rPr>
        <w:t>Сростин</w:t>
      </w:r>
      <w:r w:rsidRPr="003A0890">
        <w:rPr>
          <w:color w:val="000000"/>
          <w:sz w:val="24"/>
          <w:szCs w:val="24"/>
        </w:rPr>
        <w:t xml:space="preserve">ский сельсовет Егорьевского района Алтайского края железнодорожных магистралей нет. </w:t>
      </w:r>
    </w:p>
    <w:p w:rsidR="00DB681E" w:rsidRPr="003A0890" w:rsidRDefault="00DB681E" w:rsidP="00DB681E">
      <w:pPr>
        <w:pStyle w:val="afd"/>
        <w:widowControl w:val="0"/>
        <w:spacing w:after="0" w:line="276" w:lineRule="auto"/>
        <w:ind w:firstLine="540"/>
        <w:rPr>
          <w:sz w:val="24"/>
          <w:szCs w:val="24"/>
        </w:rPr>
      </w:pPr>
      <w:r w:rsidRPr="003A0890">
        <w:rPr>
          <w:color w:val="000000"/>
          <w:sz w:val="24"/>
          <w:szCs w:val="24"/>
        </w:rPr>
        <w:t xml:space="preserve"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 водителями, а именно «не соответствие скорости конкретным условиям» и </w:t>
      </w:r>
      <w:r w:rsidRPr="003A0890">
        <w:rPr>
          <w:sz w:val="24"/>
          <w:szCs w:val="24"/>
        </w:rPr>
        <w:t>«нарушение правил расположения транспортного средства на проезжей части».</w:t>
      </w:r>
    </w:p>
    <w:p w:rsidR="00DB681E" w:rsidRPr="003A0890" w:rsidRDefault="00DB681E" w:rsidP="00DB681E">
      <w:pPr>
        <w:pStyle w:val="ConsPlusNormal0"/>
        <w:widowControl/>
        <w:ind w:firstLine="0"/>
        <w:jc w:val="both"/>
        <w:rPr>
          <w:b/>
          <w:bCs/>
          <w:sz w:val="24"/>
          <w:szCs w:val="24"/>
        </w:rPr>
      </w:pPr>
      <w:r w:rsidRPr="003A0890">
        <w:rPr>
          <w:sz w:val="24"/>
          <w:szCs w:val="24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эффективностью </w:t>
      </w:r>
      <w:proofErr w:type="gramStart"/>
      <w:r w:rsidRPr="003A0890">
        <w:rPr>
          <w:sz w:val="24"/>
          <w:szCs w:val="24"/>
        </w:rPr>
        <w:t>функционирования системы обеспечения безопасности дорожного движения</w:t>
      </w:r>
      <w:proofErr w:type="gramEnd"/>
      <w:r w:rsidRPr="003A0890">
        <w:rPr>
          <w:sz w:val="24"/>
          <w:szCs w:val="24"/>
        </w:rPr>
        <w:t xml:space="preserve">. По итогам 2016 года  на территории муниципального образования дорожно-транспортных происшествий, не зарегистрировано. 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b/>
          <w:bCs/>
          <w:sz w:val="24"/>
          <w:szCs w:val="24"/>
        </w:rPr>
        <w:t>2.10. Оценка уровня негативного воздействия транспортной инфраструктуры на окружающую среду, безопасность и здоровье человека.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i/>
          <w:iCs/>
          <w:sz w:val="24"/>
          <w:szCs w:val="24"/>
        </w:rPr>
      </w:pPr>
      <w:r w:rsidRPr="003A0890">
        <w:rPr>
          <w:sz w:val="24"/>
          <w:szCs w:val="24"/>
        </w:rPr>
        <w:t>Рассмотрим характерные факторы, неблагоприятно влияющие на окружающую среду и здоровье.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i/>
          <w:iCs/>
          <w:sz w:val="24"/>
          <w:szCs w:val="24"/>
        </w:rPr>
      </w:pPr>
      <w:r w:rsidRPr="003A0890">
        <w:rPr>
          <w:i/>
          <w:iCs/>
          <w:sz w:val="24"/>
          <w:szCs w:val="24"/>
        </w:rPr>
        <w:t>Загрязнение атмосферы.</w:t>
      </w:r>
      <w:r w:rsidRPr="003A0890">
        <w:rPr>
          <w:sz w:val="24"/>
          <w:szCs w:val="24"/>
        </w:rPr>
        <w:t xml:space="preserve"> Выброс в воздух дыма и газообразн</w:t>
      </w:r>
      <w:r w:rsidR="0027363B">
        <w:rPr>
          <w:sz w:val="24"/>
          <w:szCs w:val="24"/>
        </w:rPr>
        <w:t>ых загрязняющих веществ (диоксид</w:t>
      </w:r>
      <w:r w:rsidRPr="003A0890">
        <w:rPr>
          <w:sz w:val="24"/>
          <w:szCs w:val="24"/>
        </w:rPr>
        <w:t xml:space="preserve"> азота и серы, озон) приводят не только к загрязнению атмосферы, но и к вредным проявле</w:t>
      </w:r>
      <w:r w:rsidR="0027363B">
        <w:rPr>
          <w:sz w:val="24"/>
          <w:szCs w:val="24"/>
        </w:rPr>
        <w:t>ниям для здоровья, особенно к ре</w:t>
      </w:r>
      <w:r w:rsidRPr="003A0890">
        <w:rPr>
          <w:sz w:val="24"/>
          <w:szCs w:val="24"/>
        </w:rPr>
        <w:t>спираторным аллергическим заболеваниям.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i/>
          <w:iCs/>
          <w:sz w:val="24"/>
          <w:szCs w:val="24"/>
        </w:rPr>
        <w:t>Воздействие шума.</w:t>
      </w:r>
      <w:r w:rsidRPr="003A0890">
        <w:rPr>
          <w:sz w:val="24"/>
          <w:szCs w:val="24"/>
        </w:rPr>
        <w:t xml:space="preserve"> Приблизительно 30% населения России подвергается воздействию шума от автомобильного транспорта с уровнем выше 55дБ. Это приводит к росту </w:t>
      </w:r>
      <w:proofErr w:type="spellStart"/>
      <w:proofErr w:type="gramStart"/>
      <w:r w:rsidRPr="003A0890">
        <w:rPr>
          <w:sz w:val="24"/>
          <w:szCs w:val="24"/>
        </w:rPr>
        <w:t>сердечно-сосудистых</w:t>
      </w:r>
      <w:proofErr w:type="spellEnd"/>
      <w:proofErr w:type="gramEnd"/>
      <w:r w:rsidRPr="003A0890">
        <w:rPr>
          <w:sz w:val="24"/>
          <w:szCs w:val="24"/>
        </w:rPr>
        <w:t xml:space="preserve"> и эндокринных заболеваний. Воздействие шума влияет на познавательные способности людей, вызывает раздражительность.  </w:t>
      </w:r>
    </w:p>
    <w:p w:rsidR="00DB681E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>Учитывая сложившуюся планировочную структуру муниципального образования и характер дорожно-транспортно</w:t>
      </w:r>
      <w:r w:rsidR="0027363B">
        <w:rPr>
          <w:sz w:val="24"/>
          <w:szCs w:val="24"/>
        </w:rPr>
        <w:t>й</w:t>
      </w:r>
      <w:r w:rsidRPr="003A0890">
        <w:rPr>
          <w:sz w:val="24"/>
          <w:szCs w:val="24"/>
        </w:rPr>
        <w:t xml:space="preserve"> сети, отсутствие дорог с интенсивным движением в районах жилой застройки, можно сделать вывод  о сравнительно благополучной экологической ситуации в части воздействия транспортно инфраструктуры на окружающую среду, безопасность и здоровье человека.</w:t>
      </w:r>
    </w:p>
    <w:p w:rsidR="00513527" w:rsidRDefault="00513527" w:rsidP="00DB681E">
      <w:pPr>
        <w:pStyle w:val="ConsPlusNormal0"/>
        <w:widowControl/>
        <w:ind w:firstLine="708"/>
        <w:jc w:val="both"/>
        <w:rPr>
          <w:bCs/>
          <w:sz w:val="24"/>
          <w:szCs w:val="24"/>
        </w:rPr>
      </w:pPr>
      <w:r w:rsidRPr="00513527">
        <w:rPr>
          <w:b/>
          <w:sz w:val="24"/>
          <w:szCs w:val="24"/>
        </w:rPr>
        <w:t>2.11</w:t>
      </w:r>
      <w:r>
        <w:rPr>
          <w:b/>
          <w:sz w:val="24"/>
          <w:szCs w:val="24"/>
        </w:rPr>
        <w:t xml:space="preserve">.        </w:t>
      </w:r>
      <w:r w:rsidRPr="003513B4">
        <w:rPr>
          <w:b/>
          <w:bCs/>
          <w:sz w:val="24"/>
          <w:szCs w:val="24"/>
        </w:rPr>
        <w:t>Характеристика существующих условий и перспектив развития и размещения транспортной инфраструктуры муниципального образования Сростинский сельсовет Егорьевского района Алтайского края</w:t>
      </w:r>
      <w:r w:rsidRPr="003A0890">
        <w:rPr>
          <w:bCs/>
          <w:sz w:val="24"/>
          <w:szCs w:val="24"/>
        </w:rPr>
        <w:t>.</w:t>
      </w:r>
    </w:p>
    <w:p w:rsidR="003513B4" w:rsidRDefault="003513B4" w:rsidP="003513B4">
      <w:pPr>
        <w:pStyle w:val="ConsPlusNormal0"/>
        <w:widowControl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Технико-экономические показатели генерального плана </w:t>
      </w:r>
      <w:r w:rsidRPr="003513B4">
        <w:rPr>
          <w:bCs/>
          <w:sz w:val="24"/>
          <w:szCs w:val="24"/>
        </w:rPr>
        <w:t>муниципального образования Сростинский сельсовет Егорьевского района Алтайского края</w:t>
      </w:r>
      <w:r w:rsidRPr="003A0890">
        <w:rPr>
          <w:bCs/>
          <w:sz w:val="24"/>
          <w:szCs w:val="24"/>
        </w:rPr>
        <w:t>.</w:t>
      </w:r>
    </w:p>
    <w:p w:rsidR="003513B4" w:rsidRDefault="003513B4" w:rsidP="003513B4">
      <w:pPr>
        <w:pStyle w:val="ConsPlusNormal0"/>
        <w:widowControl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3.</w:t>
      </w:r>
    </w:p>
    <w:tbl>
      <w:tblPr>
        <w:tblStyle w:val="aff6"/>
        <w:tblW w:w="0" w:type="auto"/>
        <w:tblLook w:val="04A0"/>
      </w:tblPr>
      <w:tblGrid>
        <w:gridCol w:w="817"/>
        <w:gridCol w:w="4251"/>
        <w:gridCol w:w="2534"/>
        <w:gridCol w:w="2535"/>
      </w:tblGrid>
      <w:tr w:rsidR="003513B4" w:rsidTr="003513B4">
        <w:tc>
          <w:tcPr>
            <w:tcW w:w="817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1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 покрытия</w:t>
            </w:r>
          </w:p>
        </w:tc>
        <w:tc>
          <w:tcPr>
            <w:tcW w:w="2534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Площадь покрытия</w:t>
            </w:r>
          </w:p>
        </w:tc>
        <w:tc>
          <w:tcPr>
            <w:tcW w:w="2535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Протяженность, </w:t>
            </w:r>
            <w:proofErr w:type="gramStart"/>
            <w:r>
              <w:rPr>
                <w:bCs/>
                <w:sz w:val="24"/>
                <w:szCs w:val="24"/>
              </w:rPr>
              <w:t>км</w:t>
            </w:r>
            <w:proofErr w:type="gramEnd"/>
          </w:p>
        </w:tc>
      </w:tr>
      <w:tr w:rsidR="003513B4" w:rsidTr="003513B4">
        <w:tc>
          <w:tcPr>
            <w:tcW w:w="817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Асфальтобетонное</w:t>
            </w:r>
          </w:p>
        </w:tc>
        <w:tc>
          <w:tcPr>
            <w:tcW w:w="2534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-         </w:t>
            </w:r>
          </w:p>
        </w:tc>
        <w:tc>
          <w:tcPr>
            <w:tcW w:w="2535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-</w:t>
            </w:r>
          </w:p>
        </w:tc>
      </w:tr>
      <w:tr w:rsidR="003513B4" w:rsidTr="003513B4">
        <w:tc>
          <w:tcPr>
            <w:tcW w:w="817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Грунтовое</w:t>
            </w:r>
          </w:p>
        </w:tc>
        <w:tc>
          <w:tcPr>
            <w:tcW w:w="2534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260000</w:t>
            </w:r>
          </w:p>
        </w:tc>
        <w:tc>
          <w:tcPr>
            <w:tcW w:w="2535" w:type="dxa"/>
          </w:tcPr>
          <w:p w:rsidR="003513B4" w:rsidRDefault="003513B4" w:rsidP="003513B4">
            <w:pPr>
              <w:pStyle w:val="ConsPlusNormal0"/>
              <w:widowControl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32,5</w:t>
            </w:r>
          </w:p>
        </w:tc>
      </w:tr>
    </w:tbl>
    <w:p w:rsidR="003513B4" w:rsidRDefault="003513B4" w:rsidP="003513B4">
      <w:pPr>
        <w:pStyle w:val="ConsPlusNormal0"/>
        <w:widowControl/>
        <w:ind w:firstLine="708"/>
        <w:jc w:val="both"/>
        <w:rPr>
          <w:bCs/>
          <w:sz w:val="24"/>
          <w:szCs w:val="24"/>
        </w:rPr>
      </w:pPr>
    </w:p>
    <w:p w:rsidR="003513B4" w:rsidRDefault="003513B4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513B4">
        <w:rPr>
          <w:bCs/>
          <w:sz w:val="24"/>
          <w:szCs w:val="24"/>
        </w:rPr>
        <w:t xml:space="preserve">Проектом </w:t>
      </w:r>
      <w:r w:rsidR="004E3693">
        <w:rPr>
          <w:sz w:val="24"/>
          <w:szCs w:val="24"/>
        </w:rPr>
        <w:t xml:space="preserve">предусмотрена реконструкция существующей улично-дорожной сети и строительство новой, формирующей пространственный каркас проектируемой жилой застройки в населенных пунктах </w:t>
      </w:r>
      <w:r w:rsidR="004E3693" w:rsidRPr="004E3693">
        <w:rPr>
          <w:sz w:val="24"/>
          <w:szCs w:val="24"/>
        </w:rPr>
        <w:t>муниципального образования Сростинский сельсовет Егорьевского района Алтайского края</w:t>
      </w:r>
      <w:r w:rsidR="004E3693">
        <w:rPr>
          <w:sz w:val="24"/>
          <w:szCs w:val="24"/>
        </w:rPr>
        <w:t>.</w:t>
      </w:r>
    </w:p>
    <w:p w:rsidR="004E3693" w:rsidRDefault="004E3693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проектировании улично-дорожной сети максимально учтена сложившаяся система улиц и направление перспективного развития населенного пункта, введена дифференциация улиц по категориям в соответствии со СП  42.13330.2011 «Градостроительство. Планировка и застройка городских и сельских населенных мест».</w:t>
      </w:r>
    </w:p>
    <w:p w:rsidR="004E3693" w:rsidRDefault="004E3693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Сросты принята следующая классификация</w:t>
      </w:r>
      <w:r w:rsidRPr="004E3693">
        <w:rPr>
          <w:sz w:val="24"/>
          <w:szCs w:val="24"/>
        </w:rPr>
        <w:t xml:space="preserve"> </w:t>
      </w:r>
      <w:r>
        <w:rPr>
          <w:sz w:val="24"/>
          <w:szCs w:val="24"/>
        </w:rPr>
        <w:t>улично-дорожной сети</w:t>
      </w:r>
      <w:r w:rsidR="005532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учетом функционального назначения </w:t>
      </w:r>
      <w:r w:rsidR="00553255">
        <w:rPr>
          <w:sz w:val="24"/>
          <w:szCs w:val="24"/>
        </w:rPr>
        <w:t>улиц и дорог, интенсивности движения транспорта на отдельных участках и положения улиц в транспортной схеме населенного пункта:</w:t>
      </w:r>
    </w:p>
    <w:p w:rsidR="00553255" w:rsidRDefault="00553255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-главная дорога</w:t>
      </w:r>
    </w:p>
    <w:p w:rsidR="00553255" w:rsidRDefault="00553255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-основные улицы в жилой застройке</w:t>
      </w:r>
    </w:p>
    <w:p w:rsidR="00553255" w:rsidRDefault="00553255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-второстепенные улицы в жилой застройке.</w:t>
      </w:r>
    </w:p>
    <w:p w:rsidR="00553255" w:rsidRDefault="00553255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целом, в проекте сохранена существующая транспортная сеть. Перспективные направления улиц с капитальным покрытием предлагаются в новых районах жилой застройки в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Сросты, во взаимодействии со сложившейся транспортной сетью</w:t>
      </w:r>
      <w:r w:rsidR="00946703">
        <w:rPr>
          <w:sz w:val="24"/>
          <w:szCs w:val="24"/>
        </w:rPr>
        <w:t>.</w:t>
      </w:r>
    </w:p>
    <w:p w:rsidR="00946703" w:rsidRPr="004E3693" w:rsidRDefault="00946703" w:rsidP="00DB681E">
      <w:pPr>
        <w:pStyle w:val="ConsPlusNormal0"/>
        <w:widowControl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 населенных пунктах: п. Петухов Лог и п. </w:t>
      </w:r>
      <w:proofErr w:type="spellStart"/>
      <w:r>
        <w:rPr>
          <w:sz w:val="24"/>
          <w:szCs w:val="24"/>
        </w:rPr>
        <w:t>Жерновцы</w:t>
      </w:r>
      <w:proofErr w:type="spellEnd"/>
      <w:r>
        <w:rPr>
          <w:sz w:val="24"/>
          <w:szCs w:val="24"/>
        </w:rPr>
        <w:t xml:space="preserve"> существующая транспортная сеть сохранится, не предлагается создание твердого покрытия улично-дорожной сети.</w:t>
      </w:r>
    </w:p>
    <w:p w:rsidR="00DB681E" w:rsidRPr="003A0890" w:rsidRDefault="00513527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2.12</w:t>
      </w:r>
      <w:r w:rsidR="00DB681E" w:rsidRPr="003A0890">
        <w:rPr>
          <w:b/>
          <w:bCs/>
          <w:sz w:val="24"/>
          <w:szCs w:val="24"/>
        </w:rPr>
        <w:t>. Оценка нормативно-правовой базы, необходимой для функционирования и развития транспортной системы поселения.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proofErr w:type="gramStart"/>
      <w:r w:rsidRPr="003A0890">
        <w:rPr>
          <w:sz w:val="24"/>
          <w:szCs w:val="24"/>
        </w:rPr>
        <w:t>Основными документами, определяющими порядок функционирования и развития транспортной инфраструктуры являются</w:t>
      </w:r>
      <w:proofErr w:type="gramEnd"/>
      <w:r w:rsidRPr="003A0890">
        <w:rPr>
          <w:sz w:val="24"/>
          <w:szCs w:val="24"/>
        </w:rPr>
        <w:t>: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>1. Градостроительный кодекс РФ от 29.12.2004г. № 190-ФЗ;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>2. Федеральный закон от 08.11.2007г. № 257-ФЗ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>3. Федеральный закон от 10.12.1995г. №196-ФЗ «О безопасности дорожного движения»;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>4. Постановление Правительства РФ от 23.10.1993г. № 1090 «О правилах дорожного движения»;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>5. Постановление Правительства РФ от 25.12.2015г. № 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 xml:space="preserve">6. Генеральный план муниципального образования </w:t>
      </w:r>
      <w:r w:rsidR="0027363B">
        <w:rPr>
          <w:sz w:val="24"/>
          <w:szCs w:val="24"/>
        </w:rPr>
        <w:t>Сростин</w:t>
      </w:r>
      <w:r w:rsidRPr="003A0890">
        <w:rPr>
          <w:sz w:val="24"/>
          <w:szCs w:val="24"/>
        </w:rPr>
        <w:t>ский сельсовет Егорьевско</w:t>
      </w:r>
      <w:r w:rsidR="0027363B">
        <w:rPr>
          <w:sz w:val="24"/>
          <w:szCs w:val="24"/>
        </w:rPr>
        <w:t>го района Алтайского края. (2015</w:t>
      </w:r>
      <w:r w:rsidRPr="003A0890">
        <w:rPr>
          <w:sz w:val="24"/>
          <w:szCs w:val="24"/>
        </w:rPr>
        <w:t>г.)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b/>
          <w:bCs/>
          <w:sz w:val="24"/>
          <w:szCs w:val="24"/>
        </w:rPr>
      </w:pPr>
      <w:r w:rsidRPr="003A0890">
        <w:rPr>
          <w:sz w:val="24"/>
          <w:szCs w:val="24"/>
        </w:rPr>
        <w:t>Нормативно-правовая база необходимая для функционирования и развития транспортной инфраструктуры сформирована.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b/>
          <w:bCs/>
          <w:sz w:val="24"/>
          <w:szCs w:val="24"/>
        </w:rPr>
      </w:pPr>
    </w:p>
    <w:p w:rsidR="00DB681E" w:rsidRPr="003A0890" w:rsidRDefault="00DB681E" w:rsidP="00DB681E">
      <w:pPr>
        <w:pStyle w:val="ConsPlusNormal0"/>
        <w:widowControl/>
        <w:ind w:firstLine="0"/>
        <w:jc w:val="center"/>
        <w:rPr>
          <w:b/>
          <w:bCs/>
          <w:sz w:val="24"/>
          <w:szCs w:val="24"/>
        </w:rPr>
      </w:pPr>
      <w:r w:rsidRPr="003A0890">
        <w:rPr>
          <w:b/>
          <w:bCs/>
          <w:sz w:val="24"/>
          <w:szCs w:val="24"/>
        </w:rPr>
        <w:t xml:space="preserve">3. Прогноз транспортного спроса, изменение объемов и характера передвижения населения и перевозок грузов на территории муниципального образования </w:t>
      </w:r>
      <w:r w:rsidR="0027363B" w:rsidRPr="0027363B">
        <w:rPr>
          <w:b/>
          <w:sz w:val="24"/>
          <w:szCs w:val="24"/>
        </w:rPr>
        <w:t>Сростин</w:t>
      </w:r>
      <w:r w:rsidRPr="003A0890">
        <w:rPr>
          <w:b/>
          <w:bCs/>
          <w:sz w:val="24"/>
          <w:szCs w:val="24"/>
        </w:rPr>
        <w:t>ский сельсовет Егорьевского района Алтайского края.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rFonts w:eastAsia="Times New Roman"/>
          <w:sz w:val="24"/>
          <w:szCs w:val="24"/>
        </w:rPr>
      </w:pPr>
      <w:r w:rsidRPr="003A0890">
        <w:rPr>
          <w:b/>
          <w:bCs/>
          <w:sz w:val="24"/>
          <w:szCs w:val="24"/>
        </w:rPr>
        <w:lastRenderedPageBreak/>
        <w:t>3.1. Прогноз социально-экономического и градостроительного развития муниципального образования.</w:t>
      </w:r>
    </w:p>
    <w:p w:rsidR="00DB681E" w:rsidRPr="003A0890" w:rsidRDefault="00DB681E" w:rsidP="00DB681E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3A0890">
        <w:rPr>
          <w:rFonts w:eastAsia="Times New Roman"/>
          <w:sz w:val="24"/>
          <w:szCs w:val="24"/>
        </w:rPr>
        <w:t xml:space="preserve"> </w:t>
      </w:r>
      <w:r w:rsidRPr="003A0890">
        <w:rPr>
          <w:rFonts w:eastAsia="Times New Roman"/>
          <w:sz w:val="24"/>
          <w:szCs w:val="24"/>
        </w:rPr>
        <w:tab/>
      </w:r>
      <w:r w:rsidRPr="003A0890">
        <w:rPr>
          <w:sz w:val="24"/>
          <w:szCs w:val="24"/>
        </w:rPr>
        <w:t>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:rsidR="00DB681E" w:rsidRDefault="00DB681E" w:rsidP="00DB681E">
      <w:pPr>
        <w:pStyle w:val="afe"/>
        <w:spacing w:before="0" w:after="0"/>
        <w:ind w:firstLine="567"/>
        <w:jc w:val="both"/>
        <w:rPr>
          <w:rFonts w:ascii="Arial" w:hAnsi="Arial" w:cs="Arial"/>
        </w:rPr>
      </w:pPr>
      <w:r w:rsidRPr="003A0890">
        <w:rPr>
          <w:rFonts w:ascii="Arial" w:hAnsi="Arial" w:cs="Arial"/>
        </w:rPr>
        <w:t xml:space="preserve">На территории муниципального образования </w:t>
      </w:r>
      <w:r w:rsidR="0027363B" w:rsidRPr="0027363B">
        <w:rPr>
          <w:rFonts w:ascii="Arial" w:hAnsi="Arial" w:cs="Arial"/>
        </w:rPr>
        <w:t>Сростин</w:t>
      </w:r>
      <w:r w:rsidRPr="003A0890">
        <w:rPr>
          <w:rFonts w:ascii="Arial" w:hAnsi="Arial" w:cs="Arial"/>
        </w:rPr>
        <w:t>ский сельсовет Егорьевского района Алтайского края расположено 3 населенных пункта, в которых проживает</w:t>
      </w:r>
      <w:r w:rsidR="0027363B">
        <w:rPr>
          <w:rFonts w:ascii="Arial" w:hAnsi="Arial" w:cs="Arial"/>
        </w:rPr>
        <w:t xml:space="preserve"> 2113</w:t>
      </w:r>
      <w:r w:rsidRPr="003A0890">
        <w:rPr>
          <w:rFonts w:ascii="Arial" w:hAnsi="Arial" w:cs="Arial"/>
        </w:rPr>
        <w:t xml:space="preserve"> человек, в том числе: трудоспособного возраста – </w:t>
      </w:r>
      <w:r w:rsidR="00C31FCC">
        <w:t>1166</w:t>
      </w:r>
      <w:r w:rsidRPr="003A0890">
        <w:rPr>
          <w:rFonts w:ascii="Arial" w:hAnsi="Arial" w:cs="Arial"/>
        </w:rPr>
        <w:t xml:space="preserve"> человек, дети до 18-летнего возраста – </w:t>
      </w:r>
      <w:r w:rsidR="00C31FCC">
        <w:rPr>
          <w:rFonts w:ascii="Arial" w:hAnsi="Arial" w:cs="Arial"/>
        </w:rPr>
        <w:t>384</w:t>
      </w:r>
      <w:r w:rsidRPr="003A0890">
        <w:rPr>
          <w:rFonts w:ascii="Arial" w:hAnsi="Arial" w:cs="Arial"/>
        </w:rPr>
        <w:t xml:space="preserve"> человек, старше трудоспособного возраста – </w:t>
      </w:r>
      <w:r w:rsidR="00C31FCC">
        <w:rPr>
          <w:rFonts w:ascii="Arial" w:hAnsi="Arial" w:cs="Arial"/>
        </w:rPr>
        <w:t>563</w:t>
      </w:r>
      <w:r w:rsidRPr="003A0890">
        <w:rPr>
          <w:rFonts w:ascii="Arial" w:hAnsi="Arial" w:cs="Arial"/>
        </w:rPr>
        <w:t xml:space="preserve"> человек. Динамика  населения приведена в таблице 4.</w:t>
      </w:r>
    </w:p>
    <w:p w:rsidR="00CB58D9" w:rsidRDefault="00CB58D9" w:rsidP="00DB681E">
      <w:pPr>
        <w:pStyle w:val="afe"/>
        <w:spacing w:before="0" w:after="0"/>
        <w:ind w:firstLine="567"/>
        <w:jc w:val="both"/>
        <w:rPr>
          <w:rFonts w:ascii="Arial" w:hAnsi="Arial" w:cs="Arial"/>
        </w:rPr>
      </w:pPr>
    </w:p>
    <w:p w:rsidR="00DB681E" w:rsidRPr="003A0890" w:rsidRDefault="00DB681E" w:rsidP="00DB681E">
      <w:pPr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Таблица 4. Данные, характеризующие естественное движение населения </w:t>
      </w:r>
    </w:p>
    <w:tbl>
      <w:tblPr>
        <w:tblW w:w="503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8"/>
        <w:gridCol w:w="986"/>
        <w:gridCol w:w="1127"/>
        <w:gridCol w:w="986"/>
        <w:gridCol w:w="986"/>
        <w:gridCol w:w="57"/>
        <w:gridCol w:w="929"/>
        <w:gridCol w:w="65"/>
        <w:gridCol w:w="992"/>
      </w:tblGrid>
      <w:tr w:rsidR="00C31FCC" w:rsidRPr="00910DF6" w:rsidTr="00C31FCC">
        <w:trPr>
          <w:cantSplit/>
          <w:trHeight w:val="537"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Показатели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F079B" w:rsidRDefault="00C31FCC" w:rsidP="007D582F">
            <w:pPr>
              <w:jc w:val="both"/>
              <w:rPr>
                <w:sz w:val="24"/>
                <w:szCs w:val="24"/>
              </w:rPr>
            </w:pPr>
            <w:r w:rsidRPr="009F079B">
              <w:rPr>
                <w:sz w:val="24"/>
                <w:szCs w:val="24"/>
              </w:rPr>
              <w:t>2013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F079B" w:rsidRDefault="00C31FCC" w:rsidP="007D582F">
            <w:pPr>
              <w:jc w:val="both"/>
              <w:rPr>
                <w:sz w:val="24"/>
                <w:szCs w:val="24"/>
              </w:rPr>
            </w:pPr>
            <w:r w:rsidRPr="009F079B">
              <w:rPr>
                <w:sz w:val="24"/>
                <w:szCs w:val="24"/>
              </w:rPr>
              <w:t>2014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F079B" w:rsidRDefault="00C31FCC" w:rsidP="007D582F">
            <w:pPr>
              <w:jc w:val="both"/>
              <w:rPr>
                <w:sz w:val="24"/>
                <w:szCs w:val="24"/>
              </w:rPr>
            </w:pPr>
            <w:r w:rsidRPr="009F079B">
              <w:rPr>
                <w:sz w:val="24"/>
                <w:szCs w:val="24"/>
              </w:rPr>
              <w:t>2015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31FCC" w:rsidRPr="00910DF6" w:rsidTr="00C31FCC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t>Сростин</w:t>
            </w:r>
            <w:r w:rsidRPr="00910DF6">
              <w:rPr>
                <w:sz w:val="24"/>
                <w:szCs w:val="24"/>
              </w:rPr>
              <w:t>ский сельсовет</w:t>
            </w:r>
            <w:r>
              <w:rPr>
                <w:sz w:val="24"/>
                <w:szCs w:val="24"/>
              </w:rPr>
              <w:t xml:space="preserve"> Егорьевского района Алтайского края</w:t>
            </w:r>
          </w:p>
        </w:tc>
      </w:tr>
      <w:tr w:rsidR="00C31FCC" w:rsidRPr="00910DF6" w:rsidTr="00C31FCC"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Прибыло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C31FCC" w:rsidRPr="00910DF6" w:rsidTr="00C31FCC"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Выбыло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</w:tr>
      <w:tr w:rsidR="00C31FCC" w:rsidRPr="00910DF6" w:rsidTr="00C31FCC"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Родилось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31FCC" w:rsidRPr="00910DF6" w:rsidTr="00C31FCC"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Умерло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Итого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-29</w:t>
            </w:r>
          </w:p>
        </w:tc>
      </w:tr>
      <w:tr w:rsidR="00C31FCC" w:rsidRPr="0076016B" w:rsidTr="00C31FCC">
        <w:trPr>
          <w:cantSplit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76016B" w:rsidRDefault="00C31FCC" w:rsidP="007D582F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76016B">
              <w:rPr>
                <w:b/>
                <w:sz w:val="24"/>
                <w:szCs w:val="24"/>
              </w:rPr>
              <w:t>с</w:t>
            </w:r>
            <w:proofErr w:type="gramEnd"/>
            <w:r w:rsidRPr="0076016B">
              <w:rPr>
                <w:b/>
                <w:sz w:val="24"/>
                <w:szCs w:val="24"/>
              </w:rPr>
              <w:t>. Сросты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Прибыло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Выбыло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Родилось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Умерло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Итого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-25</w:t>
            </w:r>
          </w:p>
        </w:tc>
      </w:tr>
      <w:tr w:rsidR="00C31FCC" w:rsidRPr="0076016B" w:rsidTr="00C31FCC">
        <w:trPr>
          <w:cantSplit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76016B" w:rsidRDefault="00C31FCC" w:rsidP="007D582F">
            <w:pPr>
              <w:jc w:val="both"/>
              <w:rPr>
                <w:b/>
                <w:sz w:val="24"/>
                <w:szCs w:val="24"/>
              </w:rPr>
            </w:pPr>
            <w:r w:rsidRPr="0076016B">
              <w:rPr>
                <w:b/>
                <w:sz w:val="24"/>
                <w:szCs w:val="24"/>
              </w:rPr>
              <w:t xml:space="preserve">п. </w:t>
            </w:r>
            <w:proofErr w:type="spellStart"/>
            <w:r w:rsidRPr="0076016B">
              <w:rPr>
                <w:b/>
                <w:sz w:val="24"/>
                <w:szCs w:val="24"/>
              </w:rPr>
              <w:t>Жерновцы</w:t>
            </w:r>
            <w:proofErr w:type="spellEnd"/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Прибыло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Выбыло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Родилось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Умерло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Итого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Pr="0076016B" w:rsidRDefault="00C31FCC" w:rsidP="007D582F">
            <w:pPr>
              <w:jc w:val="both"/>
              <w:rPr>
                <w:b/>
                <w:sz w:val="24"/>
                <w:szCs w:val="24"/>
              </w:rPr>
            </w:pPr>
            <w:r w:rsidRPr="0076016B">
              <w:rPr>
                <w:b/>
                <w:sz w:val="24"/>
                <w:szCs w:val="24"/>
              </w:rPr>
              <w:t>п. Петухов Лог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Default="00C31FCC" w:rsidP="007D582F">
            <w:pPr>
              <w:jc w:val="both"/>
              <w:rPr>
                <w:sz w:val="24"/>
                <w:szCs w:val="24"/>
              </w:rPr>
            </w:pPr>
            <w:proofErr w:type="gramStart"/>
            <w:r w:rsidRPr="00910DF6">
              <w:rPr>
                <w:sz w:val="24"/>
                <w:szCs w:val="24"/>
              </w:rPr>
              <w:t>Прибыло (человек</w:t>
            </w:r>
            <w:proofErr w:type="gramEnd"/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Default="00C31FCC" w:rsidP="007D582F">
            <w:pPr>
              <w:jc w:val="both"/>
              <w:rPr>
                <w:sz w:val="24"/>
                <w:szCs w:val="24"/>
              </w:rPr>
            </w:pPr>
            <w:proofErr w:type="gramStart"/>
            <w:r w:rsidRPr="00910DF6">
              <w:rPr>
                <w:sz w:val="24"/>
                <w:szCs w:val="24"/>
              </w:rPr>
              <w:t>Выбыло (человек</w:t>
            </w:r>
            <w:proofErr w:type="gramEnd"/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Default="00C31FCC" w:rsidP="007D582F">
            <w:pPr>
              <w:jc w:val="both"/>
              <w:rPr>
                <w:sz w:val="24"/>
                <w:szCs w:val="24"/>
              </w:rPr>
            </w:pPr>
            <w:proofErr w:type="gramStart"/>
            <w:r w:rsidRPr="00910DF6">
              <w:rPr>
                <w:sz w:val="24"/>
                <w:szCs w:val="24"/>
              </w:rPr>
              <w:t>Родилось (человек</w:t>
            </w:r>
            <w:proofErr w:type="gramEnd"/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Default="00C31FCC" w:rsidP="007D582F">
            <w:pPr>
              <w:jc w:val="both"/>
              <w:rPr>
                <w:sz w:val="24"/>
                <w:szCs w:val="24"/>
              </w:rPr>
            </w:pPr>
            <w:proofErr w:type="gramStart"/>
            <w:r w:rsidRPr="00910DF6">
              <w:rPr>
                <w:sz w:val="24"/>
                <w:szCs w:val="24"/>
              </w:rPr>
              <w:t>Умерло (человек</w:t>
            </w:r>
            <w:proofErr w:type="gramEnd"/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1FCC" w:rsidRPr="00910DF6" w:rsidTr="00C31FCC">
        <w:trPr>
          <w:cantSplit/>
        </w:trPr>
        <w:tc>
          <w:tcPr>
            <w:tcW w:w="1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FCC" w:rsidRDefault="00C31FCC" w:rsidP="007D582F">
            <w:pPr>
              <w:jc w:val="both"/>
              <w:rPr>
                <w:sz w:val="24"/>
                <w:szCs w:val="24"/>
              </w:rPr>
            </w:pPr>
            <w:r w:rsidRPr="00910DF6">
              <w:rPr>
                <w:sz w:val="24"/>
                <w:szCs w:val="24"/>
              </w:rPr>
              <w:t>Итого (человек)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CC" w:rsidRPr="00910DF6" w:rsidRDefault="00C31FCC" w:rsidP="007D58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</w:tr>
    </w:tbl>
    <w:p w:rsidR="00DB681E" w:rsidRDefault="00DB681E" w:rsidP="00DB681E">
      <w:pPr>
        <w:pStyle w:val="ConsPlusNonformat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>Причинами снижения численности населения являются многие факторы, в том числе отрицательные  показатели миграционного выбытия, отдалённое расположение от  райцентра.</w:t>
      </w:r>
    </w:p>
    <w:p w:rsidR="00886D21" w:rsidRDefault="00886D21" w:rsidP="00DB681E">
      <w:pPr>
        <w:pStyle w:val="ConsPlusNonformat"/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</w:p>
    <w:p w:rsidR="0065385E" w:rsidRDefault="0065385E" w:rsidP="0065385E">
      <w:pPr>
        <w:widowControl w:val="0"/>
        <w:tabs>
          <w:tab w:val="left" w:pos="1185"/>
        </w:tabs>
        <w:ind w:firstLine="709"/>
        <w:rPr>
          <w:rFonts w:ascii="Arial" w:hAnsi="Arial" w:cs="Arial"/>
          <w:b/>
          <w:bCs/>
          <w:sz w:val="24"/>
          <w:szCs w:val="24"/>
        </w:rPr>
      </w:pPr>
      <w:proofErr w:type="gramStart"/>
      <w:r w:rsidRPr="0065385E">
        <w:rPr>
          <w:rFonts w:ascii="Arial" w:hAnsi="Arial" w:cs="Arial"/>
          <w:b/>
          <w:bCs/>
          <w:sz w:val="24"/>
          <w:szCs w:val="24"/>
        </w:rPr>
        <w:t>с</w:t>
      </w:r>
      <w:proofErr w:type="gramEnd"/>
      <w:r w:rsidRPr="0065385E">
        <w:rPr>
          <w:rFonts w:ascii="Arial" w:hAnsi="Arial" w:cs="Arial"/>
          <w:b/>
          <w:bCs/>
          <w:sz w:val="24"/>
          <w:szCs w:val="24"/>
        </w:rPr>
        <w:t>. Сросты</w:t>
      </w:r>
    </w:p>
    <w:p w:rsidR="00886D21" w:rsidRPr="0065385E" w:rsidRDefault="00886D21" w:rsidP="0065385E">
      <w:pPr>
        <w:widowControl w:val="0"/>
        <w:tabs>
          <w:tab w:val="left" w:pos="1185"/>
        </w:tabs>
        <w:ind w:firstLine="709"/>
        <w:rPr>
          <w:rFonts w:ascii="Arial" w:hAnsi="Arial" w:cs="Arial"/>
          <w:b/>
          <w:bCs/>
          <w:sz w:val="24"/>
          <w:szCs w:val="24"/>
        </w:rPr>
      </w:pPr>
    </w:p>
    <w:p w:rsidR="0065385E" w:rsidRPr="0065385E" w:rsidRDefault="0065385E" w:rsidP="0065385E">
      <w:pPr>
        <w:widowControl w:val="0"/>
        <w:tabs>
          <w:tab w:val="left" w:pos="1365"/>
        </w:tabs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>Площадь действующего жилищного фонда населенного пункта составляет порядка 44,8 тыс.кв.м. При численности в 1948 человек средняя обеспеченность общей площадью жилищного фонда составляет 23,0 кв. м на 1 человека, что превышает нормативное знач</w:t>
      </w:r>
      <w:r w:rsidRPr="0065385E">
        <w:rPr>
          <w:rFonts w:ascii="Arial" w:hAnsi="Arial" w:cs="Arial"/>
          <w:sz w:val="24"/>
          <w:szCs w:val="24"/>
        </w:rPr>
        <w:t>е</w:t>
      </w:r>
      <w:r w:rsidRPr="0065385E">
        <w:rPr>
          <w:rFonts w:ascii="Arial" w:hAnsi="Arial" w:cs="Arial"/>
          <w:sz w:val="24"/>
          <w:szCs w:val="24"/>
        </w:rPr>
        <w:t>ние. По результатам технического обследования населённых пунктов  характеристика с</w:t>
      </w:r>
      <w:r w:rsidRPr="0065385E">
        <w:rPr>
          <w:rFonts w:ascii="Arial" w:hAnsi="Arial" w:cs="Arial"/>
          <w:sz w:val="24"/>
          <w:szCs w:val="24"/>
        </w:rPr>
        <w:t>у</w:t>
      </w:r>
      <w:r w:rsidRPr="0065385E">
        <w:rPr>
          <w:rFonts w:ascii="Arial" w:hAnsi="Arial" w:cs="Arial"/>
          <w:sz w:val="24"/>
          <w:szCs w:val="24"/>
        </w:rPr>
        <w:t>ществующего жил</w:t>
      </w:r>
      <w:r w:rsidR="00886D21">
        <w:rPr>
          <w:rFonts w:ascii="Arial" w:hAnsi="Arial" w:cs="Arial"/>
          <w:sz w:val="24"/>
          <w:szCs w:val="24"/>
        </w:rPr>
        <w:t>ого фонда приведена в таблице 5</w:t>
      </w:r>
      <w:r w:rsidRPr="0065385E">
        <w:rPr>
          <w:rFonts w:ascii="Arial" w:hAnsi="Arial" w:cs="Arial"/>
          <w:sz w:val="24"/>
          <w:szCs w:val="24"/>
        </w:rPr>
        <w:t>.</w:t>
      </w:r>
    </w:p>
    <w:p w:rsidR="0065385E" w:rsidRPr="0065385E" w:rsidRDefault="002476AE" w:rsidP="00886D21">
      <w:pPr>
        <w:pStyle w:val="a"/>
        <w:numPr>
          <w:ilvl w:val="0"/>
          <w:numId w:val="0"/>
        </w:numPr>
        <w:ind w:left="2211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</w:t>
      </w:r>
      <w:r w:rsidR="00886D21">
        <w:rPr>
          <w:rFonts w:ascii="Arial" w:hAnsi="Arial" w:cs="Arial"/>
        </w:rPr>
        <w:t>Таблица 5.</w:t>
      </w:r>
    </w:p>
    <w:p w:rsidR="0065385E" w:rsidRPr="0065385E" w:rsidRDefault="0065385E" w:rsidP="0065385E">
      <w:pPr>
        <w:widowControl w:val="0"/>
        <w:jc w:val="center"/>
        <w:rPr>
          <w:rFonts w:ascii="Arial" w:hAnsi="Arial" w:cs="Arial"/>
          <w:sz w:val="24"/>
          <w:szCs w:val="24"/>
          <w:u w:val="single"/>
        </w:rPr>
      </w:pPr>
      <w:r w:rsidRPr="0065385E">
        <w:rPr>
          <w:rFonts w:ascii="Arial" w:hAnsi="Arial" w:cs="Arial"/>
          <w:sz w:val="24"/>
          <w:szCs w:val="24"/>
          <w:u w:val="single"/>
        </w:rPr>
        <w:t>Характеристика ветхого жилого фонда с</w:t>
      </w:r>
      <w:proofErr w:type="gramStart"/>
      <w:r w:rsidRPr="0065385E">
        <w:rPr>
          <w:rFonts w:ascii="Arial" w:hAnsi="Arial" w:cs="Arial"/>
          <w:sz w:val="24"/>
          <w:szCs w:val="24"/>
          <w:u w:val="single"/>
        </w:rPr>
        <w:t>.С</w:t>
      </w:r>
      <w:proofErr w:type="gramEnd"/>
      <w:r w:rsidRPr="0065385E">
        <w:rPr>
          <w:rFonts w:ascii="Arial" w:hAnsi="Arial" w:cs="Arial"/>
          <w:sz w:val="24"/>
          <w:szCs w:val="24"/>
          <w:u w:val="single"/>
        </w:rPr>
        <w:t>росты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35"/>
        <w:gridCol w:w="2534"/>
        <w:gridCol w:w="2534"/>
        <w:gridCol w:w="2534"/>
      </w:tblGrid>
      <w:tr w:rsidR="0065385E" w:rsidRPr="0065385E" w:rsidTr="0065385E">
        <w:trPr>
          <w:trHeight w:val="499"/>
          <w:tblHeader/>
        </w:trPr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Год постройки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Материал стен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Площадь жилая, м</w:t>
            </w:r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1956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21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45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123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1968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125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1960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147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153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1923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165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1957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209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247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263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1960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кирпич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18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1956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68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130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134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164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1952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222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252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Советская, 256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Партизанская, 40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Партизанская, 84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Партизанская, 98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Партизанская, 85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Партизанская, 89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Партизанская, 97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1948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Восточная, 17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1960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Кузнецкая, 36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Кузнецкая, 56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пер, Мамонтовский, 17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Заозерная, 10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Заозерная, 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Рабочая, 14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1960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шлакоблок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Октябрьская, 75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Октябрьская, 154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1958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Садовая, 37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Садовая, 85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Сибирская, 3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1951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Сибирская, 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Сибирская, 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lastRenderedPageBreak/>
              <w:t>ул. Сибирская, 35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Пролетарская, 10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1940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Пролетарская, 19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1940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Пролетарская, 20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1940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Пролетарская, 26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Пролетарская, 34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ул. Пролетарская, 36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1960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65385E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65385E">
              <w:rPr>
                <w:rFonts w:ascii="Arial" w:hAnsi="Arial" w:cs="Arial"/>
                <w:sz w:val="24"/>
                <w:szCs w:val="24"/>
              </w:rPr>
              <w:t>вердловская, 6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5385E" w:rsidRPr="0065385E" w:rsidTr="0065385E"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65385E" w:rsidRPr="0065385E" w:rsidRDefault="0065385E" w:rsidP="0065385E">
            <w:pPr>
              <w:pStyle w:val="afb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1356</w:t>
            </w:r>
          </w:p>
        </w:tc>
      </w:tr>
    </w:tbl>
    <w:p w:rsidR="0065385E" w:rsidRDefault="0065385E" w:rsidP="00886D21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>Жилищный фонд представлен домами усадебного типа и одним домом секционной застройки. Характеристика существующего жилищн</w:t>
      </w:r>
      <w:r w:rsidR="00886D21">
        <w:rPr>
          <w:rFonts w:ascii="Arial" w:hAnsi="Arial" w:cs="Arial"/>
          <w:sz w:val="24"/>
          <w:szCs w:val="24"/>
        </w:rPr>
        <w:t>ого фонда приведена в Таблице 6.</w:t>
      </w:r>
    </w:p>
    <w:p w:rsidR="00886D21" w:rsidRPr="00886D21" w:rsidRDefault="00886D21" w:rsidP="00886D21">
      <w:pPr>
        <w:widowControl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476AE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>Таблица 6</w:t>
      </w:r>
    </w:p>
    <w:p w:rsidR="0065385E" w:rsidRPr="0065385E" w:rsidRDefault="0065385E" w:rsidP="0065385E">
      <w:pPr>
        <w:widowControl w:val="0"/>
        <w:jc w:val="center"/>
        <w:rPr>
          <w:rFonts w:ascii="Arial" w:hAnsi="Arial" w:cs="Arial"/>
          <w:sz w:val="24"/>
          <w:szCs w:val="24"/>
          <w:u w:val="single"/>
        </w:rPr>
      </w:pPr>
      <w:r w:rsidRPr="0065385E">
        <w:rPr>
          <w:rFonts w:ascii="Arial" w:hAnsi="Arial" w:cs="Arial"/>
          <w:sz w:val="24"/>
          <w:szCs w:val="24"/>
          <w:u w:val="single"/>
        </w:rPr>
        <w:t xml:space="preserve">Характеристика существующего жилищного фонда </w:t>
      </w:r>
      <w:proofErr w:type="gramStart"/>
      <w:r w:rsidRPr="0065385E">
        <w:rPr>
          <w:rFonts w:ascii="Arial" w:hAnsi="Arial" w:cs="Arial"/>
          <w:sz w:val="24"/>
          <w:szCs w:val="24"/>
          <w:u w:val="single"/>
        </w:rPr>
        <w:t>с</w:t>
      </w:r>
      <w:proofErr w:type="gramEnd"/>
      <w:r w:rsidRPr="0065385E">
        <w:rPr>
          <w:rFonts w:ascii="Arial" w:hAnsi="Arial" w:cs="Arial"/>
          <w:sz w:val="24"/>
          <w:szCs w:val="24"/>
          <w:u w:val="single"/>
        </w:rPr>
        <w:t>. Сросты</w:t>
      </w:r>
    </w:p>
    <w:tbl>
      <w:tblPr>
        <w:tblW w:w="5000" w:type="pct"/>
        <w:jc w:val="center"/>
        <w:tblLook w:val="00A0"/>
      </w:tblPr>
      <w:tblGrid>
        <w:gridCol w:w="3500"/>
        <w:gridCol w:w="999"/>
        <w:gridCol w:w="617"/>
        <w:gridCol w:w="668"/>
        <w:gridCol w:w="952"/>
        <w:gridCol w:w="617"/>
        <w:gridCol w:w="617"/>
        <w:gridCol w:w="949"/>
        <w:gridCol w:w="617"/>
        <w:gridCol w:w="601"/>
      </w:tblGrid>
      <w:tr w:rsidR="0065385E" w:rsidRPr="0065385E" w:rsidTr="0065385E">
        <w:trPr>
          <w:tblHeader/>
          <w:jc w:val="center"/>
        </w:trPr>
        <w:tc>
          <w:tcPr>
            <w:tcW w:w="14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Вид застройки</w:t>
            </w:r>
          </w:p>
        </w:tc>
        <w:tc>
          <w:tcPr>
            <w:tcW w:w="119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35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65385E" w:rsidRPr="0065385E" w:rsidTr="0065385E">
        <w:trPr>
          <w:tblHeader/>
          <w:jc w:val="center"/>
        </w:trPr>
        <w:tc>
          <w:tcPr>
            <w:tcW w:w="14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действующий</w:t>
            </w:r>
          </w:p>
        </w:tc>
        <w:tc>
          <w:tcPr>
            <w:tcW w:w="114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ветхий</w:t>
            </w:r>
          </w:p>
        </w:tc>
      </w:tr>
      <w:tr w:rsidR="0065385E" w:rsidRPr="0065385E" w:rsidTr="0065385E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gramEnd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общ</w:t>
            </w:r>
            <w:proofErr w:type="spellEnd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, кв.м.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gramEnd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общ</w:t>
            </w:r>
            <w:proofErr w:type="spellEnd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, кв.м.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gramEnd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общ</w:t>
            </w:r>
            <w:proofErr w:type="spellEnd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, кв.м.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шт.</w:t>
            </w:r>
          </w:p>
        </w:tc>
      </w:tr>
      <w:tr w:rsidR="0065385E" w:rsidRPr="0065385E" w:rsidTr="0065385E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Усадебная застройка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45303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43947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65385E" w:rsidRPr="0065385E" w:rsidTr="0065385E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в т.ч.: одноквартирные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38658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37302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65385E" w:rsidRPr="0065385E" w:rsidTr="0065385E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двухквартирные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6645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6645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65385E" w:rsidRPr="0065385E" w:rsidTr="0065385E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Секционная застройка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65385E" w:rsidRPr="0065385E" w:rsidTr="0065385E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 xml:space="preserve">в т.ч.: </w:t>
            </w:r>
            <w:proofErr w:type="spellStart"/>
            <w:r w:rsidRPr="0065385E">
              <w:rPr>
                <w:rFonts w:ascii="Arial" w:hAnsi="Arial" w:cs="Arial"/>
                <w:sz w:val="24"/>
                <w:szCs w:val="24"/>
              </w:rPr>
              <w:t>многокварт</w:t>
            </w:r>
            <w:proofErr w:type="spellEnd"/>
            <w:r w:rsidRPr="0065385E">
              <w:rPr>
                <w:rFonts w:ascii="Arial" w:hAnsi="Arial" w:cs="Arial"/>
                <w:sz w:val="24"/>
                <w:szCs w:val="24"/>
              </w:rPr>
              <w:t xml:space="preserve">., 2-х </w:t>
            </w:r>
            <w:proofErr w:type="spellStart"/>
            <w:r w:rsidRPr="0065385E">
              <w:rPr>
                <w:rFonts w:ascii="Arial" w:hAnsi="Arial" w:cs="Arial"/>
                <w:sz w:val="24"/>
                <w:szCs w:val="24"/>
              </w:rPr>
              <w:t>этажн</w:t>
            </w:r>
            <w:proofErr w:type="spellEnd"/>
            <w:r w:rsidRPr="006538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65385E" w:rsidRPr="0065385E" w:rsidTr="0065385E">
        <w:trPr>
          <w:jc w:val="center"/>
        </w:trPr>
        <w:tc>
          <w:tcPr>
            <w:tcW w:w="1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46203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44847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</w:tbl>
    <w:p w:rsidR="0065385E" w:rsidRP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 xml:space="preserve">Примечание: </w:t>
      </w:r>
      <w:proofErr w:type="spellStart"/>
      <w:proofErr w:type="gramStart"/>
      <w:r w:rsidRPr="0065385E">
        <w:rPr>
          <w:rFonts w:ascii="Arial" w:hAnsi="Arial" w:cs="Arial"/>
          <w:sz w:val="24"/>
          <w:szCs w:val="24"/>
        </w:rPr>
        <w:t>S</w:t>
      </w:r>
      <w:proofErr w:type="gramEnd"/>
      <w:r w:rsidRPr="0065385E">
        <w:rPr>
          <w:rFonts w:ascii="Arial" w:hAnsi="Arial" w:cs="Arial"/>
          <w:sz w:val="24"/>
          <w:szCs w:val="24"/>
          <w:vertAlign w:val="subscript"/>
        </w:rPr>
        <w:t>общ</w:t>
      </w:r>
      <w:proofErr w:type="spellEnd"/>
      <w:r w:rsidRPr="0065385E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65385E">
        <w:rPr>
          <w:rFonts w:ascii="Arial" w:hAnsi="Arial" w:cs="Arial"/>
          <w:sz w:val="24"/>
          <w:szCs w:val="24"/>
        </w:rPr>
        <w:t>– площадь общая</w:t>
      </w:r>
    </w:p>
    <w:p w:rsidR="0065385E" w:rsidRP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Pr="0065385E">
        <w:rPr>
          <w:rFonts w:ascii="Arial" w:hAnsi="Arial" w:cs="Arial"/>
          <w:sz w:val="24"/>
          <w:szCs w:val="24"/>
        </w:rPr>
        <w:t>СанПиН</w:t>
      </w:r>
      <w:proofErr w:type="spellEnd"/>
      <w:r w:rsidRPr="0065385E">
        <w:rPr>
          <w:rFonts w:ascii="Arial" w:hAnsi="Arial" w:cs="Arial"/>
          <w:sz w:val="24"/>
          <w:szCs w:val="24"/>
        </w:rPr>
        <w:t xml:space="preserve"> 2.2.1/2.1.1200-03 «Санитарно-защитные зоны и санитарная кла</w:t>
      </w:r>
      <w:r w:rsidRPr="0065385E">
        <w:rPr>
          <w:rFonts w:ascii="Arial" w:hAnsi="Arial" w:cs="Arial"/>
          <w:sz w:val="24"/>
          <w:szCs w:val="24"/>
        </w:rPr>
        <w:t>с</w:t>
      </w:r>
      <w:r w:rsidRPr="0065385E">
        <w:rPr>
          <w:rFonts w:ascii="Arial" w:hAnsi="Arial" w:cs="Arial"/>
          <w:sz w:val="24"/>
          <w:szCs w:val="24"/>
        </w:rPr>
        <w:t>сификация предприятий, сооружений и иных объектов» размещение жилья в санитарно-защитных зонах (СЗЗ) не допускается. В санитарно-защитной зоне расположено 48 домов, суммарной общей площадью порядка 3618,7 кв.м.</w:t>
      </w:r>
    </w:p>
    <w:p w:rsid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 xml:space="preserve">Источником негативного воздействия на жилую застройку являются: убойный пункт, два </w:t>
      </w:r>
      <w:proofErr w:type="spellStart"/>
      <w:r w:rsidRPr="0065385E">
        <w:rPr>
          <w:rFonts w:ascii="Arial" w:hAnsi="Arial" w:cs="Arial"/>
          <w:sz w:val="24"/>
          <w:szCs w:val="24"/>
        </w:rPr>
        <w:t>свинокомплекса</w:t>
      </w:r>
      <w:proofErr w:type="spellEnd"/>
      <w:r w:rsidRPr="0065385E">
        <w:rPr>
          <w:rFonts w:ascii="Arial" w:hAnsi="Arial" w:cs="Arial"/>
          <w:sz w:val="24"/>
          <w:szCs w:val="24"/>
        </w:rPr>
        <w:t xml:space="preserve">, машинный двор, </w:t>
      </w:r>
      <w:proofErr w:type="spellStart"/>
      <w:r w:rsidRPr="0065385E">
        <w:rPr>
          <w:rFonts w:ascii="Arial" w:hAnsi="Arial" w:cs="Arial"/>
          <w:sz w:val="24"/>
          <w:szCs w:val="24"/>
        </w:rPr>
        <w:t>мехток</w:t>
      </w:r>
      <w:proofErr w:type="spellEnd"/>
      <w:r w:rsidRPr="0065385E">
        <w:rPr>
          <w:rFonts w:ascii="Arial" w:hAnsi="Arial" w:cs="Arial"/>
          <w:sz w:val="24"/>
          <w:szCs w:val="24"/>
        </w:rPr>
        <w:t>, МТМ, пекарня и ферма КРС.</w:t>
      </w:r>
    </w:p>
    <w:p w:rsidR="00886D21" w:rsidRPr="0065385E" w:rsidRDefault="00886D21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</w:p>
    <w:p w:rsidR="0065385E" w:rsidRP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b/>
          <w:bCs/>
          <w:sz w:val="24"/>
          <w:szCs w:val="24"/>
        </w:rPr>
        <w:t xml:space="preserve">п. </w:t>
      </w:r>
      <w:proofErr w:type="spellStart"/>
      <w:r w:rsidRPr="0065385E">
        <w:rPr>
          <w:rFonts w:ascii="Arial" w:hAnsi="Arial" w:cs="Arial"/>
          <w:b/>
          <w:bCs/>
          <w:sz w:val="24"/>
          <w:szCs w:val="24"/>
        </w:rPr>
        <w:t>Жерновцы</w:t>
      </w:r>
      <w:proofErr w:type="spellEnd"/>
    </w:p>
    <w:p w:rsidR="0065385E" w:rsidRP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>Площадь действующего жилищного фонда п.Жерновцы составляет порядка 1,6 тыс. кв. м. При численности в 50 человек средняя обеспеченность общей площадью ж</w:t>
      </w:r>
      <w:r w:rsidRPr="0065385E">
        <w:rPr>
          <w:rFonts w:ascii="Arial" w:hAnsi="Arial" w:cs="Arial"/>
          <w:sz w:val="24"/>
          <w:szCs w:val="24"/>
        </w:rPr>
        <w:t>и</w:t>
      </w:r>
      <w:r w:rsidRPr="0065385E">
        <w:rPr>
          <w:rFonts w:ascii="Arial" w:hAnsi="Arial" w:cs="Arial"/>
          <w:sz w:val="24"/>
          <w:szCs w:val="24"/>
        </w:rPr>
        <w:t>лищного фонда составляет 32,0 кв.м. на 1 человека, что выше нормативного значения.</w:t>
      </w:r>
    </w:p>
    <w:p w:rsid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>Жилищный фонд представлен домами усадебного типа. Характеристика сущес</w:t>
      </w:r>
      <w:r w:rsidRPr="0065385E">
        <w:rPr>
          <w:rFonts w:ascii="Arial" w:hAnsi="Arial" w:cs="Arial"/>
          <w:sz w:val="24"/>
          <w:szCs w:val="24"/>
        </w:rPr>
        <w:t>т</w:t>
      </w:r>
      <w:r w:rsidRPr="0065385E">
        <w:rPr>
          <w:rFonts w:ascii="Arial" w:hAnsi="Arial" w:cs="Arial"/>
          <w:sz w:val="24"/>
          <w:szCs w:val="24"/>
        </w:rPr>
        <w:t>вующего жилищн</w:t>
      </w:r>
      <w:r w:rsidR="00886D21">
        <w:rPr>
          <w:rFonts w:ascii="Arial" w:hAnsi="Arial" w:cs="Arial"/>
          <w:sz w:val="24"/>
          <w:szCs w:val="24"/>
        </w:rPr>
        <w:t>ого фонда приведена в Таблице 7</w:t>
      </w:r>
      <w:r w:rsidRPr="0065385E">
        <w:rPr>
          <w:rFonts w:ascii="Arial" w:hAnsi="Arial" w:cs="Arial"/>
          <w:sz w:val="24"/>
          <w:szCs w:val="24"/>
        </w:rPr>
        <w:t>.</w:t>
      </w:r>
    </w:p>
    <w:p w:rsidR="0065385E" w:rsidRPr="0065385E" w:rsidRDefault="002476AE" w:rsidP="00886D21">
      <w:pPr>
        <w:pStyle w:val="a"/>
        <w:numPr>
          <w:ilvl w:val="0"/>
          <w:numId w:val="0"/>
        </w:numPr>
        <w:ind w:left="221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886D21">
        <w:rPr>
          <w:rFonts w:ascii="Arial" w:hAnsi="Arial" w:cs="Arial"/>
        </w:rPr>
        <w:t>Таблица 7</w:t>
      </w:r>
      <w:r w:rsidR="00886D21" w:rsidRPr="0065385E">
        <w:rPr>
          <w:rFonts w:ascii="Arial" w:hAnsi="Arial" w:cs="Arial"/>
        </w:rPr>
        <w:t>.</w:t>
      </w:r>
    </w:p>
    <w:p w:rsidR="0065385E" w:rsidRPr="0065385E" w:rsidRDefault="0065385E" w:rsidP="0065385E">
      <w:pPr>
        <w:widowControl w:val="0"/>
        <w:jc w:val="center"/>
        <w:rPr>
          <w:rFonts w:ascii="Arial" w:hAnsi="Arial" w:cs="Arial"/>
          <w:sz w:val="24"/>
          <w:szCs w:val="24"/>
          <w:u w:val="single"/>
        </w:rPr>
      </w:pPr>
      <w:r w:rsidRPr="0065385E">
        <w:rPr>
          <w:rFonts w:ascii="Arial" w:hAnsi="Arial" w:cs="Arial"/>
          <w:sz w:val="24"/>
          <w:szCs w:val="24"/>
          <w:u w:val="single"/>
        </w:rPr>
        <w:t>Характеристика существующего жилищного фонда п.Жерновцы</w:t>
      </w:r>
    </w:p>
    <w:tbl>
      <w:tblPr>
        <w:tblW w:w="5000" w:type="pct"/>
        <w:jc w:val="center"/>
        <w:tblLook w:val="00A0"/>
      </w:tblPr>
      <w:tblGrid>
        <w:gridCol w:w="2767"/>
        <w:gridCol w:w="1115"/>
        <w:gridCol w:w="617"/>
        <w:gridCol w:w="784"/>
        <w:gridCol w:w="1069"/>
        <w:gridCol w:w="643"/>
        <w:gridCol w:w="787"/>
        <w:gridCol w:w="1069"/>
        <w:gridCol w:w="643"/>
        <w:gridCol w:w="643"/>
      </w:tblGrid>
      <w:tr w:rsidR="0065385E" w:rsidRPr="0065385E" w:rsidTr="0065385E">
        <w:trPr>
          <w:tblHeader/>
          <w:jc w:val="center"/>
        </w:trPr>
        <w:tc>
          <w:tcPr>
            <w:tcW w:w="11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Вид застройки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6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65385E" w:rsidRPr="0065385E" w:rsidTr="0065385E">
        <w:trPr>
          <w:tblHeader/>
          <w:jc w:val="center"/>
        </w:trPr>
        <w:tc>
          <w:tcPr>
            <w:tcW w:w="11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действующий</w:t>
            </w:r>
          </w:p>
        </w:tc>
        <w:tc>
          <w:tcPr>
            <w:tcW w:w="124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ветхий</w:t>
            </w:r>
          </w:p>
        </w:tc>
      </w:tr>
      <w:tr w:rsidR="0065385E" w:rsidRPr="0065385E" w:rsidTr="0065385E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gramEnd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общ</w:t>
            </w:r>
            <w:proofErr w:type="spellEnd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, кв.м.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gramEnd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общ</w:t>
            </w:r>
            <w:proofErr w:type="spellEnd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gramEnd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общ</w:t>
            </w:r>
            <w:proofErr w:type="spellEnd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шт.</w:t>
            </w:r>
          </w:p>
        </w:tc>
      </w:tr>
      <w:tr w:rsidR="0065385E" w:rsidRPr="0065385E" w:rsidTr="0065385E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Усадебная застройка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65385E" w:rsidRPr="0065385E" w:rsidTr="0065385E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в т.ч.: одноквартирные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65385E" w:rsidRPr="0065385E" w:rsidTr="0065385E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двухквартирные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5385E" w:rsidRPr="0065385E" w:rsidTr="0065385E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65385E" w:rsidRDefault="0065385E" w:rsidP="0065385E">
      <w:pPr>
        <w:widowControl w:val="0"/>
        <w:tabs>
          <w:tab w:val="center" w:pos="4960"/>
        </w:tabs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 xml:space="preserve">Примечание: </w:t>
      </w:r>
      <w:proofErr w:type="spellStart"/>
      <w:proofErr w:type="gramStart"/>
      <w:r w:rsidRPr="0065385E">
        <w:rPr>
          <w:rFonts w:ascii="Arial" w:hAnsi="Arial" w:cs="Arial"/>
          <w:sz w:val="24"/>
          <w:szCs w:val="24"/>
        </w:rPr>
        <w:t>S</w:t>
      </w:r>
      <w:proofErr w:type="gramEnd"/>
      <w:r w:rsidRPr="0065385E">
        <w:rPr>
          <w:rFonts w:ascii="Arial" w:hAnsi="Arial" w:cs="Arial"/>
          <w:sz w:val="24"/>
          <w:szCs w:val="24"/>
          <w:vertAlign w:val="subscript"/>
        </w:rPr>
        <w:t>общ</w:t>
      </w:r>
      <w:proofErr w:type="spellEnd"/>
      <w:r w:rsidRPr="0065385E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65385E">
        <w:rPr>
          <w:rFonts w:ascii="Arial" w:hAnsi="Arial" w:cs="Arial"/>
          <w:sz w:val="24"/>
          <w:szCs w:val="24"/>
        </w:rPr>
        <w:t>– площадь общая</w:t>
      </w:r>
    </w:p>
    <w:p w:rsidR="00886D21" w:rsidRPr="0065385E" w:rsidRDefault="00886D21" w:rsidP="0065385E">
      <w:pPr>
        <w:widowControl w:val="0"/>
        <w:tabs>
          <w:tab w:val="center" w:pos="4960"/>
        </w:tabs>
        <w:ind w:firstLine="709"/>
        <w:rPr>
          <w:rFonts w:ascii="Arial" w:hAnsi="Arial" w:cs="Arial"/>
          <w:sz w:val="24"/>
          <w:szCs w:val="24"/>
        </w:rPr>
      </w:pPr>
    </w:p>
    <w:p w:rsidR="0065385E" w:rsidRP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b/>
          <w:bCs/>
          <w:sz w:val="24"/>
          <w:szCs w:val="24"/>
        </w:rPr>
        <w:t>п</w:t>
      </w:r>
      <w:proofErr w:type="gramStart"/>
      <w:r w:rsidRPr="0065385E">
        <w:rPr>
          <w:rFonts w:ascii="Arial" w:hAnsi="Arial" w:cs="Arial"/>
          <w:b/>
          <w:bCs/>
          <w:sz w:val="24"/>
          <w:szCs w:val="24"/>
        </w:rPr>
        <w:t>.П</w:t>
      </w:r>
      <w:proofErr w:type="gramEnd"/>
      <w:r w:rsidRPr="0065385E">
        <w:rPr>
          <w:rFonts w:ascii="Arial" w:hAnsi="Arial" w:cs="Arial"/>
          <w:b/>
          <w:bCs/>
          <w:sz w:val="24"/>
          <w:szCs w:val="24"/>
        </w:rPr>
        <w:t>етухов Лог</w:t>
      </w:r>
    </w:p>
    <w:p w:rsidR="0065385E" w:rsidRP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>Площадь действующего жилищного фонда п</w:t>
      </w:r>
      <w:proofErr w:type="gramStart"/>
      <w:r w:rsidRPr="0065385E">
        <w:rPr>
          <w:rFonts w:ascii="Arial" w:hAnsi="Arial" w:cs="Arial"/>
          <w:sz w:val="24"/>
          <w:szCs w:val="24"/>
        </w:rPr>
        <w:t>.П</w:t>
      </w:r>
      <w:proofErr w:type="gramEnd"/>
      <w:r w:rsidRPr="0065385E">
        <w:rPr>
          <w:rFonts w:ascii="Arial" w:hAnsi="Arial" w:cs="Arial"/>
          <w:sz w:val="24"/>
          <w:szCs w:val="24"/>
        </w:rPr>
        <w:t>етухов Лог составляет порядка 4,2 тыс. кв. м. При численности в 115 человек средняя обеспеченность общей площадью ж</w:t>
      </w:r>
      <w:r w:rsidRPr="0065385E">
        <w:rPr>
          <w:rFonts w:ascii="Arial" w:hAnsi="Arial" w:cs="Arial"/>
          <w:sz w:val="24"/>
          <w:szCs w:val="24"/>
        </w:rPr>
        <w:t>и</w:t>
      </w:r>
      <w:r w:rsidRPr="0065385E">
        <w:rPr>
          <w:rFonts w:ascii="Arial" w:hAnsi="Arial" w:cs="Arial"/>
          <w:sz w:val="24"/>
          <w:szCs w:val="24"/>
        </w:rPr>
        <w:t>лищного фонда составляет 36,5 кв.м. на 1 человека, что выше нормативного значения. По результатам технического обследования населённых пунктов характеристика существу</w:t>
      </w:r>
      <w:r w:rsidRPr="0065385E">
        <w:rPr>
          <w:rFonts w:ascii="Arial" w:hAnsi="Arial" w:cs="Arial"/>
          <w:sz w:val="24"/>
          <w:szCs w:val="24"/>
        </w:rPr>
        <w:t>ю</w:t>
      </w:r>
      <w:r w:rsidRPr="0065385E">
        <w:rPr>
          <w:rFonts w:ascii="Arial" w:hAnsi="Arial" w:cs="Arial"/>
          <w:sz w:val="24"/>
          <w:szCs w:val="24"/>
        </w:rPr>
        <w:t>щего жил</w:t>
      </w:r>
      <w:r w:rsidR="00886D21">
        <w:rPr>
          <w:rFonts w:ascii="Arial" w:hAnsi="Arial" w:cs="Arial"/>
          <w:sz w:val="24"/>
          <w:szCs w:val="24"/>
        </w:rPr>
        <w:t>ого фонда приведена в Таблице 8</w:t>
      </w:r>
      <w:r w:rsidRPr="0065385E">
        <w:rPr>
          <w:rFonts w:ascii="Arial" w:hAnsi="Arial" w:cs="Arial"/>
          <w:sz w:val="24"/>
          <w:szCs w:val="24"/>
        </w:rPr>
        <w:t>.</w:t>
      </w:r>
    </w:p>
    <w:p w:rsidR="0065385E" w:rsidRPr="0065385E" w:rsidRDefault="002476AE" w:rsidP="00886D21">
      <w:pPr>
        <w:pStyle w:val="a"/>
        <w:numPr>
          <w:ilvl w:val="0"/>
          <w:numId w:val="0"/>
        </w:numPr>
        <w:ind w:left="221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886D21">
        <w:rPr>
          <w:rFonts w:ascii="Arial" w:hAnsi="Arial" w:cs="Arial"/>
        </w:rPr>
        <w:t>Таблица 8</w:t>
      </w:r>
    </w:p>
    <w:p w:rsidR="0065385E" w:rsidRPr="0065385E" w:rsidRDefault="0065385E" w:rsidP="0065385E">
      <w:pPr>
        <w:widowControl w:val="0"/>
        <w:jc w:val="center"/>
        <w:rPr>
          <w:rFonts w:ascii="Arial" w:hAnsi="Arial" w:cs="Arial"/>
          <w:sz w:val="24"/>
          <w:szCs w:val="24"/>
          <w:u w:val="single"/>
        </w:rPr>
      </w:pPr>
      <w:r w:rsidRPr="0065385E">
        <w:rPr>
          <w:rFonts w:ascii="Arial" w:hAnsi="Arial" w:cs="Arial"/>
          <w:sz w:val="24"/>
          <w:szCs w:val="24"/>
          <w:u w:val="single"/>
        </w:rPr>
        <w:t>Характеристика ветхого жилого фонда п</w:t>
      </w:r>
      <w:proofErr w:type="gramStart"/>
      <w:r w:rsidRPr="0065385E">
        <w:rPr>
          <w:rFonts w:ascii="Arial" w:hAnsi="Arial" w:cs="Arial"/>
          <w:sz w:val="24"/>
          <w:szCs w:val="24"/>
          <w:u w:val="single"/>
        </w:rPr>
        <w:t>.П</w:t>
      </w:r>
      <w:proofErr w:type="gramEnd"/>
      <w:r w:rsidRPr="0065385E">
        <w:rPr>
          <w:rFonts w:ascii="Arial" w:hAnsi="Arial" w:cs="Arial"/>
          <w:sz w:val="24"/>
          <w:szCs w:val="24"/>
          <w:u w:val="single"/>
        </w:rPr>
        <w:t>етухов Лог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23"/>
        <w:gridCol w:w="1752"/>
        <w:gridCol w:w="2384"/>
        <w:gridCol w:w="2678"/>
      </w:tblGrid>
      <w:tr w:rsidR="0065385E" w:rsidRPr="0065385E" w:rsidTr="0065385E">
        <w:trPr>
          <w:tblHeader/>
        </w:trPr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Год постройки</w:t>
            </w: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Материал стен</w:t>
            </w: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Площадь жилая, м</w:t>
            </w:r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5385E" w:rsidRPr="0065385E" w:rsidTr="0065385E"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№9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1957</w:t>
            </w: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65385E" w:rsidRPr="0065385E" w:rsidTr="0065385E"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№11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1960</w:t>
            </w: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65385E" w:rsidRPr="0065385E" w:rsidTr="0065385E"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№13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1954</w:t>
            </w: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65385E" w:rsidRPr="0065385E" w:rsidTr="0065385E"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№31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5385E" w:rsidRPr="0065385E" w:rsidTr="0065385E"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№65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1957</w:t>
            </w: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65385E" w:rsidRPr="0065385E" w:rsidTr="0065385E"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№67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1956</w:t>
            </w: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65385E" w:rsidRPr="0065385E" w:rsidTr="0065385E"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№73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1967</w:t>
            </w: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65385E" w:rsidRPr="0065385E" w:rsidTr="0065385E"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№2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1955</w:t>
            </w: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65385E" w:rsidRPr="0065385E" w:rsidTr="0065385E"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№62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1954</w:t>
            </w: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дерево</w:t>
            </w: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65385E" w:rsidRPr="0065385E" w:rsidTr="0065385E">
        <w:tc>
          <w:tcPr>
            <w:tcW w:w="1639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64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6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328</w:t>
            </w:r>
          </w:p>
        </w:tc>
      </w:tr>
    </w:tbl>
    <w:p w:rsid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>Жилищный фонд представлен домами усадебного типа. Характеристика сущес</w:t>
      </w:r>
      <w:r w:rsidRPr="0065385E">
        <w:rPr>
          <w:rFonts w:ascii="Arial" w:hAnsi="Arial" w:cs="Arial"/>
          <w:sz w:val="24"/>
          <w:szCs w:val="24"/>
        </w:rPr>
        <w:t>т</w:t>
      </w:r>
      <w:r w:rsidRPr="0065385E">
        <w:rPr>
          <w:rFonts w:ascii="Arial" w:hAnsi="Arial" w:cs="Arial"/>
          <w:sz w:val="24"/>
          <w:szCs w:val="24"/>
        </w:rPr>
        <w:t>вующего жилищн</w:t>
      </w:r>
      <w:r w:rsidR="00886D21">
        <w:rPr>
          <w:rFonts w:ascii="Arial" w:hAnsi="Arial" w:cs="Arial"/>
          <w:sz w:val="24"/>
          <w:szCs w:val="24"/>
        </w:rPr>
        <w:t>ого фонда приведена в Таблице 9</w:t>
      </w:r>
      <w:r w:rsidRPr="0065385E">
        <w:rPr>
          <w:rFonts w:ascii="Arial" w:hAnsi="Arial" w:cs="Arial"/>
          <w:sz w:val="24"/>
          <w:szCs w:val="24"/>
        </w:rPr>
        <w:t>.</w:t>
      </w:r>
    </w:p>
    <w:p w:rsidR="00886D21" w:rsidRPr="0065385E" w:rsidRDefault="00886D21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</w:p>
    <w:p w:rsidR="00886D21" w:rsidRPr="0065385E" w:rsidRDefault="00886D21" w:rsidP="00886D21">
      <w:pPr>
        <w:widowControl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2476AE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>Таблица 9</w:t>
      </w:r>
      <w:r w:rsidRPr="0065385E">
        <w:rPr>
          <w:rFonts w:ascii="Arial" w:hAnsi="Arial" w:cs="Arial"/>
          <w:sz w:val="24"/>
          <w:szCs w:val="24"/>
        </w:rPr>
        <w:t>.</w:t>
      </w:r>
    </w:p>
    <w:p w:rsidR="0065385E" w:rsidRPr="0065385E" w:rsidRDefault="0065385E" w:rsidP="0065385E">
      <w:pPr>
        <w:widowControl w:val="0"/>
        <w:jc w:val="center"/>
        <w:rPr>
          <w:rFonts w:ascii="Arial" w:hAnsi="Arial" w:cs="Arial"/>
          <w:sz w:val="24"/>
          <w:szCs w:val="24"/>
          <w:u w:val="single"/>
        </w:rPr>
      </w:pPr>
      <w:r w:rsidRPr="0065385E">
        <w:rPr>
          <w:rFonts w:ascii="Arial" w:hAnsi="Arial" w:cs="Arial"/>
          <w:sz w:val="24"/>
          <w:szCs w:val="24"/>
          <w:u w:val="single"/>
        </w:rPr>
        <w:t>Характеристика существующего жилищного фонда п</w:t>
      </w:r>
      <w:proofErr w:type="gramStart"/>
      <w:r w:rsidRPr="0065385E">
        <w:rPr>
          <w:rFonts w:ascii="Arial" w:hAnsi="Arial" w:cs="Arial"/>
          <w:sz w:val="24"/>
          <w:szCs w:val="24"/>
          <w:u w:val="single"/>
        </w:rPr>
        <w:t>.П</w:t>
      </w:r>
      <w:proofErr w:type="gramEnd"/>
      <w:r w:rsidRPr="0065385E">
        <w:rPr>
          <w:rFonts w:ascii="Arial" w:hAnsi="Arial" w:cs="Arial"/>
          <w:sz w:val="24"/>
          <w:szCs w:val="24"/>
          <w:u w:val="single"/>
        </w:rPr>
        <w:t>етухов Лог</w:t>
      </w:r>
    </w:p>
    <w:tbl>
      <w:tblPr>
        <w:tblW w:w="5000" w:type="pct"/>
        <w:jc w:val="center"/>
        <w:tblLook w:val="00A0"/>
      </w:tblPr>
      <w:tblGrid>
        <w:gridCol w:w="2767"/>
        <w:gridCol w:w="1115"/>
        <w:gridCol w:w="617"/>
        <w:gridCol w:w="784"/>
        <w:gridCol w:w="1069"/>
        <w:gridCol w:w="643"/>
        <w:gridCol w:w="787"/>
        <w:gridCol w:w="1069"/>
        <w:gridCol w:w="643"/>
        <w:gridCol w:w="643"/>
      </w:tblGrid>
      <w:tr w:rsidR="0065385E" w:rsidRPr="0065385E" w:rsidTr="0065385E">
        <w:trPr>
          <w:tblHeader/>
          <w:jc w:val="center"/>
        </w:trPr>
        <w:tc>
          <w:tcPr>
            <w:tcW w:w="11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Вид застройки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6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65385E" w:rsidRPr="0065385E" w:rsidTr="0065385E">
        <w:trPr>
          <w:tblHeader/>
          <w:jc w:val="center"/>
        </w:trPr>
        <w:tc>
          <w:tcPr>
            <w:tcW w:w="11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действующий</w:t>
            </w:r>
          </w:p>
        </w:tc>
        <w:tc>
          <w:tcPr>
            <w:tcW w:w="124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ветхий</w:t>
            </w:r>
          </w:p>
        </w:tc>
      </w:tr>
      <w:tr w:rsidR="0065385E" w:rsidRPr="0065385E" w:rsidTr="0065385E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gramEnd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общ</w:t>
            </w:r>
            <w:proofErr w:type="spellEnd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, кв.м.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gramEnd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общ</w:t>
            </w:r>
            <w:proofErr w:type="spellEnd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proofErr w:type="gramEnd"/>
            <w:r w:rsidRPr="0065385E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общ</w:t>
            </w:r>
            <w:proofErr w:type="spellEnd"/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, кв.м.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шт.</w:t>
            </w:r>
          </w:p>
        </w:tc>
      </w:tr>
      <w:tr w:rsidR="0065385E" w:rsidRPr="0065385E" w:rsidTr="0065385E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Усадебная застройка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4209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5385E" w:rsidRPr="0065385E" w:rsidTr="0065385E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в т.ч.: одноквартирные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4275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3947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5385E" w:rsidRPr="0065385E" w:rsidTr="0065385E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85E">
              <w:rPr>
                <w:rFonts w:ascii="Arial" w:hAnsi="Arial" w:cs="Arial"/>
                <w:sz w:val="24"/>
                <w:szCs w:val="24"/>
              </w:rPr>
              <w:t>двухквартирные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5385E" w:rsidRPr="0065385E" w:rsidTr="0065385E">
        <w:trPr>
          <w:jc w:val="center"/>
        </w:trPr>
        <w:tc>
          <w:tcPr>
            <w:tcW w:w="1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4209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5385E" w:rsidRPr="0065385E" w:rsidRDefault="0065385E" w:rsidP="0065385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385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65385E" w:rsidRP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 xml:space="preserve">Примечание: </w:t>
      </w:r>
      <w:proofErr w:type="spellStart"/>
      <w:proofErr w:type="gramStart"/>
      <w:r w:rsidRPr="0065385E">
        <w:rPr>
          <w:rFonts w:ascii="Arial" w:hAnsi="Arial" w:cs="Arial"/>
          <w:sz w:val="24"/>
          <w:szCs w:val="24"/>
        </w:rPr>
        <w:t>S</w:t>
      </w:r>
      <w:proofErr w:type="gramEnd"/>
      <w:r w:rsidRPr="0065385E">
        <w:rPr>
          <w:rFonts w:ascii="Arial" w:hAnsi="Arial" w:cs="Arial"/>
          <w:sz w:val="24"/>
          <w:szCs w:val="24"/>
          <w:vertAlign w:val="subscript"/>
        </w:rPr>
        <w:t>общ</w:t>
      </w:r>
      <w:proofErr w:type="spellEnd"/>
      <w:r w:rsidRPr="0065385E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65385E">
        <w:rPr>
          <w:rFonts w:ascii="Arial" w:hAnsi="Arial" w:cs="Arial"/>
          <w:sz w:val="24"/>
          <w:szCs w:val="24"/>
        </w:rPr>
        <w:t>– площадь общая</w:t>
      </w:r>
    </w:p>
    <w:p w:rsidR="0065385E" w:rsidRP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>Жилые дома в п</w:t>
      </w:r>
      <w:proofErr w:type="gramStart"/>
      <w:r w:rsidRPr="0065385E">
        <w:rPr>
          <w:rFonts w:ascii="Arial" w:hAnsi="Arial" w:cs="Arial"/>
          <w:sz w:val="24"/>
          <w:szCs w:val="24"/>
        </w:rPr>
        <w:t>.П</w:t>
      </w:r>
      <w:proofErr w:type="gramEnd"/>
      <w:r w:rsidRPr="0065385E">
        <w:rPr>
          <w:rFonts w:ascii="Arial" w:hAnsi="Arial" w:cs="Arial"/>
          <w:sz w:val="24"/>
          <w:szCs w:val="24"/>
        </w:rPr>
        <w:t>етухов Лог в санитарно-защитной зоне не расположены.</w:t>
      </w:r>
    </w:p>
    <w:p w:rsidR="0065385E" w:rsidRPr="0065385E" w:rsidRDefault="0065385E" w:rsidP="0065385E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>В результате анализа современного состояния жилищной сферы в поселении мо</w:t>
      </w:r>
      <w:r w:rsidRPr="0065385E">
        <w:rPr>
          <w:rFonts w:ascii="Arial" w:hAnsi="Arial" w:cs="Arial"/>
          <w:sz w:val="24"/>
          <w:szCs w:val="24"/>
        </w:rPr>
        <w:t>ж</w:t>
      </w:r>
      <w:r w:rsidRPr="0065385E">
        <w:rPr>
          <w:rFonts w:ascii="Arial" w:hAnsi="Arial" w:cs="Arial"/>
          <w:sz w:val="24"/>
          <w:szCs w:val="24"/>
        </w:rPr>
        <w:t>но сделать следующие выводы:</w:t>
      </w:r>
    </w:p>
    <w:p w:rsidR="0065385E" w:rsidRPr="0065385E" w:rsidRDefault="0065385E" w:rsidP="0065385E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>Средняя обеспеченность населения общей площадью в с</w:t>
      </w:r>
      <w:proofErr w:type="gramStart"/>
      <w:r w:rsidRPr="0065385E">
        <w:rPr>
          <w:rFonts w:ascii="Arial" w:hAnsi="Arial" w:cs="Arial"/>
          <w:sz w:val="24"/>
          <w:szCs w:val="24"/>
        </w:rPr>
        <w:t>.С</w:t>
      </w:r>
      <w:proofErr w:type="gramEnd"/>
      <w:r w:rsidRPr="0065385E">
        <w:rPr>
          <w:rFonts w:ascii="Arial" w:hAnsi="Arial" w:cs="Arial"/>
          <w:sz w:val="24"/>
          <w:szCs w:val="24"/>
        </w:rPr>
        <w:t>росты, п.Жерновцы и п.Петухов Лог выше нормативного значения.</w:t>
      </w:r>
    </w:p>
    <w:p w:rsidR="0065385E" w:rsidRPr="0065385E" w:rsidRDefault="0065385E" w:rsidP="0065385E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5385E">
        <w:rPr>
          <w:rFonts w:ascii="Arial" w:hAnsi="Arial" w:cs="Arial"/>
          <w:sz w:val="24"/>
          <w:szCs w:val="24"/>
        </w:rPr>
        <w:t xml:space="preserve">Общий объем жилищного фонда, расположенного в санитарно-защитных </w:t>
      </w:r>
      <w:r w:rsidRPr="0065385E">
        <w:rPr>
          <w:rFonts w:ascii="Arial" w:hAnsi="Arial" w:cs="Arial"/>
          <w:sz w:val="24"/>
          <w:szCs w:val="24"/>
        </w:rPr>
        <w:lastRenderedPageBreak/>
        <w:t>зонах предприятий и объектов в с</w:t>
      </w:r>
      <w:proofErr w:type="gramStart"/>
      <w:r w:rsidRPr="0065385E">
        <w:rPr>
          <w:rFonts w:ascii="Arial" w:hAnsi="Arial" w:cs="Arial"/>
          <w:sz w:val="24"/>
          <w:szCs w:val="24"/>
        </w:rPr>
        <w:t>.С</w:t>
      </w:r>
      <w:proofErr w:type="gramEnd"/>
      <w:r w:rsidRPr="0065385E">
        <w:rPr>
          <w:rFonts w:ascii="Arial" w:hAnsi="Arial" w:cs="Arial"/>
          <w:sz w:val="24"/>
          <w:szCs w:val="24"/>
        </w:rPr>
        <w:t>росты и п.Жерновцы составляет 3924,1 кв.м.</w:t>
      </w:r>
    </w:p>
    <w:p w:rsidR="00DB681E" w:rsidRDefault="00DB681E" w:rsidP="00DB681E">
      <w:pPr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 xml:space="preserve">Наличие в населенных пунктах свободных земель позволяет осуществить </w:t>
      </w:r>
      <w:r w:rsidR="00886D21">
        <w:rPr>
          <w:rFonts w:ascii="Arial" w:hAnsi="Arial" w:cs="Arial"/>
          <w:sz w:val="24"/>
          <w:szCs w:val="24"/>
        </w:rPr>
        <w:t>новое капитальное строительство.</w:t>
      </w:r>
    </w:p>
    <w:p w:rsidR="00DB681E" w:rsidRPr="003A0890" w:rsidRDefault="00DB681E" w:rsidP="00DB681E">
      <w:pPr>
        <w:widowControl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A0890">
        <w:rPr>
          <w:rFonts w:ascii="Arial" w:hAnsi="Arial" w:cs="Arial"/>
          <w:bCs/>
          <w:sz w:val="24"/>
          <w:szCs w:val="24"/>
        </w:rPr>
        <w:t>Решение этих задач возможно при увеличении объёмов строительства жилья за счёт всех источников финансирования. Всё это потребует большой работы по привлечению инвесторов к реализации этой программы.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rFonts w:eastAsia="Times New Roman"/>
          <w:sz w:val="24"/>
          <w:szCs w:val="24"/>
        </w:rPr>
      </w:pPr>
      <w:r w:rsidRPr="003A0890">
        <w:rPr>
          <w:b/>
          <w:bCs/>
          <w:sz w:val="24"/>
          <w:szCs w:val="24"/>
        </w:rPr>
        <w:t xml:space="preserve">3.2.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 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b/>
          <w:sz w:val="24"/>
          <w:szCs w:val="24"/>
        </w:rPr>
      </w:pPr>
      <w:r w:rsidRPr="003A0890">
        <w:rPr>
          <w:rFonts w:eastAsia="Times New Roman"/>
          <w:sz w:val="24"/>
          <w:szCs w:val="24"/>
        </w:rPr>
        <w:t xml:space="preserve"> </w:t>
      </w:r>
      <w:r w:rsidRPr="003A0890">
        <w:rPr>
          <w:sz w:val="24"/>
          <w:szCs w:val="24"/>
        </w:rPr>
        <w:t>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b/>
          <w:sz w:val="24"/>
          <w:szCs w:val="24"/>
        </w:rPr>
        <w:t>3.3. Прогноз развития транспортно инфраструктуры по видам транспорта.</w:t>
      </w:r>
    </w:p>
    <w:p w:rsidR="00DB681E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 xml:space="preserve"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</w:t>
      </w:r>
      <w:proofErr w:type="gramStart"/>
      <w:r w:rsidRPr="003A0890">
        <w:rPr>
          <w:sz w:val="24"/>
          <w:szCs w:val="24"/>
        </w:rPr>
        <w:t>автомобильный</w:t>
      </w:r>
      <w:proofErr w:type="gramEnd"/>
      <w:r w:rsidRPr="003A0890">
        <w:rPr>
          <w:sz w:val="24"/>
          <w:szCs w:val="24"/>
        </w:rPr>
        <w:t>. Транспортная связь с районными,  и населенными пунктами будет осуществляться общественным транспортом (автобусное сообщение, такси), внутри населенных пунктов 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b/>
          <w:sz w:val="24"/>
          <w:szCs w:val="24"/>
        </w:rPr>
        <w:t>3.4. Прогноз развития дорожной сети поселения.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b/>
          <w:sz w:val="24"/>
          <w:szCs w:val="24"/>
        </w:rPr>
      </w:pPr>
      <w:r w:rsidRPr="003A0890">
        <w:rPr>
          <w:sz w:val="24"/>
          <w:szCs w:val="24"/>
        </w:rPr>
        <w:t xml:space="preserve">Основными направлениями развития  дорожной сети поселения в период реализации Программы будет являться сохранение протяженности, соответствующим нормативным требованиям, автомобильных дорог общего пользования за счет ремонта и капитального </w:t>
      </w:r>
      <w:proofErr w:type="gramStart"/>
      <w:r w:rsidRPr="003A0890">
        <w:rPr>
          <w:sz w:val="24"/>
          <w:szCs w:val="24"/>
        </w:rPr>
        <w:t>ремонта</w:t>
      </w:r>
      <w:proofErr w:type="gramEnd"/>
      <w:r w:rsidRPr="003A0890">
        <w:rPr>
          <w:sz w:val="24"/>
          <w:szCs w:val="24"/>
        </w:rPr>
        <w:t xml:space="preserve"> автомобильных дорог, поддержание автомобильных дорог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b/>
          <w:sz w:val="24"/>
          <w:szCs w:val="24"/>
        </w:rPr>
        <w:t>3.5. Прогноз уровня автомобилизации, параметров дорожного движения.</w:t>
      </w:r>
    </w:p>
    <w:p w:rsidR="00DB681E" w:rsidRPr="003A0890" w:rsidRDefault="00DB681E" w:rsidP="00DB681E">
      <w:pPr>
        <w:pStyle w:val="ConsPlusNormal0"/>
        <w:widowControl/>
        <w:ind w:firstLine="420"/>
        <w:jc w:val="both"/>
        <w:rPr>
          <w:sz w:val="24"/>
          <w:szCs w:val="24"/>
        </w:rPr>
      </w:pPr>
      <w:r w:rsidRPr="003A0890">
        <w:rPr>
          <w:sz w:val="24"/>
          <w:szCs w:val="24"/>
        </w:rPr>
        <w:t>При сохранившейся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</w:t>
      </w:r>
    </w:p>
    <w:p w:rsidR="00DB681E" w:rsidRPr="003A0890" w:rsidRDefault="00DB681E" w:rsidP="00DB681E">
      <w:pPr>
        <w:pStyle w:val="ConsPlusNormal0"/>
        <w:widowControl/>
        <w:ind w:firstLine="0"/>
        <w:jc w:val="center"/>
        <w:rPr>
          <w:sz w:val="24"/>
          <w:szCs w:val="24"/>
        </w:rPr>
      </w:pPr>
      <w:r w:rsidRPr="003A0890">
        <w:rPr>
          <w:sz w:val="24"/>
          <w:szCs w:val="24"/>
          <w:lang w:bidi="ru-RU"/>
        </w:rPr>
        <w:t xml:space="preserve">Прогноз изменения уровня автомобилизации и количества автомобилей у населения на территории муниципального образования </w:t>
      </w:r>
      <w:r w:rsidR="002211B2">
        <w:rPr>
          <w:sz w:val="24"/>
          <w:szCs w:val="24"/>
          <w:lang w:bidi="ru-RU"/>
        </w:rPr>
        <w:t>Сростин</w:t>
      </w:r>
      <w:r w:rsidRPr="003A0890">
        <w:rPr>
          <w:sz w:val="24"/>
          <w:szCs w:val="24"/>
          <w:lang w:bidi="ru-RU"/>
        </w:rPr>
        <w:t>ский сельсовет Егорьевского района Алтайского края</w:t>
      </w:r>
    </w:p>
    <w:p w:rsidR="00DB681E" w:rsidRPr="003A0890" w:rsidRDefault="00886D21" w:rsidP="00DB681E">
      <w:pPr>
        <w:pStyle w:val="ConsPlusNormal0"/>
        <w:widowControl/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t>Таблица 10</w:t>
      </w:r>
      <w:r w:rsidR="00DB681E" w:rsidRPr="003A0890">
        <w:rPr>
          <w:sz w:val="24"/>
          <w:szCs w:val="24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581"/>
        <w:gridCol w:w="3908"/>
        <w:gridCol w:w="1230"/>
        <w:gridCol w:w="1230"/>
        <w:gridCol w:w="1230"/>
        <w:gridCol w:w="1230"/>
        <w:gridCol w:w="1240"/>
      </w:tblGrid>
      <w:tr w:rsidR="00DB681E" w:rsidRPr="003A0890" w:rsidTr="00863E32">
        <w:trPr>
          <w:trHeight w:val="67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 год (прогноз)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2017 год (прогноз)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2018 год (прогноз)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 (прогноз)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 год (прогноз)</w:t>
            </w:r>
          </w:p>
        </w:tc>
      </w:tr>
      <w:tr w:rsidR="00DB681E" w:rsidRPr="003A0890" w:rsidTr="00863E32">
        <w:trPr>
          <w:trHeight w:val="273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Общая численность населения, тыс. чел.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2211B2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CB58D9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CB58D9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CB58D9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3A0890" w:rsidRDefault="00CB58D9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2286</w:t>
            </w:r>
          </w:p>
        </w:tc>
      </w:tr>
      <w:tr w:rsidR="00DB681E" w:rsidRPr="003A0890" w:rsidTr="00863E32">
        <w:trPr>
          <w:trHeight w:val="615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Количество автомобилей у населения, ед.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886D21" w:rsidRDefault="00886D21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886D21" w:rsidRDefault="00886D21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D21">
              <w:rPr>
                <w:rFonts w:ascii="Arial" w:hAnsi="Arial" w:cs="Arial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886D21" w:rsidRDefault="00886D21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D21">
              <w:rPr>
                <w:rFonts w:ascii="Arial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886D21" w:rsidRDefault="00886D21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D21">
              <w:rPr>
                <w:rFonts w:ascii="Arial" w:hAnsi="Arial" w:cs="Arial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886D21" w:rsidRDefault="00886D21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D21">
              <w:rPr>
                <w:rFonts w:ascii="Arial" w:hAnsi="Arial" w:cs="Arial"/>
                <w:color w:val="000000"/>
                <w:sz w:val="24"/>
                <w:szCs w:val="24"/>
              </w:rPr>
              <w:t>381</w:t>
            </w:r>
          </w:p>
        </w:tc>
      </w:tr>
      <w:tr w:rsidR="00DB681E" w:rsidRPr="003A0890" w:rsidTr="00863E32">
        <w:trPr>
          <w:trHeight w:val="615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0890">
              <w:rPr>
                <w:rFonts w:ascii="Arial" w:hAnsi="Arial" w:cs="Arial"/>
                <w:color w:val="000000"/>
                <w:sz w:val="24"/>
                <w:szCs w:val="24"/>
              </w:rPr>
              <w:t>Уровень автомобилизации населения, ед./1000 чел.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886D21" w:rsidRDefault="00886D21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D21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886D21" w:rsidRDefault="00886D21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D21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886D21" w:rsidRDefault="00886D21" w:rsidP="00863E32">
            <w:pPr>
              <w:ind w:right="-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D21">
              <w:rPr>
                <w:rFonts w:ascii="Arial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886D21" w:rsidRDefault="00886D21" w:rsidP="00863E32">
            <w:pPr>
              <w:ind w:right="-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6D21">
              <w:rPr>
                <w:rFonts w:ascii="Arial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886D21" w:rsidRDefault="00886D21" w:rsidP="00863E32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D21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</w:tr>
    </w:tbl>
    <w:p w:rsidR="00DB681E" w:rsidRPr="003A0890" w:rsidRDefault="00DB681E" w:rsidP="00DB681E">
      <w:pPr>
        <w:pStyle w:val="ConsPlusNormal0"/>
        <w:widowControl/>
        <w:ind w:firstLine="420"/>
        <w:jc w:val="both"/>
        <w:rPr>
          <w:sz w:val="24"/>
          <w:szCs w:val="24"/>
        </w:rPr>
      </w:pPr>
    </w:p>
    <w:p w:rsidR="00DB681E" w:rsidRPr="003A0890" w:rsidRDefault="00DB681E" w:rsidP="00DB681E">
      <w:pPr>
        <w:pStyle w:val="ConsPlusNormal0"/>
        <w:widowControl/>
        <w:ind w:firstLine="420"/>
        <w:jc w:val="both"/>
        <w:rPr>
          <w:sz w:val="24"/>
          <w:szCs w:val="24"/>
        </w:rPr>
      </w:pPr>
      <w:r w:rsidRPr="003A0890">
        <w:rPr>
          <w:b/>
          <w:sz w:val="24"/>
          <w:szCs w:val="24"/>
        </w:rPr>
        <w:t xml:space="preserve">3.6. Прогноз показателей безопасности дорожного движения. </w:t>
      </w:r>
    </w:p>
    <w:p w:rsidR="00DB681E" w:rsidRPr="003A0890" w:rsidRDefault="00DB681E" w:rsidP="00DB681E">
      <w:pPr>
        <w:pStyle w:val="ConsPlusNormal0"/>
        <w:widowControl/>
        <w:ind w:firstLine="420"/>
        <w:jc w:val="both"/>
        <w:rPr>
          <w:sz w:val="24"/>
          <w:szCs w:val="24"/>
        </w:rPr>
      </w:pPr>
      <w:r w:rsidRPr="003A0890">
        <w:rPr>
          <w:sz w:val="24"/>
          <w:szCs w:val="24"/>
        </w:rPr>
        <w:t>Предполагается незначительный рост аварийности. Это связано с увеличением парка автотранспортных средств и неисполнением участниками дорожного движения правил дорожного движения.</w:t>
      </w:r>
    </w:p>
    <w:p w:rsidR="00DB681E" w:rsidRDefault="00DB681E" w:rsidP="00DB681E">
      <w:pPr>
        <w:pStyle w:val="ConsPlusNormal0"/>
        <w:widowControl/>
        <w:ind w:firstLine="420"/>
        <w:jc w:val="both"/>
        <w:rPr>
          <w:sz w:val="24"/>
          <w:szCs w:val="24"/>
        </w:rPr>
      </w:pPr>
      <w:proofErr w:type="gramStart"/>
      <w:r w:rsidRPr="003A0890">
        <w:rPr>
          <w:sz w:val="24"/>
          <w:szCs w:val="24"/>
        </w:rPr>
        <w:t xml:space="preserve">Факторами, влияющими на снижение аварийности станут обеспечение контроля за выполнением мероприятий по обеспечению безопасности дорожного движения, </w:t>
      </w:r>
      <w:r w:rsidRPr="003A0890">
        <w:rPr>
          <w:sz w:val="24"/>
          <w:szCs w:val="24"/>
        </w:rPr>
        <w:lastRenderedPageBreak/>
        <w:t xml:space="preserve">развитие систем </w:t>
      </w:r>
      <w:proofErr w:type="spellStart"/>
      <w:r w:rsidRPr="003A0890">
        <w:rPr>
          <w:sz w:val="24"/>
          <w:szCs w:val="24"/>
        </w:rPr>
        <w:t>видеофиксации</w:t>
      </w:r>
      <w:proofErr w:type="spellEnd"/>
      <w:r w:rsidRPr="003A0890">
        <w:rPr>
          <w:sz w:val="24"/>
          <w:szCs w:val="24"/>
        </w:rPr>
        <w:t xml:space="preserve">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</w:t>
      </w:r>
      <w:r w:rsidR="00886D21">
        <w:rPr>
          <w:sz w:val="24"/>
          <w:szCs w:val="24"/>
        </w:rPr>
        <w:t>,</w:t>
      </w:r>
      <w:r w:rsidR="002476AE">
        <w:rPr>
          <w:sz w:val="24"/>
          <w:szCs w:val="24"/>
        </w:rPr>
        <w:t xml:space="preserve"> информационного стенда и общественных выступлений.</w:t>
      </w:r>
      <w:proofErr w:type="gramEnd"/>
    </w:p>
    <w:p w:rsidR="002476AE" w:rsidRPr="003A0890" w:rsidRDefault="002476AE" w:rsidP="00DB681E">
      <w:pPr>
        <w:pStyle w:val="ConsPlusNormal0"/>
        <w:widowControl/>
        <w:ind w:firstLine="420"/>
        <w:jc w:val="both"/>
        <w:rPr>
          <w:b/>
          <w:sz w:val="24"/>
          <w:szCs w:val="24"/>
        </w:rPr>
      </w:pPr>
    </w:p>
    <w:p w:rsidR="00DB681E" w:rsidRPr="003A0890" w:rsidRDefault="00DB681E" w:rsidP="00DB681E">
      <w:pPr>
        <w:pStyle w:val="ConsPlusNormal0"/>
        <w:widowControl/>
        <w:jc w:val="both"/>
        <w:rPr>
          <w:sz w:val="24"/>
          <w:szCs w:val="24"/>
        </w:rPr>
      </w:pPr>
      <w:r w:rsidRPr="003A0890">
        <w:rPr>
          <w:b/>
          <w:sz w:val="24"/>
          <w:szCs w:val="24"/>
        </w:rPr>
        <w:t>3.7. Прогноз негативного воздействия транспортной инфраструктуры на окружающую среду и здоровье человека.</w:t>
      </w:r>
    </w:p>
    <w:p w:rsidR="00DB681E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Причиной увеличения негативного воздействия на окружающую среду и здоровье населения, станет рост автомобилизации населения в совокупности с ростом его численности в связи с чем, усилится</w:t>
      </w:r>
      <w:r w:rsidRPr="003A0890">
        <w:rPr>
          <w:i/>
          <w:iCs/>
          <w:sz w:val="24"/>
          <w:szCs w:val="24"/>
        </w:rPr>
        <w:t xml:space="preserve"> </w:t>
      </w:r>
      <w:r w:rsidRPr="003A0890">
        <w:rPr>
          <w:iCs/>
          <w:sz w:val="24"/>
          <w:szCs w:val="24"/>
        </w:rPr>
        <w:t>загрязнение атмосферы</w:t>
      </w:r>
      <w:r w:rsidRPr="003A0890">
        <w:rPr>
          <w:sz w:val="24"/>
          <w:szCs w:val="24"/>
        </w:rPr>
        <w:t xml:space="preserve"> выбросами в воздух дыма и газообразных загрязняющих веществ и увеличением воздействия шума на здоровье человека.</w:t>
      </w:r>
    </w:p>
    <w:p w:rsidR="002476AE" w:rsidRDefault="002476A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</w:p>
    <w:p w:rsidR="00DB681E" w:rsidRPr="003A0890" w:rsidRDefault="00DB681E" w:rsidP="00DB681E">
      <w:pPr>
        <w:pStyle w:val="ConsPlusNormal0"/>
        <w:widowControl/>
        <w:ind w:firstLine="0"/>
        <w:jc w:val="center"/>
        <w:rPr>
          <w:sz w:val="24"/>
          <w:szCs w:val="24"/>
        </w:rPr>
      </w:pPr>
      <w:r w:rsidRPr="003A0890">
        <w:rPr>
          <w:b/>
          <w:sz w:val="24"/>
          <w:szCs w:val="24"/>
        </w:rPr>
        <w:t xml:space="preserve">4. Принципиальные варианты развития транспортной инфраструктуры и их укрупненную оценку по целевым показателям (индикаторам) развития транспортной </w:t>
      </w:r>
      <w:proofErr w:type="gramStart"/>
      <w:r w:rsidRPr="003A0890">
        <w:rPr>
          <w:b/>
          <w:sz w:val="24"/>
          <w:szCs w:val="24"/>
        </w:rPr>
        <w:t>инфраструктуры</w:t>
      </w:r>
      <w:proofErr w:type="gramEnd"/>
      <w:r w:rsidRPr="003A0890">
        <w:rPr>
          <w:b/>
          <w:sz w:val="24"/>
          <w:szCs w:val="24"/>
        </w:rPr>
        <w:t xml:space="preserve"> с последующим выбором предлагаемого к реализации варианта.</w:t>
      </w:r>
    </w:p>
    <w:p w:rsidR="00DB681E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</w:t>
      </w:r>
      <w:proofErr w:type="spellStart"/>
      <w:r w:rsidRPr="003A0890">
        <w:rPr>
          <w:sz w:val="24"/>
          <w:szCs w:val="24"/>
        </w:rPr>
        <w:t>технико-эксплутационное</w:t>
      </w:r>
      <w:proofErr w:type="spellEnd"/>
      <w:r w:rsidRPr="003A0890">
        <w:rPr>
          <w:sz w:val="24"/>
          <w:szCs w:val="24"/>
        </w:rPr>
        <w:t xml:space="preserve">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 Поэтому в Программе выбирается вариант качественного содержания и капитального ремонта дорог.</w:t>
      </w:r>
    </w:p>
    <w:p w:rsidR="00912730" w:rsidRPr="003A0890" w:rsidRDefault="00912730" w:rsidP="00DB681E">
      <w:pPr>
        <w:pStyle w:val="ConsPlusNormal0"/>
        <w:widowControl/>
        <w:ind w:firstLine="708"/>
        <w:jc w:val="both"/>
        <w:rPr>
          <w:b/>
          <w:sz w:val="24"/>
          <w:szCs w:val="24"/>
        </w:rPr>
      </w:pPr>
    </w:p>
    <w:p w:rsidR="00DB681E" w:rsidRPr="003A0890" w:rsidRDefault="00DB681E" w:rsidP="00DB681E">
      <w:pPr>
        <w:pStyle w:val="ConsPlusNormal0"/>
        <w:widowControl/>
        <w:ind w:firstLine="0"/>
        <w:jc w:val="center"/>
        <w:rPr>
          <w:b/>
          <w:sz w:val="24"/>
          <w:szCs w:val="24"/>
        </w:rPr>
      </w:pPr>
      <w:r w:rsidRPr="003A0890">
        <w:rPr>
          <w:b/>
          <w:sz w:val="24"/>
          <w:szCs w:val="24"/>
        </w:rPr>
        <w:t xml:space="preserve">5. Перечень мероприятий (инвестиционных проектов) </w:t>
      </w:r>
    </w:p>
    <w:p w:rsidR="00DB681E" w:rsidRPr="003A0890" w:rsidRDefault="00DB681E" w:rsidP="00DB681E">
      <w:pPr>
        <w:pStyle w:val="ConsPlusNormal0"/>
        <w:widowControl/>
        <w:ind w:firstLine="0"/>
        <w:jc w:val="center"/>
        <w:rPr>
          <w:b/>
          <w:sz w:val="24"/>
          <w:szCs w:val="24"/>
        </w:rPr>
      </w:pPr>
      <w:r w:rsidRPr="003A0890">
        <w:rPr>
          <w:b/>
          <w:sz w:val="24"/>
          <w:szCs w:val="24"/>
        </w:rPr>
        <w:t>по проектированию, строительству, реконструкции объектов транспортной инфраструктуры.</w:t>
      </w:r>
    </w:p>
    <w:p w:rsidR="00DB681E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b/>
          <w:sz w:val="24"/>
          <w:szCs w:val="24"/>
        </w:rPr>
        <w:t>5.1.</w:t>
      </w:r>
      <w:r w:rsidRPr="003A0890">
        <w:rPr>
          <w:sz w:val="24"/>
          <w:szCs w:val="24"/>
        </w:rPr>
        <w:t xml:space="preserve"> </w:t>
      </w:r>
      <w:proofErr w:type="gramStart"/>
      <w:r w:rsidRPr="003A0890">
        <w:rPr>
          <w:sz w:val="24"/>
          <w:szCs w:val="24"/>
        </w:rPr>
        <w:t>С учетом сложившейся экономической ситуацией, мероприятия по развитию транспортной инфраструктуры по видам транспорта, по развитию транспорта общего пользования, созданию транспортно-пересадочных узлов, по развитию инфраструктуры для легкового автомобильного транспорта, включая развитие единого парковочного пространства, по развитию пешеходного и велосипедного передвижения, по развитию инфраструктуры для грузового транспорта, транспортных средств коммунальных и дорожных служб в период реализации Программы не предусматриваются.</w:t>
      </w:r>
      <w:proofErr w:type="gramEnd"/>
    </w:p>
    <w:p w:rsidR="00912730" w:rsidRPr="003A0890" w:rsidRDefault="00912730" w:rsidP="00DB681E">
      <w:pPr>
        <w:pStyle w:val="ConsPlusNormal0"/>
        <w:widowControl/>
        <w:ind w:firstLine="708"/>
        <w:jc w:val="both"/>
        <w:rPr>
          <w:b/>
          <w:sz w:val="24"/>
          <w:szCs w:val="24"/>
        </w:rPr>
      </w:pPr>
    </w:p>
    <w:p w:rsidR="00DB681E" w:rsidRPr="002476AE" w:rsidRDefault="00DB681E" w:rsidP="002476AE">
      <w:pPr>
        <w:pStyle w:val="ConsPlusNormal0"/>
        <w:widowControl/>
        <w:ind w:firstLine="708"/>
        <w:jc w:val="center"/>
        <w:rPr>
          <w:b/>
          <w:sz w:val="24"/>
          <w:szCs w:val="24"/>
        </w:rPr>
      </w:pPr>
      <w:r w:rsidRPr="003A0890">
        <w:rPr>
          <w:b/>
          <w:sz w:val="24"/>
          <w:szCs w:val="24"/>
        </w:rPr>
        <w:t xml:space="preserve">5.2 Мероприятия по развитию сети дорог </w:t>
      </w:r>
      <w:r w:rsidR="002476AE" w:rsidRPr="002476AE">
        <w:rPr>
          <w:b/>
          <w:sz w:val="24"/>
          <w:szCs w:val="24"/>
        </w:rPr>
        <w:t>муниципального образования</w:t>
      </w:r>
      <w:r w:rsidRPr="002476AE">
        <w:rPr>
          <w:b/>
          <w:sz w:val="24"/>
          <w:szCs w:val="24"/>
        </w:rPr>
        <w:t>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b/>
          <w:i/>
          <w:sz w:val="24"/>
          <w:szCs w:val="24"/>
        </w:rPr>
      </w:pPr>
      <w:r w:rsidRPr="003A0890">
        <w:rPr>
          <w:sz w:val="24"/>
          <w:szCs w:val="24"/>
        </w:rPr>
        <w:t xml:space="preserve">В целях  повышения качественного уровня дорожной сети муниципального образования </w:t>
      </w:r>
      <w:r w:rsidR="002211B2">
        <w:rPr>
          <w:sz w:val="24"/>
          <w:szCs w:val="24"/>
          <w:lang w:bidi="ru-RU"/>
        </w:rPr>
        <w:t>Сростин</w:t>
      </w:r>
      <w:r w:rsidRPr="003A0890">
        <w:rPr>
          <w:sz w:val="24"/>
          <w:szCs w:val="24"/>
        </w:rPr>
        <w:t>ский сельсовет Егорьевского района Алтайского края, снижения уровня аварийности,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муниципального образования:</w:t>
      </w:r>
    </w:p>
    <w:p w:rsidR="00DB681E" w:rsidRDefault="00DB681E" w:rsidP="00DB681E">
      <w:pPr>
        <w:spacing w:line="10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912730" w:rsidRDefault="00912730" w:rsidP="00DB681E">
      <w:pPr>
        <w:spacing w:line="10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912730" w:rsidRDefault="00912730" w:rsidP="00DB681E">
      <w:pPr>
        <w:spacing w:line="10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DB681E" w:rsidRPr="003A0890" w:rsidRDefault="00DB681E" w:rsidP="00DB681E">
      <w:pPr>
        <w:spacing w:line="100" w:lineRule="atLeast"/>
        <w:jc w:val="center"/>
        <w:rPr>
          <w:rFonts w:ascii="Arial" w:hAnsi="Arial" w:cs="Arial"/>
          <w:b/>
          <w:i/>
          <w:sz w:val="24"/>
          <w:szCs w:val="24"/>
        </w:rPr>
      </w:pPr>
      <w:r w:rsidRPr="003A0890">
        <w:rPr>
          <w:rFonts w:ascii="Arial" w:hAnsi="Arial" w:cs="Arial"/>
          <w:b/>
          <w:i/>
          <w:sz w:val="24"/>
          <w:szCs w:val="24"/>
        </w:rPr>
        <w:lastRenderedPageBreak/>
        <w:t>ПЕРЕЧЕНЬ</w:t>
      </w:r>
    </w:p>
    <w:p w:rsidR="00DB681E" w:rsidRPr="003A0890" w:rsidRDefault="00DB681E" w:rsidP="00DB681E">
      <w:pPr>
        <w:spacing w:line="100" w:lineRule="atLeast"/>
        <w:jc w:val="center"/>
        <w:rPr>
          <w:rFonts w:ascii="Arial" w:hAnsi="Arial" w:cs="Arial"/>
          <w:b/>
          <w:i/>
          <w:sz w:val="24"/>
          <w:szCs w:val="24"/>
        </w:rPr>
      </w:pPr>
      <w:r w:rsidRPr="003A0890">
        <w:rPr>
          <w:rFonts w:ascii="Arial" w:hAnsi="Arial" w:cs="Arial"/>
          <w:b/>
          <w:i/>
          <w:sz w:val="24"/>
          <w:szCs w:val="24"/>
        </w:rPr>
        <w:t xml:space="preserve">программных мероприятий Программы комплексного развития систем транспортной инфраструктуры на территории муниципального образования </w:t>
      </w:r>
      <w:r w:rsidR="002211B2" w:rsidRPr="002211B2">
        <w:rPr>
          <w:rFonts w:ascii="Arial" w:hAnsi="Arial" w:cs="Arial"/>
          <w:b/>
          <w:i/>
          <w:sz w:val="24"/>
          <w:szCs w:val="24"/>
          <w:lang w:bidi="ru-RU"/>
        </w:rPr>
        <w:t>Сростин</w:t>
      </w:r>
      <w:r w:rsidRPr="003A0890">
        <w:rPr>
          <w:rFonts w:ascii="Arial" w:hAnsi="Arial" w:cs="Arial"/>
          <w:b/>
          <w:i/>
          <w:sz w:val="24"/>
          <w:szCs w:val="24"/>
        </w:rPr>
        <w:t>ский сельсовет Егорьевского района Алтайского края на 2017 – 2032 годы</w:t>
      </w:r>
    </w:p>
    <w:p w:rsidR="00DB681E" w:rsidRPr="003A0890" w:rsidRDefault="00DB681E" w:rsidP="00DB681E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10177" w:type="dxa"/>
        <w:tblInd w:w="-5" w:type="dxa"/>
        <w:tblLayout w:type="fixed"/>
        <w:tblLook w:val="0000"/>
      </w:tblPr>
      <w:tblGrid>
        <w:gridCol w:w="693"/>
        <w:gridCol w:w="3808"/>
        <w:gridCol w:w="1700"/>
        <w:gridCol w:w="1133"/>
        <w:gridCol w:w="2843"/>
      </w:tblGrid>
      <w:tr w:rsidR="00DB681E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681E" w:rsidRPr="003A0890" w:rsidRDefault="00DB681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681E" w:rsidRPr="003A0890" w:rsidRDefault="00DB681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681E" w:rsidRPr="003A0890" w:rsidRDefault="00DB681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B681E" w:rsidRPr="003A0890" w:rsidRDefault="00DB681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Объем финансирования, тыс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681E" w:rsidRPr="003A0890" w:rsidRDefault="00DB681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 xml:space="preserve"> за реализацию мероприятия</w:t>
            </w:r>
          </w:p>
        </w:tc>
      </w:tr>
      <w:tr w:rsidR="00DB681E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numPr>
                <w:ilvl w:val="0"/>
                <w:numId w:val="2"/>
              </w:num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Реконструкция автодороги</w:t>
            </w:r>
            <w:r w:rsidR="002476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2476AE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DB681E" w:rsidRPr="003A0890" w:rsidRDefault="002476A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капитальным ремонтом</w:t>
            </w:r>
          </w:p>
          <w:p w:rsidR="00DB681E" w:rsidRPr="003A0890" w:rsidRDefault="00DB681E" w:rsidP="00CB58D9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CB58D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CB58D9">
              <w:rPr>
                <w:rFonts w:ascii="Arial" w:hAnsi="Arial" w:cs="Arial"/>
                <w:sz w:val="24"/>
                <w:szCs w:val="24"/>
              </w:rPr>
              <w:t>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r w:rsidR="00CB58D9">
              <w:rPr>
                <w:rFonts w:ascii="Arial" w:hAnsi="Arial" w:cs="Arial"/>
                <w:sz w:val="24"/>
                <w:szCs w:val="24"/>
              </w:rPr>
              <w:t>Советская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Default="00DB681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2018 г.</w:t>
            </w:r>
            <w:r w:rsidR="002476A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476AE" w:rsidRPr="003A0890" w:rsidRDefault="002476A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6D0272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администрация  сельсовета</w:t>
            </w:r>
          </w:p>
        </w:tc>
      </w:tr>
      <w:tr w:rsidR="00DB681E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numPr>
                <w:ilvl w:val="0"/>
                <w:numId w:val="2"/>
              </w:num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476AE" w:rsidRDefault="002476AE" w:rsidP="00CB58D9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Реконструкция автодороги с капитальным ремонтом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Start"/>
            <w:r w:rsidR="00DB681E"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CB58D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CB58D9">
              <w:rPr>
                <w:rFonts w:ascii="Arial" w:hAnsi="Arial" w:cs="Arial"/>
                <w:sz w:val="24"/>
                <w:szCs w:val="24"/>
              </w:rPr>
              <w:t xml:space="preserve">росты 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ул. Садовая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DB681E" w:rsidRPr="003A0890" w:rsidRDefault="002476AE" w:rsidP="00CB58D9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 Петухов Лог ул.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Default="00DB681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2019 г.</w:t>
            </w:r>
            <w:r w:rsidR="002476A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476AE" w:rsidRPr="003A0890" w:rsidRDefault="002476A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2476A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DB681E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numPr>
                <w:ilvl w:val="0"/>
                <w:numId w:val="2"/>
              </w:num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Реконструкция автодороги</w:t>
            </w:r>
            <w:r w:rsidR="002476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2476AE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капит</w:t>
            </w:r>
            <w:r w:rsidR="002476AE">
              <w:rPr>
                <w:rFonts w:ascii="Arial" w:hAnsi="Arial" w:cs="Arial"/>
                <w:sz w:val="24"/>
                <w:szCs w:val="24"/>
              </w:rPr>
              <w:t>альным ремонтом</w:t>
            </w:r>
          </w:p>
          <w:p w:rsidR="002476AE" w:rsidRDefault="00DB681E" w:rsidP="00CB58D9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CB58D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CB58D9">
              <w:rPr>
                <w:rFonts w:ascii="Arial" w:hAnsi="Arial" w:cs="Arial"/>
                <w:sz w:val="24"/>
                <w:szCs w:val="24"/>
              </w:rPr>
              <w:t>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r w:rsidR="00CB58D9">
              <w:rPr>
                <w:rFonts w:ascii="Arial" w:hAnsi="Arial" w:cs="Arial"/>
                <w:sz w:val="24"/>
                <w:szCs w:val="24"/>
              </w:rPr>
              <w:t>Октябрьская</w:t>
            </w:r>
            <w:r w:rsidR="002476AE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DB681E" w:rsidRPr="003A0890" w:rsidRDefault="002476AE" w:rsidP="00CB58D9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Жерновцы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ентральная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Default="00DB681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2020 г.</w:t>
            </w:r>
            <w:r w:rsidR="002476A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476AE" w:rsidRPr="003A0890" w:rsidRDefault="002476A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2476A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00.0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6D0272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0272" w:rsidRPr="003A0890" w:rsidRDefault="006D0272" w:rsidP="00863E32">
            <w:pPr>
              <w:numPr>
                <w:ilvl w:val="0"/>
                <w:numId w:val="2"/>
              </w:num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0272" w:rsidRPr="003A0890" w:rsidRDefault="006D0272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Реконструкция автодороги</w:t>
            </w:r>
            <w:r w:rsidR="002476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2476AE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6D0272" w:rsidRPr="003A0890" w:rsidRDefault="002476AE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капитальным ремонтом</w:t>
            </w:r>
          </w:p>
          <w:p w:rsidR="006D0272" w:rsidRPr="003A0890" w:rsidRDefault="006D0272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r>
              <w:rPr>
                <w:rFonts w:ascii="Arial" w:hAnsi="Arial" w:cs="Arial"/>
                <w:sz w:val="24"/>
                <w:szCs w:val="24"/>
              </w:rPr>
              <w:t>Свердловская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0272" w:rsidRDefault="002476A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  <w:r w:rsidR="006D0272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476AE" w:rsidRPr="003A0890" w:rsidRDefault="002476A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2032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0272" w:rsidRPr="003A0890" w:rsidRDefault="006D0272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0272" w:rsidRPr="003A0890" w:rsidRDefault="002476A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B681E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numPr>
                <w:ilvl w:val="0"/>
                <w:numId w:val="2"/>
              </w:num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2476AE" w:rsidP="00CB58D9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Реконструкция 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Start"/>
            <w:r w:rsidR="00DB681E"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CB58D9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CB58D9">
              <w:rPr>
                <w:rFonts w:ascii="Arial" w:hAnsi="Arial" w:cs="Arial"/>
                <w:sz w:val="24"/>
                <w:szCs w:val="24"/>
              </w:rPr>
              <w:t>росты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r w:rsidR="00CB58D9">
              <w:rPr>
                <w:rFonts w:ascii="Arial" w:hAnsi="Arial" w:cs="Arial"/>
                <w:sz w:val="24"/>
                <w:szCs w:val="24"/>
              </w:rPr>
              <w:t>Партизанская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Default="002476A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476AE" w:rsidRPr="003A0890" w:rsidRDefault="002476A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B681E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numPr>
                <w:ilvl w:val="0"/>
                <w:numId w:val="2"/>
              </w:num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A7020F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Реконструкция автодороги с капитальным ремонтом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Start"/>
            <w:r w:rsidR="00DB681E"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6D027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6D0272">
              <w:rPr>
                <w:rFonts w:ascii="Arial" w:hAnsi="Arial" w:cs="Arial"/>
                <w:sz w:val="24"/>
                <w:szCs w:val="24"/>
              </w:rPr>
              <w:t>росты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r w:rsidR="006D0272">
              <w:rPr>
                <w:rFonts w:ascii="Arial" w:hAnsi="Arial" w:cs="Arial"/>
                <w:sz w:val="24"/>
                <w:szCs w:val="24"/>
              </w:rPr>
              <w:t>Кузнецкая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Default="00A7020F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020F" w:rsidRPr="003A0890" w:rsidRDefault="00A7020F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2032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6E1C22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6D0272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0272" w:rsidRPr="003A0890" w:rsidRDefault="006D0272" w:rsidP="00863E32">
            <w:pPr>
              <w:numPr>
                <w:ilvl w:val="0"/>
                <w:numId w:val="2"/>
              </w:num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0272" w:rsidRPr="003A0890" w:rsidRDefault="00A7020F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Реконструкция автодороги с капитальным ремонтом</w:t>
            </w:r>
            <w:r w:rsidR="006D0272" w:rsidRPr="003A0890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Start"/>
            <w:r w:rsidR="006D0272"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6D027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6D0272">
              <w:rPr>
                <w:rFonts w:ascii="Arial" w:hAnsi="Arial" w:cs="Arial"/>
                <w:sz w:val="24"/>
                <w:szCs w:val="24"/>
              </w:rPr>
              <w:t>росты</w:t>
            </w:r>
            <w:r w:rsidR="006D0272" w:rsidRPr="003A0890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r w:rsidR="006D0272">
              <w:rPr>
                <w:rFonts w:ascii="Arial" w:hAnsi="Arial" w:cs="Arial"/>
                <w:sz w:val="24"/>
                <w:szCs w:val="24"/>
              </w:rPr>
              <w:t>Пролетарская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0272" w:rsidRDefault="00A7020F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  <w:r w:rsidR="006D0272">
              <w:rPr>
                <w:rFonts w:ascii="Arial" w:hAnsi="Arial" w:cs="Arial"/>
                <w:sz w:val="24"/>
                <w:szCs w:val="24"/>
              </w:rPr>
              <w:t xml:space="preserve"> г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020F" w:rsidRPr="003A0890" w:rsidRDefault="00A7020F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2032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0272" w:rsidRPr="003A0890" w:rsidRDefault="00A7020F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6D0272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0272" w:rsidRPr="003A0890" w:rsidRDefault="00A7020F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B681E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numPr>
                <w:ilvl w:val="0"/>
                <w:numId w:val="2"/>
              </w:num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A7020F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с 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капит</w:t>
            </w:r>
            <w:r>
              <w:rPr>
                <w:rFonts w:ascii="Arial" w:hAnsi="Arial" w:cs="Arial"/>
                <w:sz w:val="24"/>
                <w:szCs w:val="24"/>
              </w:rPr>
              <w:t>альным ремонтом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Start"/>
            <w:r w:rsidR="00DB681E"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6D027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6D0272">
              <w:rPr>
                <w:rFonts w:ascii="Arial" w:hAnsi="Arial" w:cs="Arial"/>
                <w:sz w:val="24"/>
                <w:szCs w:val="24"/>
              </w:rPr>
              <w:t>росты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r w:rsidR="006D0272">
              <w:rPr>
                <w:rFonts w:ascii="Arial" w:hAnsi="Arial" w:cs="Arial"/>
                <w:sz w:val="24"/>
                <w:szCs w:val="24"/>
              </w:rPr>
              <w:t>Сибирская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Default="00A7020F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г.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020F" w:rsidRPr="003A0890" w:rsidRDefault="00A7020F" w:rsidP="00863E3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2032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A7020F" w:rsidP="00863E32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8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B681E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numPr>
                <w:ilvl w:val="0"/>
                <w:numId w:val="2"/>
              </w:num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D0272" w:rsidRDefault="00A7020F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Реконструкция автодороги с капитальным ремонтом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272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DB681E" w:rsidRPr="003A0890" w:rsidRDefault="00DB681E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с.</w:t>
            </w:r>
            <w:r w:rsidR="006D0272">
              <w:rPr>
                <w:rFonts w:ascii="Arial" w:hAnsi="Arial" w:cs="Arial"/>
                <w:sz w:val="24"/>
                <w:szCs w:val="24"/>
              </w:rPr>
              <w:t xml:space="preserve"> Срост</w:t>
            </w:r>
            <w:proofErr w:type="gramStart"/>
            <w:r w:rsidR="006D0272">
              <w:rPr>
                <w:rFonts w:ascii="Arial" w:hAnsi="Arial" w:cs="Arial"/>
                <w:sz w:val="24"/>
                <w:szCs w:val="24"/>
              </w:rPr>
              <w:t>ы-</w:t>
            </w:r>
            <w:proofErr w:type="gramEnd"/>
            <w:r w:rsidR="006D02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п. </w:t>
            </w:r>
            <w:r w:rsidR="006D0272">
              <w:rPr>
                <w:rFonts w:ascii="Arial" w:hAnsi="Arial" w:cs="Arial"/>
                <w:sz w:val="24"/>
                <w:szCs w:val="24"/>
              </w:rPr>
              <w:t>Петухов 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6D027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</w:t>
            </w:r>
            <w:r w:rsidR="00A7020F">
              <w:rPr>
                <w:rFonts w:ascii="Arial" w:hAnsi="Arial" w:cs="Arial"/>
                <w:sz w:val="24"/>
                <w:szCs w:val="24"/>
              </w:rPr>
              <w:t>22</w:t>
            </w:r>
            <w:r w:rsidRPr="003A0890">
              <w:rPr>
                <w:rFonts w:ascii="Arial" w:hAnsi="Arial" w:cs="Arial"/>
                <w:sz w:val="24"/>
                <w:szCs w:val="24"/>
              </w:rPr>
              <w:t>-20</w:t>
            </w:r>
            <w:r w:rsidR="00A7020F">
              <w:rPr>
                <w:rFonts w:ascii="Arial" w:hAnsi="Arial" w:cs="Arial"/>
                <w:sz w:val="24"/>
                <w:szCs w:val="24"/>
              </w:rPr>
              <w:t>32гг.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A7020F" w:rsidRPr="003A0890" w:rsidTr="00CB58D9">
        <w:trPr>
          <w:trHeight w:val="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020F" w:rsidRPr="003A0890" w:rsidRDefault="00A7020F" w:rsidP="00863E32">
            <w:pPr>
              <w:numPr>
                <w:ilvl w:val="0"/>
                <w:numId w:val="2"/>
              </w:numPr>
              <w:snapToGrid w:val="0"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020F" w:rsidRDefault="00A7020F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020F" w:rsidRPr="003A0890" w:rsidRDefault="00A7020F" w:rsidP="006D0272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020F" w:rsidRPr="003A0890" w:rsidRDefault="00A7020F" w:rsidP="00863E32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7200,0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20F" w:rsidRPr="003A0890" w:rsidRDefault="00A7020F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681E" w:rsidRDefault="00DB681E" w:rsidP="00DB681E">
      <w:pPr>
        <w:pStyle w:val="ConsPlusNormal0"/>
        <w:widowControl/>
        <w:ind w:left="510" w:firstLine="0"/>
        <w:jc w:val="center"/>
        <w:rPr>
          <w:sz w:val="24"/>
          <w:szCs w:val="24"/>
        </w:rPr>
      </w:pPr>
    </w:p>
    <w:p w:rsidR="00912730" w:rsidRDefault="00912730" w:rsidP="00DB681E">
      <w:pPr>
        <w:pStyle w:val="ConsPlusNormal0"/>
        <w:widowControl/>
        <w:ind w:left="510" w:firstLine="0"/>
        <w:jc w:val="center"/>
        <w:rPr>
          <w:sz w:val="24"/>
          <w:szCs w:val="24"/>
        </w:rPr>
      </w:pPr>
    </w:p>
    <w:p w:rsidR="00912730" w:rsidRDefault="00912730" w:rsidP="00DB681E">
      <w:pPr>
        <w:pStyle w:val="ConsPlusNormal0"/>
        <w:widowControl/>
        <w:ind w:left="510" w:firstLine="0"/>
        <w:jc w:val="center"/>
        <w:rPr>
          <w:sz w:val="24"/>
          <w:szCs w:val="24"/>
        </w:rPr>
      </w:pPr>
    </w:p>
    <w:p w:rsidR="00912730" w:rsidRDefault="00912730" w:rsidP="00DB681E">
      <w:pPr>
        <w:pStyle w:val="ConsPlusNormal0"/>
        <w:widowControl/>
        <w:ind w:left="510" w:firstLine="0"/>
        <w:jc w:val="center"/>
        <w:rPr>
          <w:sz w:val="24"/>
          <w:szCs w:val="24"/>
        </w:rPr>
      </w:pPr>
    </w:p>
    <w:p w:rsidR="00912730" w:rsidRDefault="00912730" w:rsidP="00DB681E">
      <w:pPr>
        <w:pStyle w:val="ConsPlusNormal0"/>
        <w:widowControl/>
        <w:ind w:left="510" w:firstLine="0"/>
        <w:jc w:val="center"/>
        <w:rPr>
          <w:sz w:val="24"/>
          <w:szCs w:val="24"/>
        </w:rPr>
      </w:pPr>
    </w:p>
    <w:p w:rsidR="00912730" w:rsidRDefault="00912730" w:rsidP="00DB681E">
      <w:pPr>
        <w:pStyle w:val="ConsPlusNormal0"/>
        <w:widowControl/>
        <w:ind w:left="510" w:firstLine="0"/>
        <w:jc w:val="center"/>
        <w:rPr>
          <w:sz w:val="24"/>
          <w:szCs w:val="24"/>
        </w:rPr>
      </w:pPr>
    </w:p>
    <w:p w:rsidR="00912730" w:rsidRDefault="00912730" w:rsidP="00DB681E">
      <w:pPr>
        <w:pStyle w:val="ConsPlusNormal0"/>
        <w:widowControl/>
        <w:ind w:left="510" w:firstLine="0"/>
        <w:jc w:val="center"/>
        <w:rPr>
          <w:sz w:val="24"/>
          <w:szCs w:val="24"/>
        </w:rPr>
      </w:pPr>
    </w:p>
    <w:p w:rsidR="00912730" w:rsidRDefault="00912730" w:rsidP="00DB681E">
      <w:pPr>
        <w:pStyle w:val="ConsPlusNormal0"/>
        <w:widowControl/>
        <w:ind w:left="510" w:firstLine="0"/>
        <w:jc w:val="center"/>
        <w:rPr>
          <w:sz w:val="24"/>
          <w:szCs w:val="24"/>
        </w:rPr>
      </w:pPr>
    </w:p>
    <w:p w:rsidR="00912730" w:rsidRDefault="00912730" w:rsidP="00DB681E">
      <w:pPr>
        <w:pStyle w:val="ConsPlusNormal0"/>
        <w:widowControl/>
        <w:ind w:left="510" w:firstLine="0"/>
        <w:jc w:val="center"/>
        <w:rPr>
          <w:sz w:val="24"/>
          <w:szCs w:val="24"/>
        </w:rPr>
      </w:pPr>
    </w:p>
    <w:p w:rsidR="00912730" w:rsidRDefault="00912730" w:rsidP="00DB681E">
      <w:pPr>
        <w:pStyle w:val="ConsPlusNormal0"/>
        <w:widowControl/>
        <w:ind w:left="510" w:firstLine="0"/>
        <w:jc w:val="center"/>
        <w:rPr>
          <w:sz w:val="24"/>
          <w:szCs w:val="24"/>
        </w:rPr>
      </w:pPr>
    </w:p>
    <w:p w:rsidR="00DB681E" w:rsidRPr="003A0890" w:rsidRDefault="00DB681E" w:rsidP="00DB681E">
      <w:pPr>
        <w:pStyle w:val="ConsPlusNormal0"/>
        <w:widowControl/>
        <w:numPr>
          <w:ilvl w:val="0"/>
          <w:numId w:val="6"/>
        </w:numPr>
        <w:jc w:val="center"/>
        <w:rPr>
          <w:sz w:val="24"/>
          <w:szCs w:val="24"/>
        </w:rPr>
      </w:pPr>
      <w:r w:rsidRPr="003A0890">
        <w:rPr>
          <w:b/>
          <w:sz w:val="24"/>
          <w:szCs w:val="24"/>
        </w:rPr>
        <w:lastRenderedPageBreak/>
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поселения.</w:t>
      </w:r>
    </w:p>
    <w:p w:rsidR="00DB681E" w:rsidRPr="003A0890" w:rsidRDefault="00DB681E" w:rsidP="00DB681E">
      <w:pPr>
        <w:pStyle w:val="ConsPlusNormal0"/>
        <w:widowControl/>
        <w:ind w:left="870" w:firstLine="0"/>
        <w:rPr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>Мероприятия по проектированию, строительству и реконструкции дорог</w:t>
      </w: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629" w:type="dxa"/>
        <w:tblInd w:w="-5" w:type="dxa"/>
        <w:tblLayout w:type="fixed"/>
        <w:tblLook w:val="0000"/>
      </w:tblPr>
      <w:tblGrid>
        <w:gridCol w:w="567"/>
        <w:gridCol w:w="1134"/>
        <w:gridCol w:w="1560"/>
        <w:gridCol w:w="992"/>
        <w:gridCol w:w="958"/>
        <w:gridCol w:w="1210"/>
        <w:gridCol w:w="711"/>
        <w:gridCol w:w="694"/>
        <w:gridCol w:w="694"/>
        <w:gridCol w:w="694"/>
        <w:gridCol w:w="680"/>
        <w:gridCol w:w="31"/>
        <w:gridCol w:w="704"/>
      </w:tblGrid>
      <w:tr w:rsidR="00DB681E" w:rsidRPr="003A0890" w:rsidTr="006D02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Наименование, расположение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Технические параметры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Протяженность, 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Стоимость выполнения мероприятий, тыс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  <w:tc>
          <w:tcPr>
            <w:tcW w:w="4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Финансовые потребности на  реализацию мероприятий, тыс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DB681E" w:rsidRPr="003A0890" w:rsidTr="006D0272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201</w:t>
            </w: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201</w:t>
            </w: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201</w:t>
            </w: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202</w:t>
            </w: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202</w:t>
            </w: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A7020F">
              <w:rPr>
                <w:rFonts w:ascii="Arial" w:hAnsi="Arial" w:cs="Arial"/>
                <w:sz w:val="24"/>
                <w:szCs w:val="24"/>
              </w:rPr>
              <w:t>-2032</w:t>
            </w:r>
          </w:p>
        </w:tc>
      </w:tr>
      <w:tr w:rsidR="00DB681E" w:rsidRPr="003A0890" w:rsidTr="006D0272">
        <w:tc>
          <w:tcPr>
            <w:tcW w:w="10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</w:t>
            </w:r>
          </w:p>
        </w:tc>
      </w:tr>
      <w:tr w:rsidR="00DB681E" w:rsidRPr="003A0890" w:rsidTr="00412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6D027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6D0272">
              <w:rPr>
                <w:rFonts w:ascii="Arial" w:hAnsi="Arial" w:cs="Arial"/>
                <w:sz w:val="24"/>
                <w:szCs w:val="24"/>
              </w:rPr>
              <w:t>росты</w:t>
            </w:r>
          </w:p>
          <w:p w:rsidR="00DB681E" w:rsidRPr="003A0890" w:rsidRDefault="00DB681E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6D0272">
              <w:rPr>
                <w:rFonts w:ascii="Arial" w:hAnsi="Arial" w:cs="Arial"/>
                <w:sz w:val="24"/>
                <w:szCs w:val="24"/>
              </w:rPr>
              <w:t>Советская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12730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 200,0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20F" w:rsidRPr="003A0890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20F" w:rsidRPr="003A0890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81E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20F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20F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20F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20F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20F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20F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20F" w:rsidRPr="003A0890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81E" w:rsidRPr="003A0890" w:rsidTr="00412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6D027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6D0272">
              <w:rPr>
                <w:rFonts w:ascii="Arial" w:hAnsi="Arial" w:cs="Arial"/>
                <w:sz w:val="24"/>
                <w:szCs w:val="24"/>
              </w:rPr>
              <w:t>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B681E" w:rsidRDefault="00DB681E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6D0272">
              <w:rPr>
                <w:rFonts w:ascii="Arial" w:hAnsi="Arial" w:cs="Arial"/>
                <w:sz w:val="24"/>
                <w:szCs w:val="24"/>
              </w:rPr>
              <w:t>Садовая</w:t>
            </w:r>
          </w:p>
          <w:p w:rsidR="00A7020F" w:rsidRPr="003A0890" w:rsidRDefault="00A7020F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 Петухов Лог, ул.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Центральная</w:t>
            </w:r>
            <w:proofErr w:type="gramEnd"/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A7020F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A0D8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81E" w:rsidRPr="003A0890" w:rsidTr="00412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Default="00DB681E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6D027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6D0272">
              <w:rPr>
                <w:rFonts w:ascii="Arial" w:hAnsi="Arial" w:cs="Arial"/>
                <w:sz w:val="24"/>
                <w:szCs w:val="24"/>
              </w:rPr>
              <w:t>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r w:rsidR="006D0272">
              <w:rPr>
                <w:rFonts w:ascii="Arial" w:hAnsi="Arial" w:cs="Arial"/>
                <w:sz w:val="24"/>
                <w:szCs w:val="24"/>
              </w:rPr>
              <w:t>Октябрьская</w:t>
            </w:r>
            <w:r w:rsidR="00A7020F">
              <w:rPr>
                <w:rFonts w:ascii="Arial" w:hAnsi="Arial" w:cs="Arial"/>
                <w:sz w:val="24"/>
                <w:szCs w:val="24"/>
              </w:rPr>
              <w:t xml:space="preserve">, п. </w:t>
            </w:r>
            <w:proofErr w:type="spellStart"/>
            <w:r w:rsidR="00A7020F">
              <w:rPr>
                <w:rFonts w:ascii="Arial" w:hAnsi="Arial" w:cs="Arial"/>
                <w:sz w:val="24"/>
                <w:szCs w:val="24"/>
              </w:rPr>
              <w:t>Жерновцы</w:t>
            </w:r>
            <w:proofErr w:type="spellEnd"/>
            <w:r w:rsidR="00A7020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7020F" w:rsidRPr="003A0890" w:rsidRDefault="00A7020F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ентральная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A7020F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A0D8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81E" w:rsidRPr="003A0890" w:rsidTr="00412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6D027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6D0272">
              <w:rPr>
                <w:rFonts w:ascii="Arial" w:hAnsi="Arial" w:cs="Arial"/>
                <w:sz w:val="24"/>
                <w:szCs w:val="24"/>
              </w:rPr>
              <w:t>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6D0272">
              <w:rPr>
                <w:rFonts w:ascii="Arial" w:hAnsi="Arial" w:cs="Arial"/>
                <w:sz w:val="24"/>
                <w:szCs w:val="24"/>
              </w:rPr>
              <w:t>Партизанская</w:t>
            </w:r>
          </w:p>
          <w:p w:rsidR="00DB681E" w:rsidRPr="00A7020F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A0D8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A7020F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A7020F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Pr="003A0890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81E" w:rsidRPr="003A0890" w:rsidTr="00412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</w:t>
            </w: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Default="006D0272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Сросты</w:t>
            </w:r>
          </w:p>
          <w:p w:rsidR="006D0272" w:rsidRPr="003A0890" w:rsidRDefault="006D0272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Пролетарская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A7020F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DA0D8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F86" w:rsidRDefault="00412F86" w:rsidP="00412F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412F86" w:rsidP="00412F8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</w:tr>
      <w:tr w:rsidR="00DB681E" w:rsidRPr="003A0890" w:rsidTr="00412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6D027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6D0272">
              <w:rPr>
                <w:rFonts w:ascii="Arial" w:hAnsi="Arial" w:cs="Arial"/>
                <w:sz w:val="24"/>
                <w:szCs w:val="24"/>
              </w:rPr>
              <w:t>росты</w:t>
            </w:r>
          </w:p>
          <w:p w:rsidR="00DB681E" w:rsidRPr="003A0890" w:rsidRDefault="00DB681E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6D0272">
              <w:rPr>
                <w:rFonts w:ascii="Arial" w:hAnsi="Arial" w:cs="Arial"/>
                <w:sz w:val="24"/>
                <w:szCs w:val="24"/>
              </w:rPr>
              <w:t>Кузнецкая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A0D8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300,0</w:t>
            </w: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077D" w:rsidRDefault="009F077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077D" w:rsidRPr="003A0890" w:rsidRDefault="009F077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81E" w:rsidRPr="003A0890" w:rsidTr="00412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D0272">
              <w:rPr>
                <w:rFonts w:ascii="Arial" w:hAnsi="Arial" w:cs="Arial"/>
                <w:sz w:val="24"/>
                <w:szCs w:val="24"/>
              </w:rPr>
              <w:t>Сросты</w:t>
            </w:r>
          </w:p>
          <w:p w:rsidR="00DB681E" w:rsidRPr="003A0890" w:rsidRDefault="00DB681E" w:rsidP="006D027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6D0272">
              <w:rPr>
                <w:rFonts w:ascii="Arial" w:hAnsi="Arial" w:cs="Arial"/>
                <w:sz w:val="24"/>
                <w:szCs w:val="24"/>
              </w:rPr>
              <w:t>Сибирская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A0D8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2F86" w:rsidRPr="003A0890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Pr="003A0890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A0890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81E" w:rsidRPr="003A0890" w:rsidTr="00412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 w:rsidR="009F077D"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D0272">
              <w:rPr>
                <w:rFonts w:ascii="Arial" w:hAnsi="Arial" w:cs="Arial"/>
                <w:sz w:val="24"/>
                <w:szCs w:val="24"/>
              </w:rPr>
              <w:t>Сросты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B681E" w:rsidRPr="003A0890" w:rsidRDefault="006D0272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Свердловская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A0D8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77D" w:rsidRPr="003A0890" w:rsidTr="009F07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Default="009F077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</w:rPr>
              <w:t xml:space="preserve"> Срост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ы-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п. </w:t>
            </w:r>
            <w:r>
              <w:rPr>
                <w:rFonts w:ascii="Arial" w:hAnsi="Arial" w:cs="Arial"/>
                <w:sz w:val="24"/>
                <w:szCs w:val="24"/>
              </w:rPr>
              <w:t>Петухов 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Pr="009F077D" w:rsidRDefault="009F077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Pr="003A0890" w:rsidRDefault="009F077D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Pr="009F077D" w:rsidRDefault="009F077D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2400.0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Pr="003A0890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Pr="003A0890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Pr="003A0890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Pr="003A0890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77D" w:rsidRPr="003A0890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77D" w:rsidRPr="009F077D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2400.0</w:t>
            </w:r>
          </w:p>
        </w:tc>
      </w:tr>
    </w:tbl>
    <w:p w:rsidR="00DB681E" w:rsidRPr="003A0890" w:rsidRDefault="00DB681E" w:rsidP="00DB681E">
      <w:pPr>
        <w:pStyle w:val="ConsPlusNormal0"/>
        <w:widowControl/>
        <w:ind w:left="1579" w:firstLine="0"/>
        <w:jc w:val="center"/>
        <w:rPr>
          <w:b/>
          <w:sz w:val="24"/>
          <w:szCs w:val="24"/>
        </w:rPr>
      </w:pPr>
    </w:p>
    <w:p w:rsidR="00DB681E" w:rsidRPr="003A0890" w:rsidRDefault="00DB681E" w:rsidP="00DB681E">
      <w:pPr>
        <w:pStyle w:val="ConsPlusNormal0"/>
        <w:widowControl/>
        <w:ind w:left="1579" w:firstLine="0"/>
        <w:jc w:val="center"/>
        <w:rPr>
          <w:rFonts w:eastAsia="Times New Roman"/>
          <w:sz w:val="24"/>
          <w:szCs w:val="24"/>
          <w:shd w:val="clear" w:color="auto" w:fill="FFFF00"/>
        </w:rPr>
      </w:pPr>
      <w:r w:rsidRPr="003A0890">
        <w:rPr>
          <w:b/>
          <w:sz w:val="24"/>
          <w:szCs w:val="24"/>
        </w:rPr>
        <w:t>7.Оценка эффективности мероприятий (инвестиционных проектов) по проектированию, строительству, реконструкции объектов транспортной инфраструктуры поселения.</w:t>
      </w:r>
    </w:p>
    <w:p w:rsidR="00DB681E" w:rsidRPr="003A0890" w:rsidRDefault="00DB681E" w:rsidP="00DB681E">
      <w:pPr>
        <w:pStyle w:val="ConsPlusNormal0"/>
        <w:widowControl/>
        <w:ind w:left="1579" w:firstLine="0"/>
        <w:jc w:val="center"/>
        <w:rPr>
          <w:rFonts w:eastAsia="Times New Roman"/>
          <w:sz w:val="24"/>
          <w:szCs w:val="24"/>
          <w:shd w:val="clear" w:color="auto" w:fill="FFFF00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  <w:r w:rsidRPr="003A0890">
        <w:rPr>
          <w:rFonts w:ascii="Arial" w:hAnsi="Arial" w:cs="Arial"/>
          <w:sz w:val="24"/>
          <w:szCs w:val="24"/>
        </w:rPr>
        <w:t>График выполнения мероприятий по проектированию, строительству и реконструкции дорог</w:t>
      </w:r>
    </w:p>
    <w:tbl>
      <w:tblPr>
        <w:tblW w:w="11262" w:type="dxa"/>
        <w:tblInd w:w="-748" w:type="dxa"/>
        <w:tblLayout w:type="fixed"/>
        <w:tblLook w:val="0000"/>
      </w:tblPr>
      <w:tblGrid>
        <w:gridCol w:w="566"/>
        <w:gridCol w:w="1560"/>
        <w:gridCol w:w="1282"/>
        <w:gridCol w:w="613"/>
        <w:gridCol w:w="851"/>
        <w:gridCol w:w="498"/>
        <w:gridCol w:w="69"/>
        <w:gridCol w:w="625"/>
        <w:gridCol w:w="83"/>
        <w:gridCol w:w="567"/>
        <w:gridCol w:w="44"/>
        <w:gridCol w:w="665"/>
        <w:gridCol w:w="29"/>
        <w:gridCol w:w="680"/>
        <w:gridCol w:w="31"/>
        <w:gridCol w:w="678"/>
        <w:gridCol w:w="16"/>
        <w:gridCol w:w="1066"/>
        <w:gridCol w:w="142"/>
        <w:gridCol w:w="1197"/>
      </w:tblGrid>
      <w:tr w:rsidR="00DB681E" w:rsidRPr="003A0890" w:rsidTr="00863E32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Наименование, </w:t>
            </w: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расположение объекта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Техни</w:t>
            </w: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ческие параметры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Протяжен</w:t>
            </w: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 xml:space="preserve">ность, 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График реализации мероприятий</w:t>
            </w: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/тыс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уб./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Ответственные </w:t>
            </w: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Выполнение </w:t>
            </w: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целевых показателей</w:t>
            </w:r>
          </w:p>
        </w:tc>
      </w:tr>
      <w:tr w:rsidR="00DB681E" w:rsidRPr="003A0890" w:rsidTr="00863E32">
        <w:trPr>
          <w:cantSplit/>
          <w:trHeight w:val="113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9F077D" w:rsidRDefault="009F077D" w:rsidP="00863E3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2022-20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1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81E" w:rsidRPr="003A0890" w:rsidTr="00863E32">
        <w:tc>
          <w:tcPr>
            <w:tcW w:w="1126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 xml:space="preserve">Реконструкция </w:t>
            </w:r>
          </w:p>
        </w:tc>
      </w:tr>
      <w:tr w:rsidR="00DB681E" w:rsidRPr="003A0890" w:rsidTr="00412F8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6E1C2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6E1C22">
              <w:rPr>
                <w:rFonts w:ascii="Arial" w:hAnsi="Arial" w:cs="Arial"/>
                <w:sz w:val="24"/>
                <w:szCs w:val="24"/>
              </w:rPr>
              <w:t>росты</w:t>
            </w:r>
          </w:p>
          <w:p w:rsidR="00DB681E" w:rsidRPr="003A0890" w:rsidRDefault="00DB681E" w:rsidP="000C4D84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0C4D84">
              <w:rPr>
                <w:rFonts w:ascii="Arial" w:hAnsi="Arial" w:cs="Arial"/>
                <w:sz w:val="24"/>
                <w:szCs w:val="24"/>
              </w:rPr>
              <w:t>Советская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9F077D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 xml:space="preserve">администрация </w:t>
            </w:r>
            <w:r w:rsidR="009111C6">
              <w:rPr>
                <w:sz w:val="24"/>
                <w:szCs w:val="24"/>
              </w:rPr>
              <w:t>Сростинского</w:t>
            </w:r>
            <w:r w:rsidRPr="003A0890">
              <w:rPr>
                <w:sz w:val="24"/>
                <w:szCs w:val="24"/>
              </w:rPr>
              <w:t xml:space="preserve"> сельсовета </w:t>
            </w:r>
          </w:p>
          <w:p w:rsidR="00DB681E" w:rsidRPr="003A0890" w:rsidRDefault="00DB681E" w:rsidP="00863E3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Обеспечение населения качественными услугами 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тран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ифраст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681E" w:rsidRPr="003A0890" w:rsidTr="00412F8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0C4D8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0C4D84">
              <w:rPr>
                <w:rFonts w:ascii="Arial" w:hAnsi="Arial" w:cs="Arial"/>
                <w:sz w:val="24"/>
                <w:szCs w:val="24"/>
              </w:rPr>
              <w:t>росты</w:t>
            </w:r>
          </w:p>
          <w:p w:rsidR="00DB681E" w:rsidRPr="003A0890" w:rsidRDefault="00DB681E" w:rsidP="000C4D84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="000C4D84">
              <w:rPr>
                <w:rFonts w:ascii="Arial" w:hAnsi="Arial" w:cs="Arial"/>
                <w:sz w:val="24"/>
                <w:szCs w:val="24"/>
              </w:rPr>
              <w:t>Садовая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D84">
              <w:rPr>
                <w:rFonts w:ascii="Arial" w:hAnsi="Arial" w:cs="Arial"/>
                <w:sz w:val="24"/>
                <w:szCs w:val="24"/>
              </w:rPr>
              <w:t>п. Петухов Лог</w:t>
            </w:r>
          </w:p>
          <w:p w:rsidR="00DB681E" w:rsidRPr="000C4D84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ул. Центральная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9F077D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1C6" w:rsidRPr="003A0890" w:rsidRDefault="009111C6" w:rsidP="009111C6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Сростинского</w:t>
            </w:r>
            <w:r w:rsidRPr="003A0890">
              <w:rPr>
                <w:sz w:val="24"/>
                <w:szCs w:val="24"/>
              </w:rPr>
              <w:t xml:space="preserve"> сельсовета </w:t>
            </w:r>
          </w:p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Снижение удел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>еса дорог нуждающихся в капремонте</w:t>
            </w:r>
          </w:p>
        </w:tc>
      </w:tr>
      <w:tr w:rsidR="00DB681E" w:rsidRPr="003A0890" w:rsidTr="00412F8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0C4D8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0C4D84">
              <w:rPr>
                <w:rFonts w:ascii="Arial" w:hAnsi="Arial" w:cs="Arial"/>
                <w:sz w:val="24"/>
                <w:szCs w:val="24"/>
              </w:rPr>
              <w:t>росты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0C4D84">
              <w:rPr>
                <w:rFonts w:ascii="Arial" w:hAnsi="Arial" w:cs="Arial"/>
                <w:sz w:val="24"/>
                <w:szCs w:val="24"/>
              </w:rPr>
              <w:t>Октябрьская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="000C4D84">
              <w:rPr>
                <w:rFonts w:ascii="Arial" w:hAnsi="Arial" w:cs="Arial"/>
                <w:sz w:val="24"/>
                <w:szCs w:val="24"/>
              </w:rPr>
              <w:t>Жерновцы</w:t>
            </w:r>
            <w:proofErr w:type="spellEnd"/>
          </w:p>
          <w:p w:rsidR="00DB681E" w:rsidRPr="003A0890" w:rsidRDefault="00DB681E" w:rsidP="000C4D84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0C4D84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9F077D" w:rsidRDefault="009F077D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400.0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1C6" w:rsidRPr="003A0890" w:rsidRDefault="009111C6" w:rsidP="009111C6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Сростинского</w:t>
            </w:r>
            <w:r w:rsidRPr="003A0890">
              <w:rPr>
                <w:sz w:val="24"/>
                <w:szCs w:val="24"/>
              </w:rPr>
              <w:t xml:space="preserve"> сельсовета 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3A0890" w:rsidRDefault="009111C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Увеличен</w:t>
            </w:r>
            <w:proofErr w:type="gramEnd"/>
            <w:r w:rsidR="00DB681E" w:rsidRPr="003A0890">
              <w:rPr>
                <w:rFonts w:ascii="Arial" w:hAnsi="Arial" w:cs="Arial"/>
                <w:sz w:val="24"/>
                <w:szCs w:val="24"/>
              </w:rPr>
              <w:t xml:space="preserve"> протяженности дорог с твердым покрытием</w:t>
            </w:r>
          </w:p>
        </w:tc>
      </w:tr>
      <w:tr w:rsidR="00DB681E" w:rsidRPr="003A0890" w:rsidTr="00412F8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0C4D8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0C4D84">
              <w:rPr>
                <w:rFonts w:ascii="Arial" w:hAnsi="Arial" w:cs="Arial"/>
                <w:sz w:val="24"/>
                <w:szCs w:val="24"/>
              </w:rPr>
              <w:t>росты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0C4D84">
              <w:rPr>
                <w:rFonts w:ascii="Arial" w:hAnsi="Arial" w:cs="Arial"/>
                <w:sz w:val="24"/>
                <w:szCs w:val="24"/>
              </w:rPr>
              <w:t>Партизанская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00,0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1C6" w:rsidRPr="003A0890" w:rsidRDefault="009111C6" w:rsidP="009111C6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Сростинского</w:t>
            </w:r>
            <w:r w:rsidRPr="003A0890">
              <w:rPr>
                <w:sz w:val="24"/>
                <w:szCs w:val="24"/>
              </w:rPr>
              <w:t xml:space="preserve"> сельсовета </w:t>
            </w:r>
          </w:p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DB681E" w:rsidRPr="003A0890" w:rsidTr="00412F8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0C4D8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0C4D84">
              <w:rPr>
                <w:rFonts w:ascii="Arial" w:hAnsi="Arial" w:cs="Arial"/>
                <w:sz w:val="24"/>
                <w:szCs w:val="24"/>
              </w:rPr>
              <w:t>росты</w:t>
            </w:r>
          </w:p>
          <w:p w:rsidR="00DB681E" w:rsidRPr="003A0890" w:rsidRDefault="00DB681E" w:rsidP="000C4D84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0C4D84">
              <w:rPr>
                <w:rFonts w:ascii="Arial" w:hAnsi="Arial" w:cs="Arial"/>
                <w:sz w:val="24"/>
                <w:szCs w:val="24"/>
              </w:rPr>
              <w:t>Пролетарская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681E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160</w:t>
            </w: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  <w:p w:rsidR="00412F86" w:rsidRPr="00412F86" w:rsidRDefault="00412F86" w:rsidP="00412F8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1C6" w:rsidRPr="003A0890" w:rsidRDefault="009111C6" w:rsidP="009111C6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Сростинского</w:t>
            </w:r>
            <w:r w:rsidRPr="003A0890">
              <w:rPr>
                <w:sz w:val="24"/>
                <w:szCs w:val="24"/>
              </w:rPr>
              <w:t xml:space="preserve"> сельсовета </w:t>
            </w:r>
          </w:p>
          <w:p w:rsidR="00DB681E" w:rsidRPr="003A0890" w:rsidRDefault="00DB681E" w:rsidP="00863E32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</w:p>
          <w:p w:rsidR="00DB681E" w:rsidRPr="003A0890" w:rsidRDefault="00DB681E" w:rsidP="00863E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населения качественными услугами 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lastRenderedPageBreak/>
              <w:t>тран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ифраст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681E" w:rsidRPr="003A0890" w:rsidTr="00412F8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1C6" w:rsidRDefault="009111C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1C6" w:rsidRDefault="009111C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1C6" w:rsidRPr="003A0890" w:rsidRDefault="009111C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0C4D8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0C4D84">
              <w:rPr>
                <w:rFonts w:ascii="Arial" w:hAnsi="Arial" w:cs="Arial"/>
                <w:sz w:val="24"/>
                <w:szCs w:val="24"/>
              </w:rPr>
              <w:t>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B681E" w:rsidRPr="003A0890" w:rsidRDefault="00DB681E" w:rsidP="000C4D84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0C4D84">
              <w:rPr>
                <w:rFonts w:ascii="Arial" w:hAnsi="Arial" w:cs="Arial"/>
                <w:sz w:val="24"/>
                <w:szCs w:val="24"/>
              </w:rPr>
              <w:t>Кузнецкая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300,0</w:t>
            </w: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DB681E" w:rsidRPr="003A0890" w:rsidRDefault="00DB681E" w:rsidP="00412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1C6" w:rsidRPr="003A0890" w:rsidRDefault="009111C6" w:rsidP="009111C6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Сростинского</w:t>
            </w:r>
            <w:r w:rsidRPr="003A0890">
              <w:rPr>
                <w:sz w:val="24"/>
                <w:szCs w:val="24"/>
              </w:rPr>
              <w:t xml:space="preserve"> сельсовета 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Обеспечение населения качественными услугами 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тран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ифраст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B681E" w:rsidRPr="003A0890" w:rsidTr="00412F8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1C6" w:rsidRDefault="009111C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1C6" w:rsidRDefault="009111C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1C6" w:rsidRPr="003A0890" w:rsidRDefault="009111C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 w:rsidR="000C4D84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="000C4D84">
              <w:rPr>
                <w:rFonts w:ascii="Arial" w:hAnsi="Arial" w:cs="Arial"/>
                <w:sz w:val="24"/>
                <w:szCs w:val="24"/>
              </w:rPr>
              <w:t>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B681E" w:rsidRPr="003A0890" w:rsidRDefault="00DB681E" w:rsidP="000C4D84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0C4D84">
              <w:rPr>
                <w:rFonts w:ascii="Arial" w:hAnsi="Arial" w:cs="Arial"/>
                <w:sz w:val="24"/>
                <w:szCs w:val="24"/>
              </w:rPr>
              <w:t>Сибирская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81E" w:rsidRPr="003A0890" w:rsidRDefault="00DB681E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DB681E" w:rsidRPr="003A0890" w:rsidRDefault="00412F86" w:rsidP="00412F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800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1C6" w:rsidRPr="003A0890" w:rsidRDefault="009111C6" w:rsidP="009111C6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Сростинского</w:t>
            </w:r>
            <w:r w:rsidRPr="003A0890">
              <w:rPr>
                <w:sz w:val="24"/>
                <w:szCs w:val="24"/>
              </w:rPr>
              <w:t xml:space="preserve"> сельсовета </w:t>
            </w:r>
          </w:p>
          <w:p w:rsidR="00DB681E" w:rsidRPr="003A0890" w:rsidRDefault="00DB681E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81E" w:rsidRPr="003A0890" w:rsidRDefault="009111C6" w:rsidP="00863E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Увеличен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B681E" w:rsidRPr="003A089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="00DB681E" w:rsidRPr="003A0890">
              <w:rPr>
                <w:rFonts w:ascii="Arial" w:hAnsi="Arial" w:cs="Arial"/>
                <w:sz w:val="24"/>
                <w:szCs w:val="24"/>
              </w:rPr>
              <w:t>ротяженности дорог с твердым покрытием</w:t>
            </w:r>
          </w:p>
        </w:tc>
      </w:tr>
      <w:tr w:rsidR="000C4D84" w:rsidRPr="003A0890" w:rsidTr="00863E3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Default="000C4D84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1C6" w:rsidRDefault="009111C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1C6" w:rsidRDefault="009111C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1C6" w:rsidRDefault="009111C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11C6" w:rsidRPr="003A0890" w:rsidRDefault="009111C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Pr="003A0890" w:rsidRDefault="009F077D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Pr="003A0890" w:rsidRDefault="000C4D84" w:rsidP="000C4D84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росты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C4D84" w:rsidRPr="003A0890" w:rsidRDefault="000C4D84" w:rsidP="000C4D84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вердловская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Pr="003A0890" w:rsidRDefault="000C4D84" w:rsidP="00863E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A0890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Pr="003A0890" w:rsidRDefault="000C4D84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Pr="003A0890" w:rsidRDefault="000C4D84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Pr="003A0890" w:rsidRDefault="000C4D84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Pr="003A0890" w:rsidRDefault="000C4D84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Pr="003A0890" w:rsidRDefault="000C4D84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Pr="003A0890" w:rsidRDefault="000C4D84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D84" w:rsidRDefault="000C4D84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12F86" w:rsidRP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1C6" w:rsidRPr="003A0890" w:rsidRDefault="009111C6" w:rsidP="009111C6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Сростинского</w:t>
            </w:r>
            <w:r w:rsidRPr="003A0890">
              <w:rPr>
                <w:sz w:val="24"/>
                <w:szCs w:val="24"/>
              </w:rPr>
              <w:t xml:space="preserve"> сельсовета </w:t>
            </w:r>
          </w:p>
          <w:p w:rsidR="000C4D84" w:rsidRPr="003A0890" w:rsidRDefault="000C4D84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D84" w:rsidRPr="003A0890" w:rsidRDefault="000C4D84" w:rsidP="000C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Обеспечение населения качественными услугами 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тран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C4D84" w:rsidRPr="003A0890" w:rsidRDefault="000C4D84" w:rsidP="000C4D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ифраст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12F86" w:rsidRPr="003A0890" w:rsidTr="00863E3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3A0890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3A0890" w:rsidRDefault="00412F86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 xml:space="preserve">Реконструкция автодороги </w:t>
            </w:r>
            <w:r>
              <w:rPr>
                <w:rFonts w:ascii="Arial" w:hAnsi="Arial" w:cs="Arial"/>
                <w:sz w:val="24"/>
                <w:szCs w:val="24"/>
              </w:rPr>
              <w:t>с капитальным ремонтом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3A0890" w:rsidRDefault="00412F86" w:rsidP="000C4D84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0890"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</w:rPr>
              <w:t xml:space="preserve"> Срост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ы-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0890">
              <w:rPr>
                <w:rFonts w:ascii="Arial" w:hAnsi="Arial" w:cs="Arial"/>
                <w:sz w:val="24"/>
                <w:szCs w:val="24"/>
              </w:rPr>
              <w:t xml:space="preserve"> п. </w:t>
            </w:r>
            <w:r>
              <w:rPr>
                <w:rFonts w:ascii="Arial" w:hAnsi="Arial" w:cs="Arial"/>
                <w:sz w:val="24"/>
                <w:szCs w:val="24"/>
              </w:rPr>
              <w:t>Петухов Лог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412F86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3A0890" w:rsidRDefault="00412F86" w:rsidP="00863E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3A0890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3A0890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3A0890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3A0890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3A0890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86" w:rsidRPr="00412F86" w:rsidRDefault="00412F86" w:rsidP="00863E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1C6" w:rsidRPr="003A0890" w:rsidRDefault="009111C6" w:rsidP="009111C6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3A089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Сростинского</w:t>
            </w:r>
            <w:r w:rsidRPr="003A0890">
              <w:rPr>
                <w:sz w:val="24"/>
                <w:szCs w:val="24"/>
              </w:rPr>
              <w:t xml:space="preserve"> сельсовета </w:t>
            </w:r>
          </w:p>
          <w:p w:rsidR="00412F86" w:rsidRPr="003A0890" w:rsidRDefault="00412F86" w:rsidP="00863E32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1C6" w:rsidRPr="003A0890" w:rsidRDefault="009111C6" w:rsidP="009111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населен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A089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3A0890">
              <w:rPr>
                <w:rFonts w:ascii="Arial" w:hAnsi="Arial" w:cs="Arial"/>
                <w:sz w:val="24"/>
                <w:szCs w:val="24"/>
              </w:rPr>
              <w:t xml:space="preserve">ачественными услугами </w:t>
            </w: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тран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12F86" w:rsidRPr="003A0890" w:rsidRDefault="009111C6" w:rsidP="009111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0890">
              <w:rPr>
                <w:rFonts w:ascii="Arial" w:hAnsi="Arial" w:cs="Arial"/>
                <w:sz w:val="24"/>
                <w:szCs w:val="24"/>
              </w:rPr>
              <w:t>ифраст</w:t>
            </w:r>
            <w:proofErr w:type="spellEnd"/>
            <w:r w:rsidRPr="003A08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111C6" w:rsidRDefault="009111C6" w:rsidP="00DB681E">
      <w:pPr>
        <w:pStyle w:val="ConsPlusNormal0"/>
        <w:widowControl/>
        <w:ind w:firstLine="0"/>
        <w:jc w:val="center"/>
        <w:rPr>
          <w:b/>
          <w:sz w:val="24"/>
          <w:szCs w:val="24"/>
        </w:rPr>
      </w:pPr>
    </w:p>
    <w:p w:rsidR="009111C6" w:rsidRDefault="009111C6" w:rsidP="00DB681E">
      <w:pPr>
        <w:pStyle w:val="ConsPlusNormal0"/>
        <w:widowControl/>
        <w:ind w:firstLine="0"/>
        <w:jc w:val="center"/>
        <w:rPr>
          <w:b/>
          <w:sz w:val="24"/>
          <w:szCs w:val="24"/>
        </w:rPr>
      </w:pPr>
    </w:p>
    <w:p w:rsidR="00DB681E" w:rsidRPr="003A0890" w:rsidRDefault="00DB681E" w:rsidP="00DB681E">
      <w:pPr>
        <w:pStyle w:val="ConsPlusNormal0"/>
        <w:widowControl/>
        <w:ind w:firstLine="0"/>
        <w:jc w:val="center"/>
        <w:rPr>
          <w:rFonts w:eastAsia="Times New Roman"/>
          <w:b/>
          <w:sz w:val="24"/>
          <w:szCs w:val="24"/>
        </w:rPr>
      </w:pPr>
      <w:r w:rsidRPr="003A0890">
        <w:rPr>
          <w:b/>
          <w:sz w:val="24"/>
          <w:szCs w:val="24"/>
        </w:rPr>
        <w:t>8. Предложения по инвестиционным преобразованиям,</w:t>
      </w:r>
    </w:p>
    <w:p w:rsidR="00DB681E" w:rsidRPr="003A0890" w:rsidRDefault="00DB681E" w:rsidP="00DB681E">
      <w:pPr>
        <w:pStyle w:val="ConsPlusNormal0"/>
        <w:widowControl/>
        <w:ind w:firstLine="0"/>
        <w:jc w:val="center"/>
        <w:rPr>
          <w:b/>
          <w:sz w:val="24"/>
          <w:szCs w:val="24"/>
        </w:rPr>
      </w:pPr>
      <w:r w:rsidRPr="003A0890">
        <w:rPr>
          <w:rFonts w:eastAsia="Times New Roman"/>
          <w:b/>
          <w:sz w:val="24"/>
          <w:szCs w:val="24"/>
        </w:rPr>
        <w:t xml:space="preserve"> </w:t>
      </w:r>
      <w:r w:rsidRPr="003A0890">
        <w:rPr>
          <w:b/>
          <w:sz w:val="24"/>
          <w:szCs w:val="24"/>
        </w:rPr>
        <w:t xml:space="preserve">совершенствованию правового и информационного обеспечения деятельности </w:t>
      </w:r>
    </w:p>
    <w:p w:rsidR="00DB681E" w:rsidRPr="003A0890" w:rsidRDefault="00DB681E" w:rsidP="00DB681E">
      <w:pPr>
        <w:pStyle w:val="ConsPlusNormal0"/>
        <w:widowControl/>
        <w:ind w:firstLine="0"/>
        <w:jc w:val="center"/>
        <w:rPr>
          <w:sz w:val="24"/>
          <w:szCs w:val="24"/>
        </w:rPr>
      </w:pPr>
      <w:r w:rsidRPr="003A0890">
        <w:rPr>
          <w:b/>
          <w:sz w:val="24"/>
          <w:szCs w:val="24"/>
        </w:rPr>
        <w:t>в сфере проектирования, строительства, реконструкции объектов транспортно инфраструктуры на территории поселения.</w:t>
      </w: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</w:p>
    <w:p w:rsidR="00DB681E" w:rsidRPr="003A0890" w:rsidRDefault="00DB681E" w:rsidP="00DB681E">
      <w:pPr>
        <w:pStyle w:val="ConsPlusNormal0"/>
        <w:widowControl/>
        <w:ind w:firstLine="708"/>
        <w:jc w:val="both"/>
        <w:rPr>
          <w:sz w:val="24"/>
          <w:szCs w:val="24"/>
        </w:rPr>
      </w:pPr>
      <w:r w:rsidRPr="003A0890">
        <w:rPr>
          <w:sz w:val="24"/>
          <w:szCs w:val="24"/>
        </w:rPr>
        <w:t xml:space="preserve">В рамках реализации настоящей Программы не предполагается проведение институциональных преобразований, структуры управления и взаимосвязей при осуществлении деятельности в сфере проектирования, строительства и реконструкции объектов транспортной инфраструктуры. Нормативно-правовая база для Программы сформирована и  может  изменяться в соответствии с градостроительным законодательством. Функции мониторинга по реализации Программы комплексного развития транспортной инфраструктуры муниципального образования осуществляет администрация </w:t>
      </w:r>
      <w:r w:rsidR="00CF1ACB">
        <w:rPr>
          <w:sz w:val="24"/>
          <w:szCs w:val="24"/>
          <w:lang w:bidi="ru-RU"/>
        </w:rPr>
        <w:t>Сростин</w:t>
      </w:r>
      <w:r w:rsidRPr="003A0890">
        <w:rPr>
          <w:sz w:val="24"/>
          <w:szCs w:val="24"/>
        </w:rPr>
        <w:t>ского сельсовета Егорьевского района Алтайского края.</w:t>
      </w:r>
    </w:p>
    <w:p w:rsidR="00DB681E" w:rsidRPr="003A0890" w:rsidRDefault="00DB681E" w:rsidP="00DB681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jc w:val="center"/>
        <w:rPr>
          <w:rFonts w:ascii="Arial" w:hAnsi="Arial" w:cs="Arial"/>
          <w:sz w:val="24"/>
          <w:szCs w:val="24"/>
        </w:rPr>
      </w:pPr>
    </w:p>
    <w:p w:rsidR="00DB681E" w:rsidRPr="003A0890" w:rsidRDefault="00DB681E" w:rsidP="00DB681E">
      <w:pPr>
        <w:ind w:firstLine="709"/>
        <w:rPr>
          <w:rFonts w:ascii="Arial" w:hAnsi="Arial" w:cs="Arial"/>
          <w:sz w:val="24"/>
          <w:szCs w:val="24"/>
          <w:shd w:val="clear" w:color="auto" w:fill="FFFF00"/>
        </w:rPr>
      </w:pPr>
    </w:p>
    <w:p w:rsidR="00DB681E" w:rsidRPr="003A0890" w:rsidRDefault="00DB681E" w:rsidP="00DB681E">
      <w:pPr>
        <w:rPr>
          <w:rFonts w:ascii="Arial" w:hAnsi="Arial" w:cs="Arial"/>
          <w:sz w:val="24"/>
          <w:szCs w:val="24"/>
        </w:rPr>
      </w:pPr>
    </w:p>
    <w:p w:rsidR="00416731" w:rsidRPr="003A0890" w:rsidRDefault="00416731">
      <w:pPr>
        <w:rPr>
          <w:rFonts w:ascii="Arial" w:hAnsi="Arial" w:cs="Arial"/>
          <w:sz w:val="24"/>
          <w:szCs w:val="24"/>
        </w:rPr>
      </w:pPr>
    </w:p>
    <w:sectPr w:rsidR="00416731" w:rsidRPr="003A0890" w:rsidSect="003A0890">
      <w:pgSz w:w="11906" w:h="16838"/>
      <w:pgMar w:top="1134" w:right="709" w:bottom="1134" w:left="1276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1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2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0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7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5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93" w:hanging="1800"/>
      </w:pPr>
    </w:lvl>
  </w:abstractNum>
  <w:abstractNum w:abstractNumId="5">
    <w:nsid w:val="00000006"/>
    <w:multiLevelType w:val="singleLevel"/>
    <w:tmpl w:val="00000006"/>
    <w:name w:val="WW8Num25"/>
    <w:lvl w:ilvl="0">
      <w:start w:val="6"/>
      <w:numFmt w:val="decimal"/>
      <w:lvlText w:val="%1."/>
      <w:lvlJc w:val="left"/>
      <w:pPr>
        <w:tabs>
          <w:tab w:val="num" w:pos="0"/>
        </w:tabs>
        <w:ind w:left="870" w:hanging="360"/>
      </w:pPr>
      <w:rPr>
        <w:b/>
      </w:rPr>
    </w:lvl>
  </w:abstractNum>
  <w:abstractNum w:abstractNumId="6">
    <w:nsid w:val="128825EE"/>
    <w:multiLevelType w:val="multilevel"/>
    <w:tmpl w:val="013A61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540"/>
      </w:pPr>
      <w:rPr>
        <w:rFonts w:hint="default"/>
        <w:u w:val="none"/>
      </w:rPr>
    </w:lvl>
    <w:lvl w:ilvl="2">
      <w:start w:val="1"/>
      <w:numFmt w:val="decimal"/>
      <w:pStyle w:val="S281"/>
      <w:isLgl/>
      <w:lvlText w:val="%1.%2.%3.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u w:val="none"/>
      </w:rPr>
    </w:lvl>
  </w:abstractNum>
  <w:abstractNum w:abstractNumId="7">
    <w:nsid w:val="1B8E52B6"/>
    <w:multiLevelType w:val="hybridMultilevel"/>
    <w:tmpl w:val="B052B2B4"/>
    <w:lvl w:ilvl="0" w:tplc="2C808988">
      <w:start w:val="1"/>
      <w:numFmt w:val="decimal"/>
      <w:pStyle w:val="a"/>
      <w:suff w:val="nothing"/>
      <w:lvlText w:val="Таблица %1"/>
      <w:lvlJc w:val="center"/>
      <w:pPr>
        <w:ind w:left="957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6C5017FB"/>
    <w:multiLevelType w:val="hybridMultilevel"/>
    <w:tmpl w:val="6FA8E7F2"/>
    <w:lvl w:ilvl="0" w:tplc="D9D43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6E91A32"/>
    <w:multiLevelType w:val="hybridMultilevel"/>
    <w:tmpl w:val="646291BC"/>
    <w:lvl w:ilvl="0" w:tplc="D9D4350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81E"/>
    <w:rsid w:val="000C4D84"/>
    <w:rsid w:val="000F17B9"/>
    <w:rsid w:val="0018071A"/>
    <w:rsid w:val="002211B2"/>
    <w:rsid w:val="002476AE"/>
    <w:rsid w:val="0027363B"/>
    <w:rsid w:val="002F5B42"/>
    <w:rsid w:val="003513B4"/>
    <w:rsid w:val="003A0890"/>
    <w:rsid w:val="00412447"/>
    <w:rsid w:val="00412F86"/>
    <w:rsid w:val="00416731"/>
    <w:rsid w:val="00417C13"/>
    <w:rsid w:val="004E3693"/>
    <w:rsid w:val="00513527"/>
    <w:rsid w:val="00553255"/>
    <w:rsid w:val="005B259E"/>
    <w:rsid w:val="00634453"/>
    <w:rsid w:val="00634F6D"/>
    <w:rsid w:val="00647FF1"/>
    <w:rsid w:val="0065385E"/>
    <w:rsid w:val="006D0272"/>
    <w:rsid w:val="006E1C22"/>
    <w:rsid w:val="007350B4"/>
    <w:rsid w:val="007D582F"/>
    <w:rsid w:val="00863E32"/>
    <w:rsid w:val="00870626"/>
    <w:rsid w:val="00886D21"/>
    <w:rsid w:val="00896DE6"/>
    <w:rsid w:val="008A0AF8"/>
    <w:rsid w:val="008C555B"/>
    <w:rsid w:val="009111C6"/>
    <w:rsid w:val="00912730"/>
    <w:rsid w:val="00946703"/>
    <w:rsid w:val="009F077D"/>
    <w:rsid w:val="00A36B73"/>
    <w:rsid w:val="00A7020F"/>
    <w:rsid w:val="00B23D5B"/>
    <w:rsid w:val="00C31FCC"/>
    <w:rsid w:val="00C4045C"/>
    <w:rsid w:val="00C43FD3"/>
    <w:rsid w:val="00CB58D9"/>
    <w:rsid w:val="00CE654C"/>
    <w:rsid w:val="00CF1ACB"/>
    <w:rsid w:val="00D10C7B"/>
    <w:rsid w:val="00D32857"/>
    <w:rsid w:val="00D6021F"/>
    <w:rsid w:val="00DA0D8D"/>
    <w:rsid w:val="00DB681E"/>
    <w:rsid w:val="00FC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B68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0"/>
    <w:next w:val="a0"/>
    <w:link w:val="10"/>
    <w:qFormat/>
    <w:rsid w:val="00DB681E"/>
    <w:pPr>
      <w:keepNext/>
      <w:tabs>
        <w:tab w:val="num" w:pos="432"/>
      </w:tabs>
      <w:ind w:left="432" w:hanging="432"/>
      <w:outlineLvl w:val="0"/>
    </w:pPr>
    <w:rPr>
      <w:sz w:val="24"/>
    </w:rPr>
  </w:style>
  <w:style w:type="paragraph" w:styleId="2">
    <w:name w:val="heading 2"/>
    <w:basedOn w:val="a0"/>
    <w:next w:val="a1"/>
    <w:link w:val="20"/>
    <w:qFormat/>
    <w:rsid w:val="00DB681E"/>
    <w:pPr>
      <w:tabs>
        <w:tab w:val="left" w:pos="0"/>
        <w:tab w:val="left" w:pos="576"/>
      </w:tabs>
      <w:spacing w:after="136" w:line="288" w:lineRule="atLeast"/>
      <w:ind w:left="576" w:hanging="576"/>
      <w:outlineLvl w:val="1"/>
    </w:pPr>
    <w:rPr>
      <w:rFonts w:ascii="Tahoma" w:hAnsi="Tahoma" w:cs="Tahoma"/>
      <w:kern w:val="1"/>
      <w:sz w:val="34"/>
      <w:szCs w:val="34"/>
    </w:rPr>
  </w:style>
  <w:style w:type="paragraph" w:styleId="3">
    <w:name w:val="heading 3"/>
    <w:basedOn w:val="a0"/>
    <w:next w:val="a1"/>
    <w:link w:val="30"/>
    <w:qFormat/>
    <w:rsid w:val="00DB681E"/>
    <w:pPr>
      <w:tabs>
        <w:tab w:val="left" w:pos="0"/>
        <w:tab w:val="left" w:pos="720"/>
      </w:tabs>
      <w:spacing w:after="136" w:line="288" w:lineRule="atLeast"/>
      <w:ind w:left="720" w:hanging="720"/>
      <w:outlineLvl w:val="2"/>
    </w:pPr>
    <w:rPr>
      <w:rFonts w:ascii="Tahoma" w:hAnsi="Tahoma" w:cs="Tahoma"/>
      <w:kern w:val="1"/>
      <w:sz w:val="29"/>
      <w:szCs w:val="29"/>
    </w:rPr>
  </w:style>
  <w:style w:type="paragraph" w:styleId="4">
    <w:name w:val="heading 4"/>
    <w:basedOn w:val="a0"/>
    <w:next w:val="a1"/>
    <w:link w:val="40"/>
    <w:qFormat/>
    <w:rsid w:val="00DB681E"/>
    <w:pPr>
      <w:tabs>
        <w:tab w:val="left" w:pos="0"/>
        <w:tab w:val="left" w:pos="864"/>
      </w:tabs>
      <w:spacing w:before="280" w:after="280" w:line="288" w:lineRule="atLeast"/>
      <w:ind w:left="864" w:hanging="864"/>
      <w:outlineLvl w:val="3"/>
    </w:pPr>
    <w:rPr>
      <w:rFonts w:ascii="Tahoma" w:hAnsi="Tahoma" w:cs="Tahoma"/>
      <w:b/>
      <w:bCs/>
      <w:kern w:val="1"/>
      <w:sz w:val="24"/>
      <w:szCs w:val="24"/>
    </w:rPr>
  </w:style>
  <w:style w:type="paragraph" w:styleId="5">
    <w:name w:val="heading 5"/>
    <w:basedOn w:val="a0"/>
    <w:next w:val="a1"/>
    <w:link w:val="50"/>
    <w:qFormat/>
    <w:rsid w:val="00DB681E"/>
    <w:pPr>
      <w:tabs>
        <w:tab w:val="left" w:pos="0"/>
        <w:tab w:val="left" w:pos="1008"/>
      </w:tabs>
      <w:spacing w:before="280" w:after="280" w:line="288" w:lineRule="atLeast"/>
      <w:ind w:left="1008" w:hanging="1008"/>
      <w:outlineLvl w:val="4"/>
    </w:pPr>
    <w:rPr>
      <w:rFonts w:ascii="Tahoma" w:hAnsi="Tahoma" w:cs="Tahoma"/>
      <w:b/>
      <w:bCs/>
      <w:kern w:val="1"/>
      <w:sz w:val="24"/>
      <w:szCs w:val="24"/>
    </w:rPr>
  </w:style>
  <w:style w:type="paragraph" w:styleId="6">
    <w:name w:val="heading 6"/>
    <w:basedOn w:val="a0"/>
    <w:next w:val="a1"/>
    <w:link w:val="60"/>
    <w:qFormat/>
    <w:rsid w:val="00DB681E"/>
    <w:pPr>
      <w:tabs>
        <w:tab w:val="left" w:pos="0"/>
        <w:tab w:val="left" w:pos="1152"/>
      </w:tabs>
      <w:spacing w:before="280" w:after="280" w:line="288" w:lineRule="atLeast"/>
      <w:ind w:left="1152" w:hanging="1152"/>
      <w:outlineLvl w:val="5"/>
    </w:pPr>
    <w:rPr>
      <w:rFonts w:ascii="Tahoma" w:hAnsi="Tahoma" w:cs="Tahoma"/>
      <w:b/>
      <w:bCs/>
      <w:kern w:val="1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B681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2"/>
    <w:link w:val="2"/>
    <w:rsid w:val="00DB681E"/>
    <w:rPr>
      <w:rFonts w:ascii="Tahoma" w:eastAsia="Times New Roman" w:hAnsi="Tahoma" w:cs="Tahoma"/>
      <w:kern w:val="1"/>
      <w:sz w:val="34"/>
      <w:szCs w:val="34"/>
      <w:lang w:eastAsia="zh-CN"/>
    </w:rPr>
  </w:style>
  <w:style w:type="character" w:customStyle="1" w:styleId="30">
    <w:name w:val="Заголовок 3 Знак"/>
    <w:basedOn w:val="a2"/>
    <w:link w:val="3"/>
    <w:rsid w:val="00DB681E"/>
    <w:rPr>
      <w:rFonts w:ascii="Tahoma" w:eastAsia="Times New Roman" w:hAnsi="Tahoma" w:cs="Tahoma"/>
      <w:kern w:val="1"/>
      <w:sz w:val="29"/>
      <w:szCs w:val="29"/>
      <w:lang w:eastAsia="zh-CN"/>
    </w:rPr>
  </w:style>
  <w:style w:type="character" w:customStyle="1" w:styleId="40">
    <w:name w:val="Заголовок 4 Знак"/>
    <w:basedOn w:val="a2"/>
    <w:link w:val="4"/>
    <w:rsid w:val="00DB681E"/>
    <w:rPr>
      <w:rFonts w:ascii="Tahoma" w:eastAsia="Times New Roman" w:hAnsi="Tahoma" w:cs="Tahoma"/>
      <w:b/>
      <w:bCs/>
      <w:kern w:val="1"/>
      <w:sz w:val="24"/>
      <w:szCs w:val="24"/>
      <w:lang w:eastAsia="zh-CN"/>
    </w:rPr>
  </w:style>
  <w:style w:type="character" w:customStyle="1" w:styleId="50">
    <w:name w:val="Заголовок 5 Знак"/>
    <w:basedOn w:val="a2"/>
    <w:link w:val="5"/>
    <w:rsid w:val="00DB681E"/>
    <w:rPr>
      <w:rFonts w:ascii="Tahoma" w:eastAsia="Times New Roman" w:hAnsi="Tahoma" w:cs="Tahoma"/>
      <w:b/>
      <w:bCs/>
      <w:kern w:val="1"/>
      <w:sz w:val="24"/>
      <w:szCs w:val="24"/>
      <w:lang w:eastAsia="zh-CN"/>
    </w:rPr>
  </w:style>
  <w:style w:type="character" w:customStyle="1" w:styleId="60">
    <w:name w:val="Заголовок 6 Знак"/>
    <w:basedOn w:val="a2"/>
    <w:link w:val="6"/>
    <w:rsid w:val="00DB681E"/>
    <w:rPr>
      <w:rFonts w:ascii="Tahoma" w:eastAsia="Times New Roman" w:hAnsi="Tahoma" w:cs="Tahoma"/>
      <w:b/>
      <w:bCs/>
      <w:kern w:val="1"/>
      <w:sz w:val="24"/>
      <w:szCs w:val="24"/>
      <w:lang w:eastAsia="zh-CN"/>
    </w:rPr>
  </w:style>
  <w:style w:type="character" w:customStyle="1" w:styleId="WW8Num2z0">
    <w:name w:val="WW8Num2z0"/>
    <w:rsid w:val="00DB681E"/>
    <w:rPr>
      <w:rFonts w:ascii="Symbol" w:hAnsi="Symbol" w:cs="Symbol"/>
    </w:rPr>
  </w:style>
  <w:style w:type="character" w:customStyle="1" w:styleId="WW8Num3z0">
    <w:name w:val="WW8Num3z0"/>
    <w:rsid w:val="00DB681E"/>
    <w:rPr>
      <w:rFonts w:cs="Times New Roman"/>
    </w:rPr>
  </w:style>
  <w:style w:type="character" w:customStyle="1" w:styleId="WW8Num14z0">
    <w:name w:val="WW8Num14z0"/>
    <w:rsid w:val="00DB681E"/>
    <w:rPr>
      <w:b/>
    </w:rPr>
  </w:style>
  <w:style w:type="character" w:customStyle="1" w:styleId="WW8Num25z0">
    <w:name w:val="WW8Num25z0"/>
    <w:rsid w:val="00DB681E"/>
    <w:rPr>
      <w:b/>
    </w:rPr>
  </w:style>
  <w:style w:type="character" w:customStyle="1" w:styleId="41">
    <w:name w:val="Основной шрифт абзаца4"/>
    <w:rsid w:val="00DB681E"/>
  </w:style>
  <w:style w:type="character" w:customStyle="1" w:styleId="42">
    <w:name w:val="Знак Знак4"/>
    <w:basedOn w:val="41"/>
    <w:rsid w:val="00DB681E"/>
    <w:rPr>
      <w:rFonts w:ascii="Calibri" w:eastAsia="Calibri" w:hAnsi="Calibri" w:cs="Calibri"/>
      <w:kern w:val="1"/>
      <w:sz w:val="22"/>
      <w:szCs w:val="22"/>
    </w:rPr>
  </w:style>
  <w:style w:type="character" w:customStyle="1" w:styleId="9">
    <w:name w:val="Знак Знак9"/>
    <w:basedOn w:val="41"/>
    <w:rsid w:val="00DB681E"/>
    <w:rPr>
      <w:rFonts w:ascii="Tahoma" w:hAnsi="Tahoma" w:cs="Tahoma"/>
      <w:kern w:val="1"/>
      <w:sz w:val="34"/>
      <w:szCs w:val="34"/>
    </w:rPr>
  </w:style>
  <w:style w:type="character" w:customStyle="1" w:styleId="8">
    <w:name w:val="Знак Знак8"/>
    <w:basedOn w:val="41"/>
    <w:rsid w:val="00DB681E"/>
    <w:rPr>
      <w:rFonts w:ascii="Tahoma" w:hAnsi="Tahoma" w:cs="Tahoma"/>
      <w:kern w:val="1"/>
      <w:sz w:val="29"/>
      <w:szCs w:val="29"/>
    </w:rPr>
  </w:style>
  <w:style w:type="character" w:customStyle="1" w:styleId="7">
    <w:name w:val="Знак Знак7"/>
    <w:basedOn w:val="41"/>
    <w:rsid w:val="00DB681E"/>
    <w:rPr>
      <w:rFonts w:ascii="Tahoma" w:hAnsi="Tahoma" w:cs="Tahoma"/>
      <w:b/>
      <w:bCs/>
      <w:kern w:val="1"/>
      <w:sz w:val="24"/>
      <w:szCs w:val="24"/>
    </w:rPr>
  </w:style>
  <w:style w:type="character" w:customStyle="1" w:styleId="61">
    <w:name w:val="Знак Знак6"/>
    <w:basedOn w:val="41"/>
    <w:rsid w:val="00DB681E"/>
    <w:rPr>
      <w:rFonts w:ascii="Tahoma" w:hAnsi="Tahoma" w:cs="Tahoma"/>
      <w:b/>
      <w:bCs/>
      <w:kern w:val="1"/>
      <w:sz w:val="24"/>
      <w:szCs w:val="24"/>
    </w:rPr>
  </w:style>
  <w:style w:type="character" w:customStyle="1" w:styleId="51">
    <w:name w:val="Знак Знак5"/>
    <w:basedOn w:val="41"/>
    <w:rsid w:val="00DB681E"/>
    <w:rPr>
      <w:rFonts w:ascii="Tahoma" w:hAnsi="Tahoma" w:cs="Tahoma"/>
      <w:b/>
      <w:bCs/>
      <w:kern w:val="1"/>
      <w:sz w:val="24"/>
      <w:szCs w:val="24"/>
    </w:rPr>
  </w:style>
  <w:style w:type="character" w:customStyle="1" w:styleId="31">
    <w:name w:val="Знак Знак3"/>
    <w:rsid w:val="00DB681E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DB681E"/>
  </w:style>
  <w:style w:type="character" w:customStyle="1" w:styleId="WW8Num6z0">
    <w:name w:val="WW8Num6z0"/>
    <w:rsid w:val="00DB681E"/>
    <w:rPr>
      <w:rFonts w:ascii="Symbol" w:hAnsi="Symbol" w:cs="Symbol"/>
    </w:rPr>
  </w:style>
  <w:style w:type="character" w:customStyle="1" w:styleId="WW8Num10z0">
    <w:name w:val="WW8Num10z0"/>
    <w:rsid w:val="00DB681E"/>
    <w:rPr>
      <w:rFonts w:ascii="Symbol" w:hAnsi="Symbol" w:cs="OpenSymbol"/>
    </w:rPr>
  </w:style>
  <w:style w:type="character" w:customStyle="1" w:styleId="WW8Num11z0">
    <w:name w:val="WW8Num11z0"/>
    <w:rsid w:val="00DB681E"/>
    <w:rPr>
      <w:rFonts w:ascii="Symbol" w:hAnsi="Symbol" w:cs="OpenSymbol"/>
    </w:rPr>
  </w:style>
  <w:style w:type="character" w:customStyle="1" w:styleId="WW8Num12z0">
    <w:name w:val="WW8Num12z0"/>
    <w:rsid w:val="00DB681E"/>
    <w:rPr>
      <w:rFonts w:ascii="Symbol" w:hAnsi="Symbol" w:cs="OpenSymbol"/>
    </w:rPr>
  </w:style>
  <w:style w:type="character" w:customStyle="1" w:styleId="32">
    <w:name w:val="Основной шрифт абзаца3"/>
    <w:rsid w:val="00DB681E"/>
  </w:style>
  <w:style w:type="character" w:customStyle="1" w:styleId="WW8Num1z0">
    <w:name w:val="WW8Num1z0"/>
    <w:rsid w:val="00DB681E"/>
    <w:rPr>
      <w:rFonts w:ascii="Symbol" w:hAnsi="Symbol" w:cs="OpenSymbol"/>
    </w:rPr>
  </w:style>
  <w:style w:type="character" w:customStyle="1" w:styleId="WW8Num6z1">
    <w:name w:val="WW8Num6z1"/>
    <w:rsid w:val="00DB681E"/>
    <w:rPr>
      <w:rFonts w:ascii="Courier New" w:hAnsi="Courier New" w:cs="Courier New"/>
    </w:rPr>
  </w:style>
  <w:style w:type="character" w:customStyle="1" w:styleId="WW8Num6z2">
    <w:name w:val="WW8Num6z2"/>
    <w:rsid w:val="00DB681E"/>
    <w:rPr>
      <w:rFonts w:ascii="Wingdings" w:hAnsi="Wingdings" w:cs="Wingdings"/>
    </w:rPr>
  </w:style>
  <w:style w:type="character" w:customStyle="1" w:styleId="21">
    <w:name w:val="Основной шрифт абзаца2"/>
    <w:rsid w:val="00DB681E"/>
  </w:style>
  <w:style w:type="character" w:customStyle="1" w:styleId="HTML">
    <w:name w:val="Стандартный HTML Знак"/>
    <w:rsid w:val="00DB681E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Гипертекстовая ссылка"/>
    <w:rsid w:val="00DB681E"/>
    <w:rPr>
      <w:b/>
      <w:bCs/>
      <w:color w:val="008000"/>
    </w:rPr>
  </w:style>
  <w:style w:type="character" w:styleId="a6">
    <w:name w:val="Hyperlink"/>
    <w:rsid w:val="00DB681E"/>
    <w:rPr>
      <w:color w:val="0000FF"/>
      <w:u w:val="single"/>
    </w:rPr>
  </w:style>
  <w:style w:type="character" w:customStyle="1" w:styleId="a7">
    <w:name w:val="Основной текст Знак"/>
    <w:rsid w:val="00DB681E"/>
    <w:rPr>
      <w:sz w:val="22"/>
      <w:szCs w:val="22"/>
    </w:rPr>
  </w:style>
  <w:style w:type="character" w:customStyle="1" w:styleId="a8">
    <w:name w:val="Красная строка Знак"/>
    <w:rsid w:val="00DB681E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rsid w:val="00DB681E"/>
    <w:rPr>
      <w:sz w:val="16"/>
      <w:szCs w:val="16"/>
    </w:rPr>
  </w:style>
  <w:style w:type="character" w:customStyle="1" w:styleId="WW-Absatz-Standardschriftart111111111">
    <w:name w:val="WW-Absatz-Standardschriftart111111111"/>
    <w:rsid w:val="00DB681E"/>
  </w:style>
  <w:style w:type="character" w:customStyle="1" w:styleId="S">
    <w:name w:val="S_Обычный Знак"/>
    <w:rsid w:val="00DB681E"/>
    <w:rPr>
      <w:sz w:val="24"/>
      <w:szCs w:val="24"/>
      <w:lang w:val="ru-RU" w:bidi="ar-SA"/>
    </w:rPr>
  </w:style>
  <w:style w:type="character" w:customStyle="1" w:styleId="22">
    <w:name w:val="Основной текст с отступом 2 Знак"/>
    <w:rsid w:val="00DB681E"/>
    <w:rPr>
      <w:sz w:val="24"/>
      <w:szCs w:val="24"/>
      <w:lang w:val="ru-RU" w:bidi="ar-SA"/>
    </w:rPr>
  </w:style>
  <w:style w:type="character" w:customStyle="1" w:styleId="a9">
    <w:name w:val="Символ сноски"/>
    <w:rsid w:val="00DB681E"/>
    <w:rPr>
      <w:rFonts w:cs="Times New Roman"/>
      <w:vertAlign w:val="superscript"/>
    </w:rPr>
  </w:style>
  <w:style w:type="character" w:customStyle="1" w:styleId="aa">
    <w:name w:val="Текст сноски Знак"/>
    <w:rsid w:val="00DB681E"/>
    <w:rPr>
      <w:lang w:val="ru-RU" w:bidi="ar-SA"/>
    </w:rPr>
  </w:style>
  <w:style w:type="character" w:customStyle="1" w:styleId="12">
    <w:name w:val="Номер страницы1"/>
    <w:rsid w:val="00DB681E"/>
    <w:rPr>
      <w:rFonts w:cs="Times New Roman"/>
    </w:rPr>
  </w:style>
  <w:style w:type="character" w:customStyle="1" w:styleId="ab">
    <w:name w:val="Нижний колонтитул Знак"/>
    <w:rsid w:val="00DB681E"/>
    <w:rPr>
      <w:sz w:val="24"/>
      <w:szCs w:val="24"/>
      <w:lang w:val="ru-RU" w:bidi="ar-SA"/>
    </w:rPr>
  </w:style>
  <w:style w:type="character" w:customStyle="1" w:styleId="ac">
    <w:name w:val="Верхний колонтитул Знак"/>
    <w:rsid w:val="00DB681E"/>
    <w:rPr>
      <w:sz w:val="24"/>
      <w:szCs w:val="24"/>
      <w:lang w:val="ru-RU" w:bidi="ar-SA"/>
    </w:rPr>
  </w:style>
  <w:style w:type="character" w:customStyle="1" w:styleId="ad">
    <w:name w:val="Текст выноски Знак"/>
    <w:rsid w:val="00DB681E"/>
    <w:rPr>
      <w:rFonts w:ascii="Tahoma" w:hAnsi="Tahoma" w:cs="Tahoma"/>
      <w:sz w:val="16"/>
      <w:szCs w:val="16"/>
    </w:rPr>
  </w:style>
  <w:style w:type="character" w:customStyle="1" w:styleId="ae">
    <w:name w:val="Название Знак"/>
    <w:rsid w:val="00DB681E"/>
    <w:rPr>
      <w:rFonts w:ascii="Times New Roman" w:eastAsia="Times New Roman" w:hAnsi="Times New Roman" w:cs="Times New Roman"/>
      <w:sz w:val="24"/>
    </w:rPr>
  </w:style>
  <w:style w:type="character" w:styleId="af">
    <w:name w:val="Strong"/>
    <w:qFormat/>
    <w:rsid w:val="00DB681E"/>
    <w:rPr>
      <w:b/>
      <w:bCs/>
    </w:rPr>
  </w:style>
  <w:style w:type="character" w:customStyle="1" w:styleId="af0">
    <w:name w:val="Маркеры списка"/>
    <w:rsid w:val="00DB681E"/>
    <w:rPr>
      <w:rFonts w:ascii="OpenSymbol" w:eastAsia="OpenSymbol" w:hAnsi="OpenSymbol" w:cs="OpenSymbol"/>
    </w:rPr>
  </w:style>
  <w:style w:type="character" w:customStyle="1" w:styleId="ListLabel1">
    <w:name w:val="ListLabel 1"/>
    <w:rsid w:val="00DB681E"/>
    <w:rPr>
      <w:rFonts w:cs="Symbol"/>
    </w:rPr>
  </w:style>
  <w:style w:type="character" w:customStyle="1" w:styleId="ListLabel2">
    <w:name w:val="ListLabel 2"/>
    <w:rsid w:val="00DB681E"/>
    <w:rPr>
      <w:rFonts w:cs="Times New Roman"/>
    </w:rPr>
  </w:style>
  <w:style w:type="character" w:customStyle="1" w:styleId="ListLabel3">
    <w:name w:val="ListLabel 3"/>
    <w:rsid w:val="00DB681E"/>
    <w:rPr>
      <w:rFonts w:cs="OpenSymbol"/>
    </w:rPr>
  </w:style>
  <w:style w:type="character" w:customStyle="1" w:styleId="af1">
    <w:name w:val="Символ нумерации"/>
    <w:rsid w:val="00DB681E"/>
  </w:style>
  <w:style w:type="character" w:customStyle="1" w:styleId="ConsPlusNormal">
    <w:name w:val="ConsPlusNormal Знак"/>
    <w:rsid w:val="00DB681E"/>
    <w:rPr>
      <w:rFonts w:ascii="Arial" w:eastAsia="Arial" w:hAnsi="Arial" w:cs="Arial"/>
      <w:kern w:val="1"/>
      <w:lang w:bidi="ar-SA"/>
    </w:rPr>
  </w:style>
  <w:style w:type="character" w:customStyle="1" w:styleId="23">
    <w:name w:val="Знак Знак2"/>
    <w:basedOn w:val="41"/>
    <w:rsid w:val="00DB681E"/>
    <w:rPr>
      <w:rFonts w:ascii="Calibri" w:eastAsia="Calibri" w:hAnsi="Calibri" w:cs="Calibri"/>
      <w:kern w:val="1"/>
      <w:sz w:val="24"/>
      <w:szCs w:val="24"/>
    </w:rPr>
  </w:style>
  <w:style w:type="character" w:customStyle="1" w:styleId="13">
    <w:name w:val="Знак Знак1"/>
    <w:basedOn w:val="41"/>
    <w:rsid w:val="00DB681E"/>
    <w:rPr>
      <w:rFonts w:ascii="Calibri" w:eastAsia="Calibri" w:hAnsi="Calibri" w:cs="Calibri"/>
      <w:kern w:val="1"/>
      <w:sz w:val="24"/>
      <w:szCs w:val="24"/>
    </w:rPr>
  </w:style>
  <w:style w:type="character" w:customStyle="1" w:styleId="S2">
    <w:name w:val="S_Заголовок 2 Знак Знак"/>
    <w:rsid w:val="00DB681E"/>
    <w:rPr>
      <w:color w:val="FF0000"/>
      <w:sz w:val="24"/>
      <w:szCs w:val="24"/>
    </w:rPr>
  </w:style>
  <w:style w:type="character" w:customStyle="1" w:styleId="af2">
    <w:name w:val="Знак Знак"/>
    <w:basedOn w:val="41"/>
    <w:rsid w:val="00DB681E"/>
    <w:rPr>
      <w:rFonts w:ascii="Calibri" w:eastAsia="Calibri" w:hAnsi="Calibri" w:cs="Calibri"/>
      <w:kern w:val="1"/>
      <w:sz w:val="22"/>
      <w:szCs w:val="22"/>
    </w:rPr>
  </w:style>
  <w:style w:type="paragraph" w:customStyle="1" w:styleId="af3">
    <w:name w:val="Заголовок"/>
    <w:basedOn w:val="a0"/>
    <w:next w:val="a1"/>
    <w:rsid w:val="00DB681E"/>
    <w:pPr>
      <w:jc w:val="center"/>
    </w:pPr>
    <w:rPr>
      <w:sz w:val="36"/>
    </w:rPr>
  </w:style>
  <w:style w:type="paragraph" w:styleId="a1">
    <w:name w:val="Body Text"/>
    <w:basedOn w:val="a0"/>
    <w:link w:val="14"/>
    <w:rsid w:val="00DB681E"/>
    <w:pPr>
      <w:spacing w:after="120" w:line="276" w:lineRule="auto"/>
    </w:pPr>
    <w:rPr>
      <w:rFonts w:ascii="Calibri" w:eastAsia="Calibri" w:hAnsi="Calibri" w:cs="Calibri"/>
      <w:kern w:val="1"/>
      <w:sz w:val="22"/>
      <w:szCs w:val="22"/>
    </w:rPr>
  </w:style>
  <w:style w:type="character" w:customStyle="1" w:styleId="14">
    <w:name w:val="Основной текст Знак1"/>
    <w:basedOn w:val="a2"/>
    <w:link w:val="a1"/>
    <w:rsid w:val="00DB681E"/>
    <w:rPr>
      <w:rFonts w:ascii="Calibri" w:eastAsia="Calibri" w:hAnsi="Calibri" w:cs="Calibri"/>
      <w:kern w:val="1"/>
      <w:lang w:eastAsia="zh-CN"/>
    </w:rPr>
  </w:style>
  <w:style w:type="paragraph" w:styleId="af4">
    <w:name w:val="List"/>
    <w:basedOn w:val="a1"/>
    <w:rsid w:val="00DB681E"/>
    <w:rPr>
      <w:rFonts w:cs="Mangal"/>
    </w:rPr>
  </w:style>
  <w:style w:type="paragraph" w:styleId="af5">
    <w:name w:val="caption"/>
    <w:basedOn w:val="a0"/>
    <w:qFormat/>
    <w:rsid w:val="00DB68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0"/>
    <w:rsid w:val="00DB681E"/>
    <w:pPr>
      <w:suppressLineNumbers/>
    </w:pPr>
    <w:rPr>
      <w:rFonts w:cs="Mangal"/>
    </w:rPr>
  </w:style>
  <w:style w:type="paragraph" w:styleId="af6">
    <w:name w:val="Subtitle"/>
    <w:basedOn w:val="a0"/>
    <w:next w:val="a1"/>
    <w:link w:val="af7"/>
    <w:qFormat/>
    <w:rsid w:val="00DB681E"/>
    <w:pPr>
      <w:jc w:val="center"/>
    </w:pPr>
    <w:rPr>
      <w:b/>
      <w:bCs/>
      <w:caps/>
      <w:sz w:val="32"/>
    </w:rPr>
  </w:style>
  <w:style w:type="character" w:customStyle="1" w:styleId="af7">
    <w:name w:val="Подзаголовок Знак"/>
    <w:basedOn w:val="a2"/>
    <w:link w:val="af6"/>
    <w:rsid w:val="00DB681E"/>
    <w:rPr>
      <w:rFonts w:ascii="Times New Roman" w:eastAsia="Times New Roman" w:hAnsi="Times New Roman" w:cs="Times New Roman"/>
      <w:b/>
      <w:bCs/>
      <w:caps/>
      <w:sz w:val="32"/>
      <w:szCs w:val="20"/>
      <w:lang w:eastAsia="zh-CN"/>
    </w:rPr>
  </w:style>
  <w:style w:type="paragraph" w:customStyle="1" w:styleId="210">
    <w:name w:val="Основной текст 21"/>
    <w:basedOn w:val="a0"/>
    <w:rsid w:val="00DB681E"/>
    <w:pPr>
      <w:ind w:right="4579"/>
    </w:pPr>
    <w:rPr>
      <w:sz w:val="24"/>
    </w:rPr>
  </w:style>
  <w:style w:type="paragraph" w:styleId="af8">
    <w:name w:val="Balloon Text"/>
    <w:basedOn w:val="a0"/>
    <w:link w:val="16"/>
    <w:rsid w:val="00DB681E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2"/>
    <w:link w:val="af8"/>
    <w:rsid w:val="00DB681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Абзац списка1"/>
    <w:basedOn w:val="a0"/>
    <w:rsid w:val="00DB681E"/>
    <w:pPr>
      <w:spacing w:line="276" w:lineRule="auto"/>
      <w:ind w:left="720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18">
    <w:name w:val="Без интервала1"/>
    <w:rsid w:val="00DB681E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eastAsia="zh-CN"/>
    </w:rPr>
  </w:style>
  <w:style w:type="paragraph" w:customStyle="1" w:styleId="ConsPlusNormal0">
    <w:name w:val="ConsPlusNormal"/>
    <w:rsid w:val="00DB681E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zh-CN"/>
    </w:rPr>
  </w:style>
  <w:style w:type="paragraph" w:customStyle="1" w:styleId="211">
    <w:name w:val="Основной текст с отступом 21"/>
    <w:basedOn w:val="a0"/>
    <w:rsid w:val="00DB681E"/>
    <w:pPr>
      <w:spacing w:after="120" w:line="480" w:lineRule="auto"/>
      <w:ind w:left="283"/>
    </w:pPr>
    <w:rPr>
      <w:rFonts w:ascii="Calibri" w:eastAsia="Calibri" w:hAnsi="Calibri" w:cs="Calibri"/>
      <w:kern w:val="1"/>
      <w:sz w:val="24"/>
      <w:szCs w:val="24"/>
    </w:rPr>
  </w:style>
  <w:style w:type="paragraph" w:styleId="af9">
    <w:name w:val="footer"/>
    <w:basedOn w:val="a0"/>
    <w:link w:val="19"/>
    <w:rsid w:val="00DB681E"/>
    <w:pPr>
      <w:suppressLineNumbers/>
      <w:tabs>
        <w:tab w:val="center" w:pos="4677"/>
        <w:tab w:val="right" w:pos="9355"/>
      </w:tabs>
      <w:spacing w:line="100" w:lineRule="atLeast"/>
    </w:pPr>
    <w:rPr>
      <w:rFonts w:ascii="Calibri" w:eastAsia="Calibri" w:hAnsi="Calibri" w:cs="Calibri"/>
      <w:kern w:val="1"/>
      <w:sz w:val="24"/>
      <w:szCs w:val="24"/>
    </w:rPr>
  </w:style>
  <w:style w:type="character" w:customStyle="1" w:styleId="19">
    <w:name w:val="Нижний колонтитул Знак1"/>
    <w:basedOn w:val="a2"/>
    <w:link w:val="af9"/>
    <w:rsid w:val="00DB681E"/>
    <w:rPr>
      <w:rFonts w:ascii="Calibri" w:eastAsia="Calibri" w:hAnsi="Calibri" w:cs="Calibri"/>
      <w:kern w:val="1"/>
      <w:sz w:val="24"/>
      <w:szCs w:val="24"/>
      <w:lang w:eastAsia="zh-CN"/>
    </w:rPr>
  </w:style>
  <w:style w:type="paragraph" w:styleId="afa">
    <w:name w:val="header"/>
    <w:basedOn w:val="a0"/>
    <w:link w:val="1a"/>
    <w:rsid w:val="00DB681E"/>
    <w:pPr>
      <w:suppressLineNumbers/>
      <w:tabs>
        <w:tab w:val="center" w:pos="4677"/>
        <w:tab w:val="right" w:pos="9355"/>
      </w:tabs>
      <w:spacing w:line="100" w:lineRule="atLeast"/>
    </w:pPr>
    <w:rPr>
      <w:rFonts w:ascii="Calibri" w:eastAsia="Calibri" w:hAnsi="Calibri" w:cs="Calibri"/>
      <w:kern w:val="1"/>
      <w:sz w:val="24"/>
      <w:szCs w:val="24"/>
    </w:rPr>
  </w:style>
  <w:style w:type="character" w:customStyle="1" w:styleId="1a">
    <w:name w:val="Верхний колонтитул Знак1"/>
    <w:basedOn w:val="a2"/>
    <w:link w:val="afa"/>
    <w:rsid w:val="00DB681E"/>
    <w:rPr>
      <w:rFonts w:ascii="Calibri" w:eastAsia="Calibri" w:hAnsi="Calibri" w:cs="Calibri"/>
      <w:kern w:val="1"/>
      <w:sz w:val="24"/>
      <w:szCs w:val="24"/>
      <w:lang w:eastAsia="zh-CN"/>
    </w:rPr>
  </w:style>
  <w:style w:type="paragraph" w:customStyle="1" w:styleId="Left">
    <w:name w:val="Left"/>
    <w:rsid w:val="00DB681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b">
    <w:name w:val="No Spacing"/>
    <w:link w:val="afc"/>
    <w:uiPriority w:val="99"/>
    <w:qFormat/>
    <w:rsid w:val="00DB681E"/>
    <w:pPr>
      <w:suppressAutoHyphens/>
      <w:spacing w:after="0" w:line="240" w:lineRule="auto"/>
    </w:pPr>
    <w:rPr>
      <w:rFonts w:ascii="Calibri" w:eastAsia="Calibri" w:hAnsi="Calibri" w:cs="Calibri"/>
      <w:kern w:val="1"/>
      <w:lang w:eastAsia="zh-CN"/>
    </w:rPr>
  </w:style>
  <w:style w:type="paragraph" w:customStyle="1" w:styleId="S20">
    <w:name w:val="S_Заголовок 2"/>
    <w:basedOn w:val="2"/>
    <w:rsid w:val="00DB681E"/>
    <w:pPr>
      <w:tabs>
        <w:tab w:val="clear" w:pos="0"/>
        <w:tab w:val="clear" w:pos="576"/>
      </w:tabs>
      <w:suppressAutoHyphens w:val="0"/>
      <w:spacing w:after="120" w:line="240" w:lineRule="auto"/>
      <w:ind w:left="709" w:firstLine="0"/>
      <w:jc w:val="center"/>
      <w:outlineLvl w:val="9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afd">
    <w:name w:val="основной текст"/>
    <w:basedOn w:val="a0"/>
    <w:rsid w:val="00DB681E"/>
    <w:pPr>
      <w:spacing w:after="120"/>
      <w:ind w:firstLine="851"/>
      <w:jc w:val="both"/>
    </w:pPr>
    <w:rPr>
      <w:rFonts w:ascii="Arial" w:hAnsi="Arial" w:cs="Arial"/>
      <w:sz w:val="28"/>
    </w:rPr>
  </w:style>
  <w:style w:type="paragraph" w:customStyle="1" w:styleId="1b">
    <w:name w:val="Обычный1"/>
    <w:rsid w:val="00DB681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e">
    <w:name w:val="Normal (Web)"/>
    <w:basedOn w:val="a0"/>
    <w:rsid w:val="00DB681E"/>
    <w:pPr>
      <w:spacing w:before="280" w:after="280"/>
    </w:pPr>
    <w:rPr>
      <w:sz w:val="24"/>
      <w:szCs w:val="24"/>
    </w:rPr>
  </w:style>
  <w:style w:type="paragraph" w:customStyle="1" w:styleId="ConsPlusNonformat">
    <w:name w:val="ConsPlusNonformat"/>
    <w:rsid w:val="00DB681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">
    <w:name w:val="Body Text Indent"/>
    <w:basedOn w:val="a0"/>
    <w:link w:val="aff0"/>
    <w:rsid w:val="00DB681E"/>
    <w:pPr>
      <w:spacing w:after="120" w:line="276" w:lineRule="auto"/>
      <w:ind w:left="283"/>
    </w:pPr>
    <w:rPr>
      <w:rFonts w:ascii="Calibri" w:eastAsia="Calibri" w:hAnsi="Calibri" w:cs="Calibri"/>
      <w:kern w:val="1"/>
      <w:sz w:val="22"/>
      <w:szCs w:val="22"/>
    </w:rPr>
  </w:style>
  <w:style w:type="character" w:customStyle="1" w:styleId="aff0">
    <w:name w:val="Основной текст с отступом Знак"/>
    <w:basedOn w:val="a2"/>
    <w:link w:val="aff"/>
    <w:rsid w:val="00DB681E"/>
    <w:rPr>
      <w:rFonts w:ascii="Calibri" w:eastAsia="Calibri" w:hAnsi="Calibri" w:cs="Calibri"/>
      <w:kern w:val="1"/>
      <w:lang w:eastAsia="zh-CN"/>
    </w:rPr>
  </w:style>
  <w:style w:type="paragraph" w:styleId="aff1">
    <w:name w:val="List Paragraph"/>
    <w:basedOn w:val="a0"/>
    <w:qFormat/>
    <w:rsid w:val="00DB681E"/>
    <w:pPr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aff2">
    <w:name w:val="Содержимое таблицы"/>
    <w:basedOn w:val="a0"/>
    <w:rsid w:val="00DB681E"/>
    <w:pPr>
      <w:suppressLineNumbers/>
    </w:pPr>
  </w:style>
  <w:style w:type="paragraph" w:customStyle="1" w:styleId="aff3">
    <w:name w:val="Заголовок таблицы"/>
    <w:basedOn w:val="aff2"/>
    <w:rsid w:val="00DB681E"/>
    <w:pPr>
      <w:jc w:val="center"/>
    </w:pPr>
    <w:rPr>
      <w:b/>
      <w:bCs/>
    </w:rPr>
  </w:style>
  <w:style w:type="paragraph" w:customStyle="1" w:styleId="aff4">
    <w:name w:val="Содержимое врезки"/>
    <w:basedOn w:val="a1"/>
    <w:rsid w:val="00DB681E"/>
  </w:style>
  <w:style w:type="paragraph" w:customStyle="1" w:styleId="24">
    <w:name w:val="Без интервала2"/>
    <w:link w:val="NoSpacingChar"/>
    <w:rsid w:val="00DB68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2"/>
    <w:link w:val="24"/>
    <w:locked/>
    <w:rsid w:val="00DB681E"/>
    <w:rPr>
      <w:rFonts w:ascii="Calibri" w:eastAsia="Times New Roman" w:hAnsi="Calibri" w:cs="Times New Roman"/>
    </w:rPr>
  </w:style>
  <w:style w:type="paragraph" w:customStyle="1" w:styleId="1KGK9">
    <w:name w:val="1KG=K9"/>
    <w:rsid w:val="00DB681E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ru-RU"/>
    </w:rPr>
  </w:style>
  <w:style w:type="paragraph" w:styleId="34">
    <w:name w:val="Body Text Indent 3"/>
    <w:basedOn w:val="a0"/>
    <w:link w:val="310"/>
    <w:semiHidden/>
    <w:rsid w:val="00DB681E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2"/>
    <w:link w:val="34"/>
    <w:semiHidden/>
    <w:rsid w:val="00DB681E"/>
    <w:rPr>
      <w:rFonts w:ascii="Calibri" w:eastAsia="Times New Roman" w:hAnsi="Calibri" w:cs="Times New Roman"/>
      <w:sz w:val="16"/>
      <w:szCs w:val="16"/>
    </w:rPr>
  </w:style>
  <w:style w:type="paragraph" w:customStyle="1" w:styleId="25">
    <w:name w:val="Абзац списка2"/>
    <w:basedOn w:val="a0"/>
    <w:link w:val="ListParagraphChar"/>
    <w:rsid w:val="00DB681E"/>
    <w:pPr>
      <w:widowControl w:val="0"/>
      <w:suppressAutoHyphens w:val="0"/>
      <w:snapToGrid w:val="0"/>
      <w:ind w:left="720"/>
      <w:jc w:val="both"/>
    </w:pPr>
    <w:rPr>
      <w:rFonts w:eastAsia="Calibri"/>
      <w:lang w:eastAsia="ru-RU"/>
    </w:rPr>
  </w:style>
  <w:style w:type="character" w:customStyle="1" w:styleId="ListParagraphChar">
    <w:name w:val="List Paragraph Char"/>
    <w:basedOn w:val="a2"/>
    <w:link w:val="25"/>
    <w:locked/>
    <w:rsid w:val="00DB681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c">
    <w:name w:val="Основной текст1"/>
    <w:basedOn w:val="a0"/>
    <w:rsid w:val="00DB681E"/>
    <w:pPr>
      <w:widowControl w:val="0"/>
      <w:shd w:val="clear" w:color="auto" w:fill="FFFFFF"/>
      <w:suppressAutoHyphens w:val="0"/>
      <w:spacing w:line="240" w:lineRule="atLeast"/>
      <w:jc w:val="center"/>
    </w:pPr>
    <w:rPr>
      <w:rFonts w:eastAsia="Calibri"/>
      <w:color w:val="000000"/>
      <w:sz w:val="26"/>
      <w:szCs w:val="26"/>
      <w:lang w:eastAsia="ru-RU"/>
    </w:rPr>
  </w:style>
  <w:style w:type="paragraph" w:customStyle="1" w:styleId="aff5">
    <w:name w:val="Стиль"/>
    <w:basedOn w:val="a0"/>
    <w:rsid w:val="00DB681E"/>
    <w:pPr>
      <w:tabs>
        <w:tab w:val="right" w:pos="260"/>
      </w:tabs>
      <w:suppressAutoHyphens w:val="0"/>
      <w:autoSpaceDE w:val="0"/>
      <w:autoSpaceDN w:val="0"/>
      <w:adjustRightInd w:val="0"/>
      <w:spacing w:line="228" w:lineRule="atLeast"/>
      <w:ind w:firstLine="660"/>
      <w:jc w:val="both"/>
      <w:textAlignment w:val="center"/>
    </w:pPr>
    <w:rPr>
      <w:rFonts w:ascii="Arial" w:hAnsi="Arial" w:cs="Arial"/>
      <w:b/>
      <w:bCs/>
      <w:color w:val="002857"/>
      <w:sz w:val="19"/>
      <w:szCs w:val="19"/>
      <w:lang w:eastAsia="ru-RU"/>
    </w:rPr>
  </w:style>
  <w:style w:type="character" w:customStyle="1" w:styleId="apple-converted-space">
    <w:name w:val="apple-converted-space"/>
    <w:basedOn w:val="a2"/>
    <w:rsid w:val="00DB681E"/>
  </w:style>
  <w:style w:type="table" w:styleId="aff6">
    <w:name w:val="Table Grid"/>
    <w:basedOn w:val="a3"/>
    <w:uiPriority w:val="59"/>
    <w:rsid w:val="0035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мер Таблицы"/>
    <w:basedOn w:val="a0"/>
    <w:next w:val="a0"/>
    <w:link w:val="aff7"/>
    <w:autoRedefine/>
    <w:uiPriority w:val="99"/>
    <w:rsid w:val="0065385E"/>
    <w:pPr>
      <w:widowControl w:val="0"/>
      <w:numPr>
        <w:numId w:val="10"/>
      </w:numPr>
      <w:suppressAutoHyphens w:val="0"/>
      <w:spacing w:before="100" w:line="360" w:lineRule="auto"/>
      <w:ind w:left="2211" w:hanging="357"/>
      <w:jc w:val="right"/>
    </w:pPr>
    <w:rPr>
      <w:sz w:val="24"/>
      <w:szCs w:val="24"/>
      <w:lang w:eastAsia="ru-RU"/>
    </w:rPr>
  </w:style>
  <w:style w:type="character" w:customStyle="1" w:styleId="afc">
    <w:name w:val="Без интервала Знак"/>
    <w:link w:val="afb"/>
    <w:uiPriority w:val="99"/>
    <w:locked/>
    <w:rsid w:val="0065385E"/>
    <w:rPr>
      <w:rFonts w:ascii="Calibri" w:eastAsia="Calibri" w:hAnsi="Calibri" w:cs="Calibri"/>
      <w:kern w:val="1"/>
      <w:lang w:eastAsia="zh-CN"/>
    </w:rPr>
  </w:style>
  <w:style w:type="paragraph" w:customStyle="1" w:styleId="S281">
    <w:name w:val="S_Заголовок 2.8.1."/>
    <w:basedOn w:val="a0"/>
    <w:uiPriority w:val="99"/>
    <w:rsid w:val="0065385E"/>
    <w:pPr>
      <w:numPr>
        <w:ilvl w:val="2"/>
        <w:numId w:val="9"/>
      </w:numPr>
      <w:suppressAutoHyphens w:val="0"/>
      <w:spacing w:line="360" w:lineRule="auto"/>
      <w:jc w:val="both"/>
    </w:pPr>
    <w:rPr>
      <w:sz w:val="24"/>
      <w:szCs w:val="24"/>
      <w:lang w:eastAsia="ru-RU"/>
    </w:rPr>
  </w:style>
  <w:style w:type="character" w:customStyle="1" w:styleId="aff7">
    <w:name w:val="Номер Таблицы Знак"/>
    <w:link w:val="a"/>
    <w:uiPriority w:val="99"/>
    <w:locked/>
    <w:rsid w:val="00653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7233</Words>
  <Characters>41232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CompService</dc:creator>
  <cp:lastModifiedBy>User</cp:lastModifiedBy>
  <cp:revision>9</cp:revision>
  <cp:lastPrinted>2017-07-06T09:53:00Z</cp:lastPrinted>
  <dcterms:created xsi:type="dcterms:W3CDTF">2017-07-05T03:06:00Z</dcterms:created>
  <dcterms:modified xsi:type="dcterms:W3CDTF">2017-07-27T09:57:00Z</dcterms:modified>
</cp:coreProperties>
</file>